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41" w:rsidRDefault="00E65314" w:rsidP="00E65314">
      <w:pPr>
        <w:jc w:val="center"/>
      </w:pPr>
      <w:r>
        <w:t>Mentoring Sub-Committee</w:t>
      </w:r>
    </w:p>
    <w:p w:rsidR="00E65314" w:rsidRDefault="00E65314" w:rsidP="00E65314">
      <w:pPr>
        <w:jc w:val="center"/>
      </w:pPr>
      <w:r>
        <w:t>October 18, 2012</w:t>
      </w:r>
    </w:p>
    <w:p w:rsidR="00E65314" w:rsidRDefault="00E65314" w:rsidP="00E65314">
      <w:pPr>
        <w:jc w:val="center"/>
      </w:pPr>
    </w:p>
    <w:p w:rsidR="00E65314" w:rsidRDefault="00E65314" w:rsidP="00E65314">
      <w:r>
        <w:t xml:space="preserve">Present:  Carolyn </w:t>
      </w:r>
      <w:proofErr w:type="spellStart"/>
      <w:r>
        <w:t>Fallahi</w:t>
      </w:r>
      <w:proofErr w:type="spellEnd"/>
      <w:r>
        <w:t xml:space="preserve">, Sandy Matthews, Rebecca Pickering, </w:t>
      </w:r>
      <w:proofErr w:type="gramStart"/>
      <w:r>
        <w:t>Myrna</w:t>
      </w:r>
      <w:proofErr w:type="gramEnd"/>
      <w:r>
        <w:t xml:space="preserve"> Garcia-Bowen</w:t>
      </w:r>
    </w:p>
    <w:p w:rsidR="00E65314" w:rsidRDefault="00E65314" w:rsidP="00E65314">
      <w:r>
        <w:t xml:space="preserve">Absent/Excused:  Ellen </w:t>
      </w:r>
      <w:proofErr w:type="spellStart"/>
      <w:r>
        <w:t>Retelle</w:t>
      </w:r>
      <w:proofErr w:type="spellEnd"/>
      <w:r>
        <w:t xml:space="preserve">, Bobbie </w:t>
      </w:r>
      <w:proofErr w:type="spellStart"/>
      <w:r>
        <w:t>Koplowitz</w:t>
      </w:r>
      <w:proofErr w:type="spellEnd"/>
      <w:r>
        <w:t xml:space="preserve">, Kathy Poirier, Jacqueline </w:t>
      </w:r>
      <w:proofErr w:type="spellStart"/>
      <w:r>
        <w:t>Cobbina-Boivin</w:t>
      </w:r>
      <w:proofErr w:type="spellEnd"/>
      <w:r>
        <w:t xml:space="preserve">, </w:t>
      </w:r>
      <w:proofErr w:type="gramStart"/>
      <w:r>
        <w:t>Karen</w:t>
      </w:r>
      <w:proofErr w:type="gramEnd"/>
      <w:r>
        <w:t xml:space="preserve"> </w:t>
      </w:r>
      <w:proofErr w:type="spellStart"/>
      <w:r>
        <w:t>Ritzenhoff</w:t>
      </w:r>
      <w:proofErr w:type="spellEnd"/>
    </w:p>
    <w:p w:rsidR="00E65314" w:rsidRDefault="00E65314" w:rsidP="00E65314"/>
    <w:p w:rsidR="00E65314" w:rsidRDefault="00E65314" w:rsidP="00E65314">
      <w:r>
        <w:t>I.  Updates on the Mentoring Website.  It is not clear where you click on the information.  Carolyn will update the site.</w:t>
      </w:r>
    </w:p>
    <w:p w:rsidR="00E65314" w:rsidRDefault="00E65314" w:rsidP="00E65314"/>
    <w:p w:rsidR="00E65314" w:rsidRDefault="00E65314" w:rsidP="00E65314">
      <w:r>
        <w:t>II.  Additions to the website:</w:t>
      </w:r>
    </w:p>
    <w:p w:rsidR="00E65314" w:rsidRDefault="00E65314" w:rsidP="00E65314"/>
    <w:p w:rsidR="00E65314" w:rsidRDefault="00E65314" w:rsidP="00E65314">
      <w:r>
        <w:t xml:space="preserve">a.  </w:t>
      </w:r>
      <w:proofErr w:type="gramStart"/>
      <w:r>
        <w:t>tenure</w:t>
      </w:r>
      <w:proofErr w:type="gramEnd"/>
      <w:r>
        <w:t xml:space="preserve"> and promotion process and what to submit when you are an </w:t>
      </w:r>
      <w:proofErr w:type="spellStart"/>
      <w:r>
        <w:t>aaup</w:t>
      </w:r>
      <w:proofErr w:type="spellEnd"/>
      <w:r>
        <w:t xml:space="preserve"> non-faculty member supervised by a </w:t>
      </w:r>
      <w:proofErr w:type="spellStart"/>
      <w:r>
        <w:t>suoaf</w:t>
      </w:r>
      <w:proofErr w:type="spellEnd"/>
      <w:r>
        <w:t xml:space="preserve"> member.  Carolyn and Myrna will meet with HR to discuss concerns.</w:t>
      </w:r>
    </w:p>
    <w:p w:rsidR="00E65314" w:rsidRDefault="00E65314" w:rsidP="00E65314"/>
    <w:p w:rsidR="00E65314" w:rsidRDefault="00E65314" w:rsidP="00E65314">
      <w:r>
        <w:t>b.  Carolyn will update the restaurant choices on the website.</w:t>
      </w:r>
    </w:p>
    <w:p w:rsidR="00E65314" w:rsidRDefault="00E65314" w:rsidP="00E65314"/>
    <w:p w:rsidR="00E65314" w:rsidRDefault="00E65314" w:rsidP="00E65314">
      <w:r>
        <w:t>c.  Rebecca will provide information about housing for new faculty/staff.</w:t>
      </w:r>
    </w:p>
    <w:p w:rsidR="00E65314" w:rsidRDefault="00E65314" w:rsidP="00E65314"/>
    <w:p w:rsidR="00E65314" w:rsidRDefault="00E65314" w:rsidP="00E65314">
      <w:r>
        <w:t>d.  Carolyn will provide information on campus committees.</w:t>
      </w:r>
    </w:p>
    <w:p w:rsidR="00E65314" w:rsidRDefault="00E65314" w:rsidP="00E65314"/>
    <w:p w:rsidR="00E65314" w:rsidRDefault="00E65314" w:rsidP="00E65314">
      <w:r>
        <w:t>e.  Rebecca will provide information on tuition-reimbursement.</w:t>
      </w:r>
    </w:p>
    <w:p w:rsidR="00E65314" w:rsidRDefault="00E65314" w:rsidP="00E65314"/>
    <w:p w:rsidR="00E65314" w:rsidRDefault="00E65314" w:rsidP="00E65314">
      <w:r>
        <w:t>f.  Myrna will provide information on advising.</w:t>
      </w:r>
    </w:p>
    <w:p w:rsidR="00E65314" w:rsidRDefault="00E65314" w:rsidP="00E65314"/>
    <w:p w:rsidR="00E65314" w:rsidRDefault="00E65314" w:rsidP="00E65314">
      <w:r>
        <w:t>e.  Sandy will provide information on Sodexho, central reservations, etc.</w:t>
      </w:r>
    </w:p>
    <w:p w:rsidR="00E65314" w:rsidRDefault="00E65314" w:rsidP="00E65314"/>
    <w:p w:rsidR="00E65314" w:rsidRDefault="00E65314" w:rsidP="00E65314">
      <w:r>
        <w:t>f.  We need to speak with Fiona and Leah about daycare on campus.</w:t>
      </w:r>
    </w:p>
    <w:p w:rsidR="00E65314" w:rsidRDefault="00E65314" w:rsidP="00E65314"/>
    <w:p w:rsidR="00E65314" w:rsidRDefault="00E65314" w:rsidP="00E65314">
      <w:r>
        <w:t>e.  Invite the psychology new faculty for interviews at the next meeting.</w:t>
      </w:r>
    </w:p>
    <w:p w:rsidR="00E65314" w:rsidRDefault="00E65314" w:rsidP="00E65314"/>
    <w:p w:rsidR="00E65314" w:rsidRDefault="00E65314" w:rsidP="00E65314">
      <w:r>
        <w:t>g.  Add lactation sites to the website.</w:t>
      </w:r>
    </w:p>
    <w:p w:rsidR="00E65314" w:rsidRDefault="00E65314" w:rsidP="00E65314"/>
    <w:p w:rsidR="00E65314" w:rsidRDefault="00E65314" w:rsidP="00E65314"/>
    <w:p w:rsidR="00E65314" w:rsidRDefault="00E65314" w:rsidP="00E65314">
      <w:r>
        <w:t>Respectfully Submitted,</w:t>
      </w:r>
    </w:p>
    <w:p w:rsidR="00E65314" w:rsidRDefault="00E65314" w:rsidP="00E65314"/>
    <w:p w:rsidR="00E65314" w:rsidRDefault="00E65314" w:rsidP="00E65314">
      <w:r>
        <w:t>Carolyn R. Fallahi</w:t>
      </w:r>
      <w:bookmarkStart w:id="0" w:name="_GoBack"/>
      <w:bookmarkEnd w:id="0"/>
    </w:p>
    <w:sectPr w:rsidR="00E65314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14"/>
    <w:rsid w:val="006C1641"/>
    <w:rsid w:val="00906DFE"/>
    <w:rsid w:val="00E65314"/>
    <w:rsid w:val="00E8566A"/>
    <w:rsid w:val="00FC21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112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Macintosh Word</Application>
  <DocSecurity>0</DocSecurity>
  <Lines>8</Lines>
  <Paragraphs>2</Paragraphs>
  <ScaleCrop>false</ScaleCrop>
  <Company>CCSU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CCSU</cp:lastModifiedBy>
  <cp:revision>1</cp:revision>
  <dcterms:created xsi:type="dcterms:W3CDTF">2012-10-18T19:48:00Z</dcterms:created>
  <dcterms:modified xsi:type="dcterms:W3CDTF">2012-10-18T19:54:00Z</dcterms:modified>
</cp:coreProperties>
</file>