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3C2C69A4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02706A">
        <w:rPr>
          <w:rFonts w:ascii="Times New Roman" w:hAnsi="Times New Roman" w:cs="Times New Roman"/>
          <w:b/>
        </w:rPr>
        <w:t>March</w:t>
      </w:r>
      <w:r w:rsidR="00195491">
        <w:rPr>
          <w:rFonts w:ascii="Times New Roman" w:hAnsi="Times New Roman" w:cs="Times New Roman"/>
          <w:b/>
        </w:rPr>
        <w:t xml:space="preserve"> 21</w:t>
      </w:r>
      <w:r w:rsidR="00DA7953">
        <w:rPr>
          <w:rFonts w:ascii="Times New Roman" w:hAnsi="Times New Roman" w:cs="Times New Roman"/>
          <w:b/>
        </w:rPr>
        <w:t>, 2017</w:t>
      </w:r>
    </w:p>
    <w:p w14:paraId="469CFD7D" w14:textId="79BD1860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>Social Sciences Hall 201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58679824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191DD769" w:rsidR="00DA7953" w:rsidRDefault="00842F90" w:rsidP="00DA795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>Review and approv</w:t>
      </w:r>
      <w:r w:rsidR="00CF2B79">
        <w:rPr>
          <w:rFonts w:ascii="Times New Roman" w:hAnsi="Times New Roman" w:cs="Times New Roman"/>
        </w:rPr>
        <w:t>e</w:t>
      </w:r>
      <w:r w:rsidRPr="00842F90">
        <w:rPr>
          <w:rFonts w:ascii="Times New Roman" w:hAnsi="Times New Roman" w:cs="Times New Roman"/>
        </w:rPr>
        <w:t xml:space="preserve"> minutes of last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70E52676" w14:textId="6CA0AD76" w:rsidR="00057E2D" w:rsidRPr="00945832" w:rsidRDefault="00842F90" w:rsidP="0094583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0B26ABA1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6592F523" w14:textId="77777777" w:rsid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Facilities Planning Committee Report </w:t>
      </w:r>
    </w:p>
    <w:p w14:paraId="51D31BA7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2AD8AAA3" w14:textId="0DA39139" w:rsidR="00842F90" w:rsidRDefault="0048684F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 Report</w:t>
      </w:r>
    </w:p>
    <w:p w14:paraId="1341CB50" w14:textId="77777777" w:rsidR="00842F90" w:rsidRDefault="00842F90" w:rsidP="00057E2D">
      <w:pPr>
        <w:pStyle w:val="Default"/>
        <w:rPr>
          <w:rFonts w:ascii="Times New Roman" w:hAnsi="Times New Roman" w:cs="Times New Roman"/>
        </w:rPr>
      </w:pPr>
    </w:p>
    <w:p w14:paraId="031EAC9B" w14:textId="77777777" w:rsidR="00945832" w:rsidRDefault="001A53A6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47A12BD" w14:textId="77777777" w:rsidR="0045384C" w:rsidRDefault="0045384C" w:rsidP="0045384C">
      <w:pPr>
        <w:pStyle w:val="Default"/>
        <w:rPr>
          <w:rFonts w:ascii="Times New Roman" w:hAnsi="Times New Roman" w:cs="Times New Roman"/>
        </w:rPr>
      </w:pPr>
    </w:p>
    <w:p w14:paraId="08670D68" w14:textId="58658E5C" w:rsidR="0045384C" w:rsidRDefault="0045384C" w:rsidP="0045384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</w:t>
      </w:r>
      <w:r w:rsidR="0002706A">
        <w:rPr>
          <w:rFonts w:ascii="Times New Roman" w:hAnsi="Times New Roman" w:cs="Times New Roman"/>
        </w:rPr>
        <w:t>strategic planning process</w:t>
      </w:r>
    </w:p>
    <w:p w14:paraId="4336D903" w14:textId="77777777" w:rsidR="00842F90" w:rsidRDefault="00842F90" w:rsidP="00842F90">
      <w:pPr>
        <w:pStyle w:val="Default"/>
        <w:ind w:left="720"/>
        <w:rPr>
          <w:rFonts w:ascii="Times New Roman" w:hAnsi="Times New Roman" w:cs="Times New Roman"/>
        </w:rPr>
      </w:pPr>
    </w:p>
    <w:p w14:paraId="35398A78" w14:textId="77777777" w:rsidR="00057E2D" w:rsidRDefault="00842F90" w:rsidP="00B553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>Old Business</w:t>
      </w:r>
    </w:p>
    <w:p w14:paraId="14672F91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559882A6" w14:textId="77777777" w:rsid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Division updates </w:t>
      </w:r>
    </w:p>
    <w:p w14:paraId="56D90441" w14:textId="77777777" w:rsidR="00CF2B79" w:rsidRDefault="00CF2B79" w:rsidP="00CF2B79">
      <w:pPr>
        <w:pStyle w:val="Default"/>
        <w:rPr>
          <w:rFonts w:ascii="Times New Roman" w:hAnsi="Times New Roman" w:cs="Times New Roman"/>
        </w:rPr>
      </w:pPr>
    </w:p>
    <w:p w14:paraId="5E85054F" w14:textId="77777777" w:rsidR="00842F90" w:rsidRDefault="00842F90" w:rsidP="00842F90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Affairs</w:t>
      </w:r>
    </w:p>
    <w:p w14:paraId="30297D6B" w14:textId="77777777" w:rsidR="00842F90" w:rsidRPr="00945832" w:rsidRDefault="00842F90" w:rsidP="00945832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Office of Ins</w:t>
      </w:r>
      <w:r w:rsidR="00CF2B79" w:rsidRPr="00945832">
        <w:rPr>
          <w:rFonts w:ascii="Times New Roman" w:hAnsi="Times New Roman" w:cs="Times New Roman"/>
        </w:rPr>
        <w:t>titutional Research &amp; Assessment</w:t>
      </w:r>
    </w:p>
    <w:p w14:paraId="42BD43EB" w14:textId="77777777" w:rsidR="00CF2B79" w:rsidRDefault="00CF2B79" w:rsidP="00CF2B79">
      <w:pPr>
        <w:pStyle w:val="Default"/>
        <w:ind w:left="2160"/>
        <w:rPr>
          <w:rFonts w:ascii="Times New Roman" w:hAnsi="Times New Roman" w:cs="Times New Roman"/>
        </w:rPr>
      </w:pPr>
    </w:p>
    <w:p w14:paraId="71E3643C" w14:textId="77777777" w:rsidR="00842F90" w:rsidRDefault="00842F90" w:rsidP="00842F90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Affairs</w:t>
      </w:r>
    </w:p>
    <w:p w14:paraId="3B895825" w14:textId="77777777" w:rsidR="00CF2B79" w:rsidRDefault="00CF2B79" w:rsidP="00CF2B79">
      <w:pPr>
        <w:pStyle w:val="Default"/>
        <w:ind w:left="1440"/>
        <w:rPr>
          <w:rFonts w:ascii="Times New Roman" w:hAnsi="Times New Roman" w:cs="Times New Roman"/>
        </w:rPr>
      </w:pPr>
    </w:p>
    <w:p w14:paraId="1F075125" w14:textId="77777777" w:rsidR="00842F90" w:rsidRDefault="00842F90" w:rsidP="00E45564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Institutional Advancement</w:t>
      </w:r>
    </w:p>
    <w:p w14:paraId="76C0B9C7" w14:textId="77777777" w:rsidR="00842F90" w:rsidRDefault="00842F90" w:rsidP="00842F90">
      <w:pPr>
        <w:pStyle w:val="Default"/>
        <w:ind w:left="1440"/>
        <w:rPr>
          <w:rFonts w:ascii="Times New Roman" w:hAnsi="Times New Roman" w:cs="Times New Roman"/>
        </w:rPr>
      </w:pPr>
    </w:p>
    <w:p w14:paraId="5AA3F01E" w14:textId="77777777" w:rsidR="00842F90" w:rsidRP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Adjournment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0"/>
    <w:rsid w:val="0002706A"/>
    <w:rsid w:val="00057E2D"/>
    <w:rsid w:val="00195491"/>
    <w:rsid w:val="001A53A6"/>
    <w:rsid w:val="002F57A2"/>
    <w:rsid w:val="0045384C"/>
    <w:rsid w:val="0048684F"/>
    <w:rsid w:val="004E0D68"/>
    <w:rsid w:val="005D4D40"/>
    <w:rsid w:val="00842F90"/>
    <w:rsid w:val="00945832"/>
    <w:rsid w:val="009A0030"/>
    <w:rsid w:val="009D753D"/>
    <w:rsid w:val="00A2286E"/>
    <w:rsid w:val="00CF2B79"/>
    <w:rsid w:val="00DA7953"/>
    <w:rsid w:val="00EB6B14"/>
    <w:rsid w:val="00FC2AD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Bigelow, Lisa (CIE)</cp:lastModifiedBy>
  <cp:revision>2</cp:revision>
  <dcterms:created xsi:type="dcterms:W3CDTF">2017-03-15T19:18:00Z</dcterms:created>
  <dcterms:modified xsi:type="dcterms:W3CDTF">2017-03-15T19:18:00Z</dcterms:modified>
</cp:coreProperties>
</file>