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4F1B" w14:textId="77777777" w:rsidR="00926B25" w:rsidRDefault="00487773" w:rsidP="00487773">
      <w:pPr>
        <w:jc w:val="center"/>
        <w:rPr>
          <w:rFonts w:ascii="Goudy Old Style" w:hAnsi="Goudy Old Style"/>
          <w:b/>
          <w:sz w:val="32"/>
          <w:szCs w:val="32"/>
          <w:u w:val="single"/>
        </w:rPr>
      </w:pPr>
      <w:r w:rsidRPr="00487773">
        <w:rPr>
          <w:rFonts w:ascii="Goudy Old Style" w:hAnsi="Goudy Old Style"/>
          <w:b/>
          <w:sz w:val="36"/>
          <w:szCs w:val="36"/>
          <w:u w:val="single"/>
        </w:rPr>
        <w:t>U</w:t>
      </w:r>
      <w:r w:rsidRPr="00487773">
        <w:rPr>
          <w:rFonts w:ascii="Goudy Old Style" w:hAnsi="Goudy Old Style"/>
          <w:b/>
          <w:sz w:val="32"/>
          <w:szCs w:val="32"/>
          <w:u w:val="single"/>
        </w:rPr>
        <w:t xml:space="preserve">NIVERSAL </w:t>
      </w:r>
      <w:r w:rsidRPr="00487773">
        <w:rPr>
          <w:rFonts w:ascii="Goudy Old Style" w:hAnsi="Goudy Old Style"/>
          <w:b/>
          <w:sz w:val="36"/>
          <w:szCs w:val="36"/>
          <w:u w:val="single"/>
        </w:rPr>
        <w:t>D</w:t>
      </w:r>
      <w:r w:rsidRPr="00487773">
        <w:rPr>
          <w:rFonts w:ascii="Goudy Old Style" w:hAnsi="Goudy Old Style"/>
          <w:b/>
          <w:sz w:val="32"/>
          <w:szCs w:val="32"/>
          <w:u w:val="single"/>
        </w:rPr>
        <w:t xml:space="preserve">ESIGN FOR </w:t>
      </w:r>
      <w:r w:rsidRPr="00487773">
        <w:rPr>
          <w:rFonts w:ascii="Goudy Old Style" w:hAnsi="Goudy Old Style"/>
          <w:b/>
          <w:sz w:val="40"/>
          <w:szCs w:val="40"/>
          <w:u w:val="single"/>
        </w:rPr>
        <w:t>L</w:t>
      </w:r>
      <w:r w:rsidRPr="00487773">
        <w:rPr>
          <w:rFonts w:ascii="Goudy Old Style" w:hAnsi="Goudy Old Style"/>
          <w:b/>
          <w:sz w:val="32"/>
          <w:szCs w:val="32"/>
          <w:u w:val="single"/>
        </w:rPr>
        <w:t>EARNING</w:t>
      </w:r>
    </w:p>
    <w:p w14:paraId="5D6DA0AA" w14:textId="77777777" w:rsidR="00487773" w:rsidRDefault="00487773" w:rsidP="00487773">
      <w:pPr>
        <w:jc w:val="center"/>
        <w:rPr>
          <w:rFonts w:ascii="Goudy Old Style" w:hAnsi="Goudy Old Style"/>
          <w:b/>
          <w:sz w:val="32"/>
          <w:szCs w:val="32"/>
          <w:u w:val="single"/>
        </w:rPr>
      </w:pPr>
      <w:r>
        <w:rPr>
          <w:rFonts w:ascii="Goudy Old Style" w:hAnsi="Goudy Old Style"/>
          <w:b/>
          <w:sz w:val="32"/>
          <w:szCs w:val="32"/>
          <w:u w:val="single"/>
        </w:rPr>
        <w:t>March 31, 2015</w:t>
      </w:r>
    </w:p>
    <w:p w14:paraId="642409DA" w14:textId="77777777" w:rsidR="00504DE2" w:rsidRDefault="00504DE2" w:rsidP="00504DE2">
      <w:pPr>
        <w:pStyle w:val="Heading2"/>
        <w:numPr>
          <w:ilvl w:val="0"/>
          <w:numId w:val="0"/>
        </w:numPr>
        <w:spacing w:before="0" w:after="0"/>
        <w:rPr>
          <w:rFonts w:ascii="Goudy Old Style" w:hAnsi="Goudy Old Style"/>
          <w:b w:val="0"/>
          <w:sz w:val="28"/>
          <w:szCs w:val="28"/>
        </w:rPr>
      </w:pPr>
    </w:p>
    <w:p w14:paraId="51B97C23" w14:textId="77777777" w:rsidR="00487773" w:rsidRPr="00487773" w:rsidRDefault="00487773" w:rsidP="00504DE2">
      <w:pPr>
        <w:pStyle w:val="Heading2"/>
        <w:numPr>
          <w:ilvl w:val="0"/>
          <w:numId w:val="0"/>
        </w:numPr>
        <w:spacing w:before="0" w:after="0"/>
        <w:rPr>
          <w:rFonts w:ascii="Goudy Old Style" w:hAnsi="Goudy Old Style"/>
          <w:b w:val="0"/>
          <w:sz w:val="28"/>
          <w:szCs w:val="28"/>
        </w:rPr>
      </w:pPr>
      <w:r w:rsidRPr="00487773">
        <w:rPr>
          <w:rFonts w:ascii="Goudy Old Style" w:hAnsi="Goudy Old Style"/>
          <w:b w:val="0"/>
          <w:sz w:val="28"/>
          <w:szCs w:val="28"/>
        </w:rPr>
        <w:t>Do you create a learning environment in which…</w:t>
      </w:r>
    </w:p>
    <w:p w14:paraId="53DC3783" w14:textId="77777777" w:rsidR="00487773" w:rsidRPr="006F4256" w:rsidRDefault="00487773" w:rsidP="00504DE2">
      <w:pPr>
        <w:pStyle w:val="Heading2"/>
        <w:spacing w:before="0" w:after="0"/>
        <w:rPr>
          <w:rFonts w:ascii="Goudy Old Style" w:hAnsi="Goudy Old Style"/>
          <w:szCs w:val="22"/>
        </w:rPr>
      </w:pPr>
      <w:proofErr w:type="gramStart"/>
      <w:r w:rsidRPr="006F4256">
        <w:rPr>
          <w:rFonts w:ascii="Goudy Old Style" w:hAnsi="Goudy Old Style"/>
          <w:szCs w:val="22"/>
        </w:rPr>
        <w:t>ideas</w:t>
      </w:r>
      <w:proofErr w:type="gramEnd"/>
      <w:r w:rsidRPr="006F4256">
        <w:rPr>
          <w:rFonts w:ascii="Goudy Old Style" w:hAnsi="Goudy Old Style"/>
          <w:szCs w:val="22"/>
        </w:rPr>
        <w:t xml:space="preserve"> and information are represented in multiple ways?</w:t>
      </w:r>
    </w:p>
    <w:p w14:paraId="424A6C8A" w14:textId="77777777" w:rsidR="00487773" w:rsidRPr="006F4256" w:rsidRDefault="00487773" w:rsidP="00487773">
      <w:pPr>
        <w:pStyle w:val="Heading3"/>
        <w:tabs>
          <w:tab w:val="clear" w:pos="864"/>
          <w:tab w:val="num" w:pos="792"/>
        </w:tabs>
        <w:ind w:left="792"/>
        <w:rPr>
          <w:rFonts w:ascii="Goudy Old Style" w:hAnsi="Goudy Old Style"/>
          <w:sz w:val="22"/>
          <w:szCs w:val="22"/>
        </w:rPr>
      </w:pPr>
      <w:r w:rsidRPr="006F4256">
        <w:rPr>
          <w:rFonts w:ascii="Goudy Old Style" w:hAnsi="Goudy Old Style"/>
          <w:sz w:val="22"/>
          <w:szCs w:val="22"/>
        </w:rPr>
        <w:t>Your course syllabus clearly describes the content and your expectations of the students.</w:t>
      </w:r>
    </w:p>
    <w:p w14:paraId="3C32BCB4" w14:textId="77777777" w:rsidR="00487773" w:rsidRPr="006F4256" w:rsidRDefault="00487773" w:rsidP="00487773">
      <w:pPr>
        <w:pStyle w:val="Heading3"/>
        <w:tabs>
          <w:tab w:val="clear" w:pos="864"/>
          <w:tab w:val="num" w:pos="792"/>
        </w:tabs>
        <w:ind w:left="792"/>
        <w:rPr>
          <w:rFonts w:ascii="Goudy Old Style" w:hAnsi="Goudy Old Style"/>
          <w:sz w:val="22"/>
          <w:szCs w:val="22"/>
        </w:rPr>
      </w:pPr>
      <w:r w:rsidRPr="006F4256">
        <w:rPr>
          <w:rFonts w:ascii="Goudy Old Style" w:hAnsi="Goudy Old Style"/>
          <w:sz w:val="22"/>
          <w:szCs w:val="22"/>
        </w:rPr>
        <w:t>You present information in multiple formats (e.g., lecture, text, graphics, audio, video, hands-on exercises).</w:t>
      </w:r>
    </w:p>
    <w:p w14:paraId="017E25AD" w14:textId="77777777" w:rsidR="00487773" w:rsidRPr="006F4256" w:rsidRDefault="00487773" w:rsidP="00487773">
      <w:pPr>
        <w:pStyle w:val="Heading3"/>
        <w:tabs>
          <w:tab w:val="clear" w:pos="864"/>
          <w:tab w:val="num" w:pos="792"/>
        </w:tabs>
        <w:ind w:left="792"/>
        <w:rPr>
          <w:rFonts w:ascii="Goudy Old Style" w:hAnsi="Goudy Old Style"/>
          <w:sz w:val="22"/>
          <w:szCs w:val="22"/>
        </w:rPr>
      </w:pPr>
      <w:r w:rsidRPr="006F4256">
        <w:rPr>
          <w:rFonts w:ascii="Goudy Old Style" w:hAnsi="Goudy Old Style"/>
          <w:sz w:val="22"/>
          <w:szCs w:val="22"/>
        </w:rPr>
        <w:t>You begin each lecture with an outline of what will be covered.</w:t>
      </w:r>
    </w:p>
    <w:p w14:paraId="5F7820FB" w14:textId="77777777" w:rsidR="00487773" w:rsidRPr="006F4256" w:rsidRDefault="00487773" w:rsidP="00487773">
      <w:pPr>
        <w:pStyle w:val="Heading3"/>
        <w:tabs>
          <w:tab w:val="clear" w:pos="864"/>
          <w:tab w:val="num" w:pos="792"/>
        </w:tabs>
        <w:ind w:left="792"/>
        <w:rPr>
          <w:rFonts w:ascii="Goudy Old Style" w:hAnsi="Goudy Old Style"/>
          <w:sz w:val="22"/>
          <w:szCs w:val="22"/>
        </w:rPr>
      </w:pPr>
      <w:r w:rsidRPr="006F4256">
        <w:rPr>
          <w:rFonts w:ascii="Goudy Old Style" w:hAnsi="Goudy Old Style"/>
          <w:sz w:val="22"/>
          <w:szCs w:val="22"/>
        </w:rPr>
        <w:t>You summarize key points throughout the lecture, and tie these points to the larger course objectives.</w:t>
      </w:r>
    </w:p>
    <w:p w14:paraId="1E9633CC" w14:textId="77777777" w:rsidR="00487773" w:rsidRPr="006F4256" w:rsidRDefault="00487773" w:rsidP="00487773">
      <w:pPr>
        <w:pStyle w:val="Heading3"/>
        <w:tabs>
          <w:tab w:val="clear" w:pos="864"/>
          <w:tab w:val="num" w:pos="792"/>
        </w:tabs>
        <w:ind w:left="792"/>
        <w:rPr>
          <w:rFonts w:ascii="Goudy Old Style" w:hAnsi="Goudy Old Style"/>
          <w:sz w:val="22"/>
          <w:szCs w:val="22"/>
        </w:rPr>
      </w:pPr>
      <w:r w:rsidRPr="006F4256">
        <w:rPr>
          <w:rFonts w:ascii="Goudy Old Style" w:hAnsi="Goudy Old Style"/>
          <w:sz w:val="22"/>
          <w:szCs w:val="22"/>
        </w:rPr>
        <w:t>You post electronic equivalents of paper handouts and required reading assignments in alternative formats such as audio and video.</w:t>
      </w:r>
    </w:p>
    <w:p w14:paraId="034DECA9" w14:textId="77777777" w:rsidR="00487773" w:rsidRPr="006F4256" w:rsidRDefault="00487773" w:rsidP="00487773">
      <w:pPr>
        <w:pStyle w:val="Heading3"/>
        <w:tabs>
          <w:tab w:val="clear" w:pos="864"/>
          <w:tab w:val="num" w:pos="792"/>
        </w:tabs>
        <w:ind w:left="792"/>
        <w:rPr>
          <w:rFonts w:ascii="Goudy Old Style" w:hAnsi="Goudy Old Style"/>
          <w:sz w:val="22"/>
          <w:szCs w:val="22"/>
        </w:rPr>
      </w:pPr>
      <w:r w:rsidRPr="006F4256">
        <w:rPr>
          <w:rFonts w:ascii="Goudy Old Style" w:hAnsi="Goudy Old Style"/>
          <w:sz w:val="22"/>
          <w:szCs w:val="22"/>
        </w:rPr>
        <w:t>You employ technologies (e.g., C</w:t>
      </w:r>
      <w:r w:rsidR="0073574A" w:rsidRPr="006F4256">
        <w:rPr>
          <w:rFonts w:ascii="Goudy Old Style" w:hAnsi="Goudy Old Style"/>
          <w:sz w:val="22"/>
          <w:szCs w:val="22"/>
        </w:rPr>
        <w:t>lickers, Blackboard</w:t>
      </w:r>
      <w:r w:rsidRPr="006F4256">
        <w:rPr>
          <w:rFonts w:ascii="Goudy Old Style" w:hAnsi="Goudy Old Style"/>
          <w:sz w:val="22"/>
          <w:szCs w:val="22"/>
        </w:rPr>
        <w:t>) that enhance learning.</w:t>
      </w:r>
    </w:p>
    <w:p w14:paraId="5F7CB0D0" w14:textId="77777777" w:rsidR="00487773" w:rsidRPr="006F4256" w:rsidRDefault="00487773" w:rsidP="00487773">
      <w:pPr>
        <w:pStyle w:val="Heading2"/>
        <w:rPr>
          <w:rFonts w:ascii="Goudy Old Style" w:hAnsi="Goudy Old Style"/>
          <w:szCs w:val="22"/>
        </w:rPr>
      </w:pPr>
      <w:proofErr w:type="gramStart"/>
      <w:r w:rsidRPr="006F4256">
        <w:rPr>
          <w:rFonts w:ascii="Goudy Old Style" w:hAnsi="Goudy Old Style"/>
          <w:szCs w:val="22"/>
        </w:rPr>
        <w:t>students</w:t>
      </w:r>
      <w:proofErr w:type="gramEnd"/>
      <w:r w:rsidRPr="006F4256">
        <w:rPr>
          <w:rFonts w:ascii="Goudy Old Style" w:hAnsi="Goudy Old Style"/>
          <w:szCs w:val="22"/>
        </w:rPr>
        <w:t xml:space="preserve"> can express their comprehension in multiple ways?</w:t>
      </w:r>
    </w:p>
    <w:p w14:paraId="4D97F5DA" w14:textId="77777777" w:rsidR="00487773" w:rsidRPr="006F4256" w:rsidRDefault="00487773" w:rsidP="00487773">
      <w:pPr>
        <w:pStyle w:val="Heading3"/>
        <w:tabs>
          <w:tab w:val="clear" w:pos="864"/>
          <w:tab w:val="num" w:pos="792"/>
        </w:tabs>
        <w:ind w:left="792"/>
        <w:rPr>
          <w:rFonts w:ascii="Goudy Old Style" w:hAnsi="Goudy Old Style"/>
          <w:sz w:val="22"/>
          <w:szCs w:val="22"/>
        </w:rPr>
      </w:pPr>
      <w:r w:rsidRPr="006F4256">
        <w:rPr>
          <w:rFonts w:ascii="Goudy Old Style" w:hAnsi="Goudy Old Style"/>
          <w:sz w:val="22"/>
          <w:szCs w:val="22"/>
        </w:rPr>
        <w:t>You encourage students to demonstrate knowledge and skills in ways other than traditional tests and exams (e.g., written essays, projects, portfolios, journals).</w:t>
      </w:r>
    </w:p>
    <w:p w14:paraId="59BF9851" w14:textId="77777777" w:rsidR="00487773" w:rsidRPr="006F4256" w:rsidRDefault="00487773" w:rsidP="00487773">
      <w:pPr>
        <w:pStyle w:val="Heading3"/>
        <w:tabs>
          <w:tab w:val="clear" w:pos="864"/>
          <w:tab w:val="num" w:pos="792"/>
        </w:tabs>
        <w:ind w:left="792"/>
        <w:rPr>
          <w:rFonts w:ascii="Goudy Old Style" w:hAnsi="Goudy Old Style"/>
          <w:sz w:val="22"/>
          <w:szCs w:val="22"/>
        </w:rPr>
      </w:pPr>
      <w:r w:rsidRPr="006F4256">
        <w:rPr>
          <w:rFonts w:ascii="Goudy Old Style" w:hAnsi="Goudy Old Style"/>
          <w:sz w:val="22"/>
          <w:szCs w:val="22"/>
        </w:rPr>
        <w:t>Your assessments measure students’ achievement of the learning objectives, as they are stated on the syllabus.</w:t>
      </w:r>
    </w:p>
    <w:p w14:paraId="26433963" w14:textId="77777777" w:rsidR="00487773" w:rsidRPr="006F4256" w:rsidRDefault="00487773" w:rsidP="00487773">
      <w:pPr>
        <w:pStyle w:val="Heading3"/>
        <w:tabs>
          <w:tab w:val="clear" w:pos="864"/>
          <w:tab w:val="num" w:pos="792"/>
        </w:tabs>
        <w:ind w:left="792"/>
        <w:rPr>
          <w:rFonts w:ascii="Goudy Old Style" w:hAnsi="Goudy Old Style"/>
          <w:sz w:val="22"/>
          <w:szCs w:val="22"/>
        </w:rPr>
      </w:pPr>
      <w:r w:rsidRPr="006F4256">
        <w:rPr>
          <w:rFonts w:ascii="Goudy Old Style" w:hAnsi="Goudy Old Style"/>
          <w:sz w:val="22"/>
          <w:szCs w:val="22"/>
        </w:rPr>
        <w:t>You incorporate technologies that facilitate class communication and participation.</w:t>
      </w:r>
    </w:p>
    <w:p w14:paraId="7BFD5C42" w14:textId="77777777" w:rsidR="00487773" w:rsidRPr="006F4256" w:rsidRDefault="00487773" w:rsidP="00487773">
      <w:pPr>
        <w:pStyle w:val="Heading3"/>
        <w:tabs>
          <w:tab w:val="clear" w:pos="864"/>
          <w:tab w:val="num" w:pos="792"/>
        </w:tabs>
        <w:ind w:left="792"/>
        <w:rPr>
          <w:rFonts w:ascii="Goudy Old Style" w:hAnsi="Goudy Old Style"/>
          <w:sz w:val="22"/>
          <w:szCs w:val="22"/>
        </w:rPr>
      </w:pPr>
      <w:r w:rsidRPr="006F4256">
        <w:rPr>
          <w:rFonts w:ascii="Goudy Old Style" w:hAnsi="Goudy Old Style"/>
          <w:sz w:val="22"/>
          <w:szCs w:val="22"/>
        </w:rPr>
        <w:t>You allow assignments to be submitted electronically.</w:t>
      </w:r>
    </w:p>
    <w:p w14:paraId="41C95340" w14:textId="77777777" w:rsidR="00487773" w:rsidRPr="006F4256" w:rsidRDefault="00487773" w:rsidP="00487773">
      <w:pPr>
        <w:pStyle w:val="Heading2"/>
        <w:rPr>
          <w:rFonts w:ascii="Goudy Old Style" w:hAnsi="Goudy Old Style"/>
          <w:szCs w:val="22"/>
        </w:rPr>
      </w:pPr>
      <w:proofErr w:type="gramStart"/>
      <w:r w:rsidRPr="006F4256">
        <w:rPr>
          <w:rFonts w:ascii="Goudy Old Style" w:hAnsi="Goudy Old Style"/>
          <w:szCs w:val="22"/>
        </w:rPr>
        <w:t>students</w:t>
      </w:r>
      <w:proofErr w:type="gramEnd"/>
      <w:r w:rsidRPr="006F4256">
        <w:rPr>
          <w:rFonts w:ascii="Goudy Old Style" w:hAnsi="Goudy Old Style"/>
          <w:szCs w:val="22"/>
        </w:rPr>
        <w:t xml:space="preserve"> have multiple opportunities for engagement?</w:t>
      </w:r>
    </w:p>
    <w:p w14:paraId="638BA114" w14:textId="77777777" w:rsidR="00487773" w:rsidRPr="006F4256" w:rsidRDefault="00487773" w:rsidP="00487773">
      <w:pPr>
        <w:pStyle w:val="Heading3"/>
        <w:tabs>
          <w:tab w:val="clear" w:pos="864"/>
          <w:tab w:val="num" w:pos="792"/>
        </w:tabs>
        <w:ind w:left="792"/>
        <w:rPr>
          <w:rFonts w:ascii="Goudy Old Style" w:hAnsi="Goudy Old Style"/>
          <w:sz w:val="22"/>
          <w:szCs w:val="22"/>
        </w:rPr>
      </w:pPr>
      <w:r w:rsidRPr="006F4256">
        <w:rPr>
          <w:rFonts w:ascii="Goudy Old Style" w:hAnsi="Goudy Old Style"/>
          <w:sz w:val="22"/>
          <w:szCs w:val="22"/>
        </w:rPr>
        <w:t>You express enthusiasm for each topic you teach, and explain its real-world significance.</w:t>
      </w:r>
    </w:p>
    <w:p w14:paraId="2AE294D0" w14:textId="77777777" w:rsidR="00487773" w:rsidRPr="006F4256" w:rsidRDefault="00487773" w:rsidP="00487773">
      <w:pPr>
        <w:pStyle w:val="Heading3"/>
        <w:tabs>
          <w:tab w:val="clear" w:pos="864"/>
          <w:tab w:val="num" w:pos="792"/>
        </w:tabs>
        <w:ind w:left="792"/>
        <w:rPr>
          <w:rFonts w:ascii="Goudy Old Style" w:hAnsi="Goudy Old Style"/>
          <w:sz w:val="22"/>
          <w:szCs w:val="22"/>
        </w:rPr>
      </w:pPr>
      <w:r w:rsidRPr="006F4256">
        <w:rPr>
          <w:rFonts w:ascii="Goudy Old Style" w:hAnsi="Goudy Old Style"/>
          <w:sz w:val="22"/>
          <w:szCs w:val="22"/>
        </w:rPr>
        <w:t>You create a class climate in which student diversity is respected.</w:t>
      </w:r>
    </w:p>
    <w:p w14:paraId="5173C475" w14:textId="77777777" w:rsidR="00487773" w:rsidRPr="006F4256" w:rsidRDefault="00487773" w:rsidP="00487773">
      <w:pPr>
        <w:pStyle w:val="Heading3"/>
        <w:tabs>
          <w:tab w:val="clear" w:pos="864"/>
          <w:tab w:val="num" w:pos="792"/>
        </w:tabs>
        <w:ind w:left="792"/>
        <w:rPr>
          <w:rFonts w:ascii="Goudy Old Style" w:hAnsi="Goudy Old Style"/>
          <w:sz w:val="22"/>
          <w:szCs w:val="22"/>
        </w:rPr>
      </w:pPr>
      <w:r w:rsidRPr="006F4256">
        <w:rPr>
          <w:rFonts w:ascii="Goudy Old Style" w:hAnsi="Goudy Old Style"/>
          <w:sz w:val="22"/>
          <w:szCs w:val="22"/>
        </w:rPr>
        <w:t xml:space="preserve">You give prompt and instructive feedback on assignments. </w:t>
      </w:r>
    </w:p>
    <w:p w14:paraId="61448EA0" w14:textId="77777777" w:rsidR="00487773" w:rsidRPr="006F4256" w:rsidRDefault="00487773" w:rsidP="00487773">
      <w:pPr>
        <w:pStyle w:val="Heading3"/>
        <w:tabs>
          <w:tab w:val="clear" w:pos="864"/>
          <w:tab w:val="num" w:pos="792"/>
        </w:tabs>
        <w:ind w:left="792"/>
        <w:rPr>
          <w:rFonts w:ascii="Goudy Old Style" w:hAnsi="Goudy Old Style"/>
          <w:sz w:val="22"/>
          <w:szCs w:val="22"/>
        </w:rPr>
      </w:pPr>
      <w:r w:rsidRPr="006F4256">
        <w:rPr>
          <w:rFonts w:ascii="Goudy Old Style" w:hAnsi="Goudy Old Style"/>
          <w:sz w:val="22"/>
          <w:szCs w:val="22"/>
        </w:rPr>
        <w:t>You make yourself available to students during office hours in flexible formats (e.g., face-to-face, email, online chat, telephone).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04DE2" w14:paraId="6522A6A6" w14:textId="77777777" w:rsidTr="00504DE2">
        <w:trPr>
          <w:trHeight w:val="4049"/>
        </w:trPr>
        <w:tc>
          <w:tcPr>
            <w:tcW w:w="8856" w:type="dxa"/>
          </w:tcPr>
          <w:p w14:paraId="7D600897" w14:textId="77777777" w:rsidR="00504DE2" w:rsidRDefault="00504DE2" w:rsidP="00504DE2">
            <w:pPr>
              <w:rPr>
                <w:rFonts w:ascii="Goudy Old Style" w:hAnsi="Goudy Old Style"/>
                <w:sz w:val="28"/>
                <w:szCs w:val="28"/>
              </w:rPr>
            </w:pPr>
            <w:r w:rsidRPr="00487773">
              <w:rPr>
                <w:rFonts w:ascii="Goudy Old Style" w:hAnsi="Goudy Old Style"/>
                <w:sz w:val="28"/>
                <w:szCs w:val="28"/>
              </w:rPr>
              <w:t>Resources:</w:t>
            </w:r>
          </w:p>
          <w:p w14:paraId="2E259991" w14:textId="50ED4A82" w:rsidR="005F1EE1" w:rsidRPr="005F1EE1" w:rsidRDefault="00F47B67" w:rsidP="00504DE2">
            <w:pPr>
              <w:pStyle w:val="references"/>
              <w:rPr>
                <w:rFonts w:ascii="Goudy Old Style" w:hAnsi="Goudy Old Style" w:cs="Times New Roman"/>
                <w:color w:val="FF0000"/>
                <w:sz w:val="22"/>
                <w:szCs w:val="22"/>
              </w:rPr>
            </w:pPr>
            <w:r w:rsidRPr="00F47B67">
              <w:rPr>
                <w:rFonts w:ascii="Goudy Old Style" w:hAnsi="Goudy Old Style" w:cs="Times New Roman"/>
                <w:sz w:val="22"/>
                <w:szCs w:val="22"/>
              </w:rPr>
              <w:t>Access Project. (2013). UDL Technical Modules (Web Page). Fort Collins, CO: Colorado State University</w:t>
            </w:r>
            <w:r>
              <w:rPr>
                <w:rFonts w:ascii="Goudy Old Style" w:hAnsi="Goudy Old Style" w:cs="Times New Roman"/>
                <w:color w:val="FF0000"/>
                <w:sz w:val="22"/>
                <w:szCs w:val="22"/>
              </w:rPr>
              <w:t xml:space="preserve">. </w:t>
            </w:r>
            <w:hyperlink r:id="rId8" w:history="1">
              <w:r w:rsidRPr="00256033">
                <w:rPr>
                  <w:rStyle w:val="Hyperlink"/>
                  <w:rFonts w:ascii="Goudy Old Style" w:hAnsi="Goudy Old Style" w:cs="Times New Roman"/>
                  <w:sz w:val="22"/>
                  <w:szCs w:val="22"/>
                </w:rPr>
                <w:t>http://accessproject.colostate.edu/udl/</w:t>
              </w:r>
            </w:hyperlink>
            <w:r>
              <w:rPr>
                <w:rFonts w:ascii="Goudy Old Style" w:hAnsi="Goudy Old Style" w:cs="Times New Roman"/>
                <w:color w:val="FF0000"/>
                <w:sz w:val="22"/>
                <w:szCs w:val="22"/>
              </w:rPr>
              <w:t xml:space="preserve"> </w:t>
            </w:r>
            <w:r w:rsidRPr="00F47B67">
              <w:rPr>
                <w:rFonts w:ascii="Goudy Old Style" w:hAnsi="Goudy Old Style" w:cs="Times New Roman"/>
                <w:b/>
                <w:sz w:val="22"/>
                <w:szCs w:val="22"/>
              </w:rPr>
              <w:t>(TUTORIALS ON ACCESSIBLE TECHNOLOGY)</w:t>
            </w:r>
          </w:p>
          <w:p w14:paraId="68368456" w14:textId="77777777" w:rsidR="00504DE2" w:rsidRPr="006F4256" w:rsidRDefault="00504DE2" w:rsidP="00504DE2">
            <w:pPr>
              <w:pStyle w:val="references"/>
              <w:rPr>
                <w:rFonts w:ascii="Goudy Old Style" w:hAnsi="Goudy Old Style" w:cs="Times New Roman"/>
                <w:sz w:val="22"/>
                <w:szCs w:val="22"/>
              </w:rPr>
            </w:pPr>
            <w:proofErr w:type="spellStart"/>
            <w:r w:rsidRPr="006F4256">
              <w:rPr>
                <w:rFonts w:ascii="Goudy Old Style" w:hAnsi="Goudy Old Style" w:cs="Times New Roman"/>
                <w:sz w:val="22"/>
                <w:szCs w:val="22"/>
              </w:rPr>
              <w:t>Burgstahler</w:t>
            </w:r>
            <w:proofErr w:type="spellEnd"/>
            <w:r w:rsidRPr="006F4256">
              <w:rPr>
                <w:rFonts w:ascii="Goudy Old Style" w:hAnsi="Goudy Old Style" w:cs="Times New Roman"/>
                <w:sz w:val="22"/>
                <w:szCs w:val="22"/>
              </w:rPr>
              <w:t xml:space="preserve">, S. E. (2008). Universal design in higher education. In S. E. </w:t>
            </w:r>
            <w:proofErr w:type="spellStart"/>
            <w:r w:rsidRPr="006F4256">
              <w:rPr>
                <w:rFonts w:ascii="Goudy Old Style" w:hAnsi="Goudy Old Style" w:cs="Times New Roman"/>
                <w:sz w:val="22"/>
                <w:szCs w:val="22"/>
              </w:rPr>
              <w:t>Burgstahler</w:t>
            </w:r>
            <w:proofErr w:type="spellEnd"/>
            <w:r w:rsidRPr="006F4256">
              <w:rPr>
                <w:rFonts w:ascii="Goudy Old Style" w:hAnsi="Goudy Old Style" w:cs="Times New Roman"/>
                <w:sz w:val="22"/>
                <w:szCs w:val="22"/>
              </w:rPr>
              <w:t xml:space="preserve"> &amp; R. C. Cory (Eds.), </w:t>
            </w:r>
            <w:r w:rsidRPr="006F4256">
              <w:rPr>
                <w:rStyle w:val="Emphasis"/>
                <w:rFonts w:ascii="Goudy Old Style" w:hAnsi="Goudy Old Style" w:cs="Times New Roman"/>
                <w:sz w:val="22"/>
                <w:szCs w:val="22"/>
              </w:rPr>
              <w:t>Universal design in higher education: From principles to practice</w:t>
            </w:r>
            <w:r w:rsidRPr="006F4256">
              <w:rPr>
                <w:rFonts w:ascii="Goudy Old Style" w:hAnsi="Goudy Old Style" w:cs="Times New Roman"/>
                <w:sz w:val="22"/>
                <w:szCs w:val="22"/>
              </w:rPr>
              <w:t xml:space="preserve"> (pp. 3-20). Cambridge, MA: Harvard Education Press.</w:t>
            </w:r>
          </w:p>
          <w:p w14:paraId="0E7FBE46" w14:textId="563E3D18" w:rsidR="00504DE2" w:rsidRPr="006F4256" w:rsidRDefault="00504DE2" w:rsidP="00504DE2">
            <w:pPr>
              <w:pStyle w:val="references"/>
              <w:rPr>
                <w:rFonts w:ascii="Goudy Old Style" w:hAnsi="Goudy Old Style" w:cs="Times New Roman"/>
                <w:sz w:val="22"/>
                <w:szCs w:val="22"/>
              </w:rPr>
            </w:pPr>
            <w:r w:rsidRPr="006F4256">
              <w:rPr>
                <w:rFonts w:ascii="Goudy Old Style" w:hAnsi="Goudy Old Style" w:cs="Times New Roman"/>
                <w:sz w:val="22"/>
                <w:szCs w:val="22"/>
              </w:rPr>
              <w:t>Center for Ap</w:t>
            </w:r>
            <w:r w:rsidR="00F47B67">
              <w:rPr>
                <w:rFonts w:ascii="Goudy Old Style" w:hAnsi="Goudy Old Style" w:cs="Times New Roman"/>
                <w:sz w:val="22"/>
                <w:szCs w:val="22"/>
              </w:rPr>
              <w:t>plied Special Technology. (2011</w:t>
            </w:r>
            <w:r w:rsidRPr="006F4256">
              <w:rPr>
                <w:rFonts w:ascii="Goudy Old Style" w:hAnsi="Goudy Old Style" w:cs="Times New Roman"/>
                <w:sz w:val="22"/>
                <w:szCs w:val="22"/>
              </w:rPr>
              <w:t xml:space="preserve">). </w:t>
            </w:r>
            <w:hyperlink r:id="rId9" w:tooltip="http://www.cast.org/udl/faq/index.html" w:history="1">
              <w:r w:rsidRPr="006F4256">
                <w:rPr>
                  <w:rStyle w:val="Hyperlink"/>
                  <w:rFonts w:ascii="Goudy Old Style" w:hAnsi="Goudy Old Style" w:cs="Times New Roman"/>
                  <w:i/>
                  <w:iCs/>
                  <w:sz w:val="22"/>
                  <w:szCs w:val="22"/>
                </w:rPr>
                <w:t>UDL Questions and Answers</w:t>
              </w:r>
            </w:hyperlink>
            <w:r w:rsidRPr="006F4256">
              <w:rPr>
                <w:rFonts w:ascii="Goudy Old Style" w:hAnsi="Goudy Old Style" w:cs="Times New Roman"/>
                <w:sz w:val="22"/>
                <w:szCs w:val="22"/>
              </w:rPr>
              <w:t xml:space="preserve"> (Web Page). Wakefield, MA: CAST. </w:t>
            </w:r>
          </w:p>
          <w:p w14:paraId="2371F076" w14:textId="15CA3CB3" w:rsidR="00504DE2" w:rsidRDefault="00504DE2" w:rsidP="0073574A">
            <w:pPr>
              <w:pStyle w:val="references"/>
              <w:rPr>
                <w:rFonts w:ascii="Goudy Old Style" w:hAnsi="Goudy Old Style" w:cs="Times New Roman"/>
                <w:sz w:val="22"/>
                <w:szCs w:val="22"/>
              </w:rPr>
            </w:pPr>
            <w:r w:rsidRPr="006F4256">
              <w:rPr>
                <w:rFonts w:ascii="Goudy Old Style" w:hAnsi="Goudy Old Style" w:cs="Times New Roman"/>
                <w:sz w:val="22"/>
                <w:szCs w:val="22"/>
              </w:rPr>
              <w:t xml:space="preserve">Ohio State University Partnership Grant - Improving the Quality of Education for Students with Disabilities. (2011) </w:t>
            </w:r>
            <w:hyperlink r:id="rId10" w:tooltip="http://ada.osu.edu/resources/fastfacts/Universal-Design-FF.pdf" w:history="1">
              <w:r w:rsidRPr="006F4256">
                <w:rPr>
                  <w:rStyle w:val="Hyperlink"/>
                  <w:rFonts w:ascii="Goudy Old Style" w:hAnsi="Goudy Old Style" w:cs="Times New Roman"/>
                  <w:i/>
                  <w:iCs/>
                  <w:sz w:val="22"/>
                  <w:szCs w:val="22"/>
                </w:rPr>
                <w:t>Universal Design for Learning: Elements of Good Teaching</w:t>
              </w:r>
            </w:hyperlink>
            <w:r w:rsidRPr="006F4256">
              <w:rPr>
                <w:rFonts w:ascii="Goudy Old Style" w:hAnsi="Goudy Old Style" w:cs="Times New Roman"/>
                <w:sz w:val="22"/>
                <w:szCs w:val="22"/>
              </w:rPr>
              <w:t xml:space="preserve"> (Web Page). </w:t>
            </w:r>
          </w:p>
        </w:tc>
      </w:tr>
    </w:tbl>
    <w:p w14:paraId="2EEED91D" w14:textId="7914328F" w:rsidR="00487773" w:rsidRPr="006F4256" w:rsidRDefault="002F33FA" w:rsidP="0073574A">
      <w:pPr>
        <w:pStyle w:val="references"/>
        <w:rPr>
          <w:rFonts w:ascii="Goudy Old Style" w:hAnsi="Goudy Old Style" w:cs="Times New Roman"/>
          <w:sz w:val="22"/>
          <w:szCs w:val="22"/>
        </w:rPr>
      </w:pPr>
      <w:r>
        <w:rPr>
          <w:rFonts w:ascii="Goudy Old Style" w:hAnsi="Goudy Old Style" w:cs="Times New Roman"/>
          <w:noProof/>
          <w:sz w:val="22"/>
          <w:szCs w:val="22"/>
        </w:rPr>
        <w:lastRenderedPageBreak/>
        <w:drawing>
          <wp:inline distT="0" distB="0" distL="0" distR="0" wp14:anchorId="28D36941" wp14:editId="2E4E9967">
            <wp:extent cx="5478780" cy="5943600"/>
            <wp:effectExtent l="0" t="0" r="7620" b="0"/>
            <wp:docPr id="1" name="Picture 1" descr="Macintosh HD:Users:eb2367:Desktop:Screen Shot 2015-03-25 at 8.30.0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b2367:Desktop:Screen Shot 2015-03-25 at 8.30.03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773" w:rsidRPr="006F4256" w:rsidSect="00ED0634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1AD4C" w14:textId="77777777" w:rsidR="005F1EE1" w:rsidRDefault="005F1EE1" w:rsidP="00487773">
      <w:r>
        <w:separator/>
      </w:r>
    </w:p>
  </w:endnote>
  <w:endnote w:type="continuationSeparator" w:id="0">
    <w:p w14:paraId="55C4BDBD" w14:textId="77777777" w:rsidR="005F1EE1" w:rsidRDefault="005F1EE1" w:rsidP="0048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B957" w14:textId="16976F63" w:rsidR="005F1EE1" w:rsidRDefault="005F1EE1" w:rsidP="00F47B67">
    <w:pPr>
      <w:pStyle w:val="Footer"/>
      <w:ind w:left="1440"/>
    </w:pPr>
    <w:r>
      <w:t xml:space="preserve">Elizabeth </w:t>
    </w:r>
    <w:proofErr w:type="gramStart"/>
    <w:r>
      <w:t xml:space="preserve">Brewer    </w:t>
    </w:r>
    <w:r w:rsidR="00F47B67">
      <w:t xml:space="preserve">                     </w:t>
    </w:r>
    <w:r>
      <w:t xml:space="preserve"> </w:t>
    </w:r>
    <w:proofErr w:type="gramEnd"/>
    <w:r>
      <w:fldChar w:fldCharType="begin"/>
    </w:r>
    <w:r>
      <w:instrText xml:space="preserve"> HYPERLINK "mailto:ebrewer@ccsu.edu" </w:instrText>
    </w:r>
    <w:r>
      <w:fldChar w:fldCharType="separate"/>
    </w:r>
    <w:r w:rsidRPr="00256033">
      <w:rPr>
        <w:rStyle w:val="Hyperlink"/>
      </w:rPr>
      <w:t>ebrewer@ccsu.edu</w:t>
    </w:r>
    <w:r>
      <w:fldChar w:fldCharType="end"/>
    </w:r>
  </w:p>
  <w:p w14:paraId="16BA14DA" w14:textId="77777777" w:rsidR="005F1EE1" w:rsidRDefault="005F1EE1" w:rsidP="00F47B67">
    <w:pPr>
      <w:pStyle w:val="Footer"/>
      <w:ind w:left="1440"/>
    </w:pPr>
    <w:r>
      <w:t xml:space="preserve">Helen </w:t>
    </w:r>
    <w:proofErr w:type="spellStart"/>
    <w:proofErr w:type="gramStart"/>
    <w:r>
      <w:t>Koulidobrova</w:t>
    </w:r>
    <w:proofErr w:type="spellEnd"/>
    <w:r>
      <w:t xml:space="preserve">                     </w:t>
    </w:r>
    <w:proofErr w:type="gramEnd"/>
    <w:hyperlink r:id="rId1" w:history="1">
      <w:r w:rsidRPr="00256033">
        <w:rPr>
          <w:rStyle w:val="Hyperlink"/>
        </w:rPr>
        <w:t>elena.koulidobrova@ccsu.edu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BE6EF" w14:textId="77777777" w:rsidR="005F1EE1" w:rsidRDefault="005F1EE1" w:rsidP="00487773">
      <w:r>
        <w:separator/>
      </w:r>
    </w:p>
  </w:footnote>
  <w:footnote w:type="continuationSeparator" w:id="0">
    <w:p w14:paraId="183F1C98" w14:textId="77777777" w:rsidR="005F1EE1" w:rsidRDefault="005F1EE1" w:rsidP="0048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421F"/>
    <w:multiLevelType w:val="hybridMultilevel"/>
    <w:tmpl w:val="DF32306C"/>
    <w:lvl w:ilvl="0" w:tplc="156AD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C2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08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88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85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64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AB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8F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A3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E81665"/>
    <w:multiLevelType w:val="multilevel"/>
    <w:tmpl w:val="168C39B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bullet"/>
      <w:pStyle w:val="Heading3"/>
      <w:lvlText w:val=""/>
      <w:lvlJc w:val="left"/>
      <w:pPr>
        <w:tabs>
          <w:tab w:val="num" w:pos="864"/>
        </w:tabs>
        <w:ind w:left="864" w:hanging="360"/>
      </w:pPr>
      <w:rPr>
        <w:rFonts w:ascii="Wingdings 2" w:hAnsi="Wingdings 2"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decimal"/>
      <w:pStyle w:val="Heading5"/>
      <w:lvlText w:val="%5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6">
      <w:start w:val="1"/>
      <w:numFmt w:val="lowerRoman"/>
      <w:pStyle w:val="Heading7"/>
      <w:lvlText w:val="%7."/>
      <w:lvlJc w:val="left"/>
      <w:pPr>
        <w:tabs>
          <w:tab w:val="num" w:pos="2592"/>
        </w:tabs>
        <w:ind w:left="2592" w:hanging="432"/>
      </w:pPr>
      <w:rPr>
        <w:rFonts w:hint="default"/>
        <w:color w:val="auto"/>
      </w:rPr>
    </w:lvl>
    <w:lvl w:ilvl="7">
      <w:start w:val="1"/>
      <w:numFmt w:val="bullet"/>
      <w:pStyle w:val="Heading8"/>
      <w:lvlText w:val=""/>
      <w:lvlJc w:val="left"/>
      <w:pPr>
        <w:tabs>
          <w:tab w:val="num" w:pos="2880"/>
        </w:tabs>
        <w:ind w:left="2880" w:hanging="288"/>
      </w:pPr>
      <w:rPr>
        <w:rFonts w:ascii="Symbol" w:hAnsi="Symbol" w:hint="default"/>
        <w:color w:val="auto"/>
      </w:rPr>
    </w:lvl>
    <w:lvl w:ilvl="8">
      <w:start w:val="1"/>
      <w:numFmt w:val="bullet"/>
      <w:pStyle w:val="Heading9"/>
      <w:lvlText w:val=""/>
      <w:lvlJc w:val="left"/>
      <w:pPr>
        <w:tabs>
          <w:tab w:val="num" w:pos="3168"/>
        </w:tabs>
        <w:ind w:left="3168" w:hanging="288"/>
      </w:pPr>
      <w:rPr>
        <w:rFonts w:ascii="Symbol" w:hAnsi="Symbol" w:hint="default"/>
        <w:color w:val="999999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73"/>
    <w:rsid w:val="002F33FA"/>
    <w:rsid w:val="00487773"/>
    <w:rsid w:val="00504DE2"/>
    <w:rsid w:val="005F1EE1"/>
    <w:rsid w:val="006F4256"/>
    <w:rsid w:val="0073574A"/>
    <w:rsid w:val="00926B25"/>
    <w:rsid w:val="009E7E39"/>
    <w:rsid w:val="00ED0634"/>
    <w:rsid w:val="00F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329F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Heading3"/>
    <w:link w:val="Heading2Char"/>
    <w:qFormat/>
    <w:rsid w:val="00487773"/>
    <w:pPr>
      <w:keepNext/>
      <w:numPr>
        <w:ilvl w:val="1"/>
        <w:numId w:val="2"/>
      </w:numPr>
      <w:spacing w:before="360" w:after="120"/>
      <w:outlineLvl w:val="1"/>
    </w:pPr>
    <w:rPr>
      <w:rFonts w:ascii="Verdana" w:eastAsia="Times New Roman" w:hAnsi="Verdana" w:cs="Arial"/>
      <w:b/>
      <w:bCs/>
      <w:sz w:val="22"/>
      <w:szCs w:val="20"/>
    </w:rPr>
  </w:style>
  <w:style w:type="paragraph" w:styleId="Heading3">
    <w:name w:val="heading 3"/>
    <w:basedOn w:val="Normal"/>
    <w:link w:val="Heading3Char"/>
    <w:qFormat/>
    <w:rsid w:val="00487773"/>
    <w:pPr>
      <w:keepNext/>
      <w:numPr>
        <w:ilvl w:val="2"/>
        <w:numId w:val="2"/>
      </w:numPr>
      <w:spacing w:after="120"/>
      <w:contextualSpacing/>
      <w:outlineLvl w:val="2"/>
    </w:pPr>
    <w:rPr>
      <w:rFonts w:ascii="Times New Roman" w:eastAsia="Times New Roman" w:hAnsi="Times New Roman" w:cs="Arial"/>
      <w:szCs w:val="26"/>
    </w:rPr>
  </w:style>
  <w:style w:type="paragraph" w:styleId="Heading4">
    <w:name w:val="heading 4"/>
    <w:basedOn w:val="Heading3"/>
    <w:link w:val="Heading4Char"/>
    <w:qFormat/>
    <w:rsid w:val="00487773"/>
    <w:pPr>
      <w:keepNext w:val="0"/>
      <w:numPr>
        <w:ilvl w:val="3"/>
      </w:numPr>
      <w:outlineLvl w:val="3"/>
    </w:pPr>
    <w:rPr>
      <w:bCs/>
      <w:szCs w:val="28"/>
    </w:rPr>
  </w:style>
  <w:style w:type="paragraph" w:styleId="Heading5">
    <w:name w:val="heading 5"/>
    <w:basedOn w:val="Heading4"/>
    <w:link w:val="Heading5Char"/>
    <w:qFormat/>
    <w:rsid w:val="00487773"/>
    <w:pPr>
      <w:numPr>
        <w:ilvl w:val="4"/>
      </w:numPr>
      <w:outlineLvl w:val="4"/>
    </w:pPr>
    <w:rPr>
      <w:bCs w:val="0"/>
      <w:iCs/>
      <w:szCs w:val="26"/>
    </w:rPr>
  </w:style>
  <w:style w:type="paragraph" w:styleId="Heading6">
    <w:name w:val="heading 6"/>
    <w:basedOn w:val="Heading5"/>
    <w:link w:val="Heading6Char"/>
    <w:qFormat/>
    <w:rsid w:val="00487773"/>
    <w:pPr>
      <w:numPr>
        <w:ilvl w:val="5"/>
      </w:numPr>
      <w:outlineLvl w:val="5"/>
    </w:pPr>
    <w:rPr>
      <w:bCs/>
      <w:szCs w:val="24"/>
    </w:rPr>
  </w:style>
  <w:style w:type="paragraph" w:styleId="Heading7">
    <w:name w:val="heading 7"/>
    <w:basedOn w:val="Heading6"/>
    <w:link w:val="Heading7Char"/>
    <w:qFormat/>
    <w:rsid w:val="00487773"/>
    <w:pPr>
      <w:numPr>
        <w:ilvl w:val="6"/>
      </w:numPr>
      <w:outlineLvl w:val="6"/>
    </w:pPr>
  </w:style>
  <w:style w:type="paragraph" w:styleId="Heading8">
    <w:name w:val="heading 8"/>
    <w:basedOn w:val="Heading7"/>
    <w:link w:val="Heading8Char"/>
    <w:qFormat/>
    <w:rsid w:val="00487773"/>
    <w:pPr>
      <w:numPr>
        <w:ilvl w:val="7"/>
      </w:numPr>
      <w:outlineLvl w:val="7"/>
    </w:pPr>
    <w:rPr>
      <w:iCs w:val="0"/>
    </w:rPr>
  </w:style>
  <w:style w:type="paragraph" w:styleId="Heading9">
    <w:name w:val="heading 9"/>
    <w:basedOn w:val="Heading8"/>
    <w:link w:val="Heading9Char"/>
    <w:qFormat/>
    <w:rsid w:val="0048777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7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773"/>
  </w:style>
  <w:style w:type="paragraph" w:styleId="Footer">
    <w:name w:val="footer"/>
    <w:basedOn w:val="Normal"/>
    <w:link w:val="FooterChar"/>
    <w:uiPriority w:val="99"/>
    <w:unhideWhenUsed/>
    <w:rsid w:val="00487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773"/>
  </w:style>
  <w:style w:type="character" w:styleId="Hyperlink">
    <w:name w:val="Hyperlink"/>
    <w:basedOn w:val="DefaultParagraphFont"/>
    <w:uiPriority w:val="99"/>
    <w:unhideWhenUsed/>
    <w:rsid w:val="0048777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87773"/>
    <w:rPr>
      <w:rFonts w:ascii="Verdana" w:eastAsia="Times New Roman" w:hAnsi="Verdana" w:cs="Arial"/>
      <w:b/>
      <w:bCs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487773"/>
    <w:rPr>
      <w:rFonts w:ascii="Times New Roman" w:eastAsia="Times New Roman" w:hAnsi="Times New Roman" w:cs="Arial"/>
      <w:szCs w:val="26"/>
    </w:rPr>
  </w:style>
  <w:style w:type="character" w:customStyle="1" w:styleId="Heading4Char">
    <w:name w:val="Heading 4 Char"/>
    <w:basedOn w:val="DefaultParagraphFont"/>
    <w:link w:val="Heading4"/>
    <w:rsid w:val="00487773"/>
    <w:rPr>
      <w:rFonts w:ascii="Times New Roman" w:eastAsia="Times New Roman" w:hAnsi="Times New Roman" w:cs="Arial"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87773"/>
    <w:rPr>
      <w:rFonts w:ascii="Times New Roman" w:eastAsia="Times New Roman" w:hAnsi="Times New Roman" w:cs="Arial"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487773"/>
    <w:rPr>
      <w:rFonts w:ascii="Times New Roman" w:eastAsia="Times New Roman" w:hAnsi="Times New Roman" w:cs="Arial"/>
      <w:bCs/>
      <w:iCs/>
    </w:rPr>
  </w:style>
  <w:style w:type="character" w:customStyle="1" w:styleId="Heading7Char">
    <w:name w:val="Heading 7 Char"/>
    <w:basedOn w:val="DefaultParagraphFont"/>
    <w:link w:val="Heading7"/>
    <w:rsid w:val="00487773"/>
    <w:rPr>
      <w:rFonts w:ascii="Times New Roman" w:eastAsia="Times New Roman" w:hAnsi="Times New Roman" w:cs="Arial"/>
      <w:bCs/>
      <w:iCs/>
    </w:rPr>
  </w:style>
  <w:style w:type="character" w:customStyle="1" w:styleId="Heading8Char">
    <w:name w:val="Heading 8 Char"/>
    <w:basedOn w:val="DefaultParagraphFont"/>
    <w:link w:val="Heading8"/>
    <w:rsid w:val="00487773"/>
    <w:rPr>
      <w:rFonts w:ascii="Times New Roman" w:eastAsia="Times New Roman" w:hAnsi="Times New Roman" w:cs="Arial"/>
      <w:bCs/>
    </w:rPr>
  </w:style>
  <w:style w:type="character" w:customStyle="1" w:styleId="Heading9Char">
    <w:name w:val="Heading 9 Char"/>
    <w:basedOn w:val="DefaultParagraphFont"/>
    <w:link w:val="Heading9"/>
    <w:rsid w:val="00487773"/>
    <w:rPr>
      <w:rFonts w:ascii="Times New Roman" w:eastAsia="Times New Roman" w:hAnsi="Times New Roman" w:cs="Arial"/>
      <w:bCs/>
    </w:rPr>
  </w:style>
  <w:style w:type="paragraph" w:customStyle="1" w:styleId="references">
    <w:name w:val="references"/>
    <w:basedOn w:val="Normal"/>
    <w:rsid w:val="0073574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3574A"/>
    <w:rPr>
      <w:i/>
      <w:iCs/>
    </w:rPr>
  </w:style>
  <w:style w:type="table" w:styleId="TableGrid">
    <w:name w:val="Table Grid"/>
    <w:basedOn w:val="TableNormal"/>
    <w:uiPriority w:val="59"/>
    <w:rsid w:val="0050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3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Heading3"/>
    <w:link w:val="Heading2Char"/>
    <w:qFormat/>
    <w:rsid w:val="00487773"/>
    <w:pPr>
      <w:keepNext/>
      <w:numPr>
        <w:ilvl w:val="1"/>
        <w:numId w:val="2"/>
      </w:numPr>
      <w:spacing w:before="360" w:after="120"/>
      <w:outlineLvl w:val="1"/>
    </w:pPr>
    <w:rPr>
      <w:rFonts w:ascii="Verdana" w:eastAsia="Times New Roman" w:hAnsi="Verdana" w:cs="Arial"/>
      <w:b/>
      <w:bCs/>
      <w:sz w:val="22"/>
      <w:szCs w:val="20"/>
    </w:rPr>
  </w:style>
  <w:style w:type="paragraph" w:styleId="Heading3">
    <w:name w:val="heading 3"/>
    <w:basedOn w:val="Normal"/>
    <w:link w:val="Heading3Char"/>
    <w:qFormat/>
    <w:rsid w:val="00487773"/>
    <w:pPr>
      <w:keepNext/>
      <w:numPr>
        <w:ilvl w:val="2"/>
        <w:numId w:val="2"/>
      </w:numPr>
      <w:spacing w:after="120"/>
      <w:contextualSpacing/>
      <w:outlineLvl w:val="2"/>
    </w:pPr>
    <w:rPr>
      <w:rFonts w:ascii="Times New Roman" w:eastAsia="Times New Roman" w:hAnsi="Times New Roman" w:cs="Arial"/>
      <w:szCs w:val="26"/>
    </w:rPr>
  </w:style>
  <w:style w:type="paragraph" w:styleId="Heading4">
    <w:name w:val="heading 4"/>
    <w:basedOn w:val="Heading3"/>
    <w:link w:val="Heading4Char"/>
    <w:qFormat/>
    <w:rsid w:val="00487773"/>
    <w:pPr>
      <w:keepNext w:val="0"/>
      <w:numPr>
        <w:ilvl w:val="3"/>
      </w:numPr>
      <w:outlineLvl w:val="3"/>
    </w:pPr>
    <w:rPr>
      <w:bCs/>
      <w:szCs w:val="28"/>
    </w:rPr>
  </w:style>
  <w:style w:type="paragraph" w:styleId="Heading5">
    <w:name w:val="heading 5"/>
    <w:basedOn w:val="Heading4"/>
    <w:link w:val="Heading5Char"/>
    <w:qFormat/>
    <w:rsid w:val="00487773"/>
    <w:pPr>
      <w:numPr>
        <w:ilvl w:val="4"/>
      </w:numPr>
      <w:outlineLvl w:val="4"/>
    </w:pPr>
    <w:rPr>
      <w:bCs w:val="0"/>
      <w:iCs/>
      <w:szCs w:val="26"/>
    </w:rPr>
  </w:style>
  <w:style w:type="paragraph" w:styleId="Heading6">
    <w:name w:val="heading 6"/>
    <w:basedOn w:val="Heading5"/>
    <w:link w:val="Heading6Char"/>
    <w:qFormat/>
    <w:rsid w:val="00487773"/>
    <w:pPr>
      <w:numPr>
        <w:ilvl w:val="5"/>
      </w:numPr>
      <w:outlineLvl w:val="5"/>
    </w:pPr>
    <w:rPr>
      <w:bCs/>
      <w:szCs w:val="24"/>
    </w:rPr>
  </w:style>
  <w:style w:type="paragraph" w:styleId="Heading7">
    <w:name w:val="heading 7"/>
    <w:basedOn w:val="Heading6"/>
    <w:link w:val="Heading7Char"/>
    <w:qFormat/>
    <w:rsid w:val="00487773"/>
    <w:pPr>
      <w:numPr>
        <w:ilvl w:val="6"/>
      </w:numPr>
      <w:outlineLvl w:val="6"/>
    </w:pPr>
  </w:style>
  <w:style w:type="paragraph" w:styleId="Heading8">
    <w:name w:val="heading 8"/>
    <w:basedOn w:val="Heading7"/>
    <w:link w:val="Heading8Char"/>
    <w:qFormat/>
    <w:rsid w:val="00487773"/>
    <w:pPr>
      <w:numPr>
        <w:ilvl w:val="7"/>
      </w:numPr>
      <w:outlineLvl w:val="7"/>
    </w:pPr>
    <w:rPr>
      <w:iCs w:val="0"/>
    </w:rPr>
  </w:style>
  <w:style w:type="paragraph" w:styleId="Heading9">
    <w:name w:val="heading 9"/>
    <w:basedOn w:val="Heading8"/>
    <w:link w:val="Heading9Char"/>
    <w:qFormat/>
    <w:rsid w:val="0048777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7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773"/>
  </w:style>
  <w:style w:type="paragraph" w:styleId="Footer">
    <w:name w:val="footer"/>
    <w:basedOn w:val="Normal"/>
    <w:link w:val="FooterChar"/>
    <w:uiPriority w:val="99"/>
    <w:unhideWhenUsed/>
    <w:rsid w:val="00487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773"/>
  </w:style>
  <w:style w:type="character" w:styleId="Hyperlink">
    <w:name w:val="Hyperlink"/>
    <w:basedOn w:val="DefaultParagraphFont"/>
    <w:uiPriority w:val="99"/>
    <w:unhideWhenUsed/>
    <w:rsid w:val="0048777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87773"/>
    <w:rPr>
      <w:rFonts w:ascii="Verdana" w:eastAsia="Times New Roman" w:hAnsi="Verdana" w:cs="Arial"/>
      <w:b/>
      <w:bCs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487773"/>
    <w:rPr>
      <w:rFonts w:ascii="Times New Roman" w:eastAsia="Times New Roman" w:hAnsi="Times New Roman" w:cs="Arial"/>
      <w:szCs w:val="26"/>
    </w:rPr>
  </w:style>
  <w:style w:type="character" w:customStyle="1" w:styleId="Heading4Char">
    <w:name w:val="Heading 4 Char"/>
    <w:basedOn w:val="DefaultParagraphFont"/>
    <w:link w:val="Heading4"/>
    <w:rsid w:val="00487773"/>
    <w:rPr>
      <w:rFonts w:ascii="Times New Roman" w:eastAsia="Times New Roman" w:hAnsi="Times New Roman" w:cs="Arial"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87773"/>
    <w:rPr>
      <w:rFonts w:ascii="Times New Roman" w:eastAsia="Times New Roman" w:hAnsi="Times New Roman" w:cs="Arial"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487773"/>
    <w:rPr>
      <w:rFonts w:ascii="Times New Roman" w:eastAsia="Times New Roman" w:hAnsi="Times New Roman" w:cs="Arial"/>
      <w:bCs/>
      <w:iCs/>
    </w:rPr>
  </w:style>
  <w:style w:type="character" w:customStyle="1" w:styleId="Heading7Char">
    <w:name w:val="Heading 7 Char"/>
    <w:basedOn w:val="DefaultParagraphFont"/>
    <w:link w:val="Heading7"/>
    <w:rsid w:val="00487773"/>
    <w:rPr>
      <w:rFonts w:ascii="Times New Roman" w:eastAsia="Times New Roman" w:hAnsi="Times New Roman" w:cs="Arial"/>
      <w:bCs/>
      <w:iCs/>
    </w:rPr>
  </w:style>
  <w:style w:type="character" w:customStyle="1" w:styleId="Heading8Char">
    <w:name w:val="Heading 8 Char"/>
    <w:basedOn w:val="DefaultParagraphFont"/>
    <w:link w:val="Heading8"/>
    <w:rsid w:val="00487773"/>
    <w:rPr>
      <w:rFonts w:ascii="Times New Roman" w:eastAsia="Times New Roman" w:hAnsi="Times New Roman" w:cs="Arial"/>
      <w:bCs/>
    </w:rPr>
  </w:style>
  <w:style w:type="character" w:customStyle="1" w:styleId="Heading9Char">
    <w:name w:val="Heading 9 Char"/>
    <w:basedOn w:val="DefaultParagraphFont"/>
    <w:link w:val="Heading9"/>
    <w:rsid w:val="00487773"/>
    <w:rPr>
      <w:rFonts w:ascii="Times New Roman" w:eastAsia="Times New Roman" w:hAnsi="Times New Roman" w:cs="Arial"/>
      <w:bCs/>
    </w:rPr>
  </w:style>
  <w:style w:type="paragraph" w:customStyle="1" w:styleId="references">
    <w:name w:val="references"/>
    <w:basedOn w:val="Normal"/>
    <w:rsid w:val="0073574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3574A"/>
    <w:rPr>
      <w:i/>
      <w:iCs/>
    </w:rPr>
  </w:style>
  <w:style w:type="table" w:styleId="TableGrid">
    <w:name w:val="Table Grid"/>
    <w:basedOn w:val="TableNormal"/>
    <w:uiPriority w:val="59"/>
    <w:rsid w:val="0050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3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accessproject.colostate.edu/udl/" TargetMode="External"/><Relationship Id="rId9" Type="http://schemas.openxmlformats.org/officeDocument/2006/relationships/hyperlink" Target="http://www.cast.org/udl/faq/index.html" TargetMode="External"/><Relationship Id="rId10" Type="http://schemas.openxmlformats.org/officeDocument/2006/relationships/hyperlink" Target="http://ada.osu.edu/resources/fastfacts/Universal-Design-FF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ena.koulidobrova@c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389</Words>
  <Characters>2221</Characters>
  <Application>Microsoft Macintosh Word</Application>
  <DocSecurity>0</DocSecurity>
  <Lines>18</Lines>
  <Paragraphs>5</Paragraphs>
  <ScaleCrop>false</ScaleCrop>
  <Company>CCSU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 CCSU</dc:creator>
  <cp:keywords/>
  <dc:description/>
  <cp:lastModifiedBy>CCSU CCSU</cp:lastModifiedBy>
  <cp:revision>7</cp:revision>
  <cp:lastPrinted>2015-03-31T14:18:00Z</cp:lastPrinted>
  <dcterms:created xsi:type="dcterms:W3CDTF">2015-03-31T02:52:00Z</dcterms:created>
  <dcterms:modified xsi:type="dcterms:W3CDTF">2015-04-01T03:13:00Z</dcterms:modified>
</cp:coreProperties>
</file>