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A38" w:rsidRDefault="0094622A" w:rsidP="0094622A">
      <w:pPr>
        <w:pBdr>
          <w:bottom w:val="single" w:sz="4" w:space="1" w:color="auto"/>
        </w:pBdr>
        <w:spacing w:after="0" w:line="240" w:lineRule="auto"/>
        <w:jc w:val="center"/>
        <w:rPr>
          <w:rFonts w:asciiTheme="majorHAnsi" w:hAnsiTheme="majorHAnsi" w:cs="Times New Roman"/>
          <w:b/>
          <w:sz w:val="32"/>
          <w:szCs w:val="24"/>
        </w:rPr>
      </w:pPr>
      <w:r>
        <w:rPr>
          <w:rFonts w:asciiTheme="majorHAnsi" w:hAnsiTheme="majorHAnsi" w:cs="Times New Roman"/>
          <w:b/>
          <w:sz w:val="32"/>
          <w:szCs w:val="24"/>
        </w:rPr>
        <w:t>Stress Management</w:t>
      </w:r>
      <w:r w:rsidR="00BD0578">
        <w:rPr>
          <w:rFonts w:asciiTheme="majorHAnsi" w:hAnsiTheme="majorHAnsi" w:cs="Times New Roman"/>
          <w:b/>
          <w:sz w:val="32"/>
          <w:szCs w:val="24"/>
        </w:rPr>
        <w:t xml:space="preserve"> Tips</w:t>
      </w:r>
      <w:bookmarkStart w:id="0" w:name="_GoBack"/>
      <w:bookmarkEnd w:id="0"/>
    </w:p>
    <w:p w:rsidR="0094622A" w:rsidRPr="0094622A" w:rsidRDefault="0094622A" w:rsidP="0094622A">
      <w:pPr>
        <w:spacing w:after="0" w:line="240" w:lineRule="auto"/>
        <w:jc w:val="center"/>
        <w:rPr>
          <w:rFonts w:asciiTheme="majorHAnsi" w:hAnsiTheme="majorHAnsi" w:cs="Times New Roman"/>
          <w:i/>
          <w:sz w:val="24"/>
          <w:szCs w:val="24"/>
        </w:rPr>
      </w:pPr>
      <w:r>
        <w:rPr>
          <w:rFonts w:asciiTheme="majorHAnsi" w:hAnsiTheme="majorHAnsi" w:cs="Times New Roman"/>
          <w:b/>
          <w:i/>
          <w:sz w:val="24"/>
          <w:szCs w:val="24"/>
        </w:rPr>
        <w:t xml:space="preserve">Objective: </w:t>
      </w:r>
      <w:r>
        <w:rPr>
          <w:rFonts w:asciiTheme="majorHAnsi" w:hAnsiTheme="majorHAnsi" w:cs="Times New Roman"/>
          <w:i/>
          <w:sz w:val="24"/>
          <w:szCs w:val="24"/>
        </w:rPr>
        <w:t xml:space="preserve">To learn </w:t>
      </w:r>
      <w:r w:rsidR="00832DF6">
        <w:rPr>
          <w:rFonts w:asciiTheme="majorHAnsi" w:hAnsiTheme="majorHAnsi" w:cs="Times New Roman"/>
          <w:i/>
          <w:sz w:val="24"/>
          <w:szCs w:val="24"/>
        </w:rPr>
        <w:t xml:space="preserve">different </w:t>
      </w:r>
      <w:r>
        <w:rPr>
          <w:rFonts w:asciiTheme="majorHAnsi" w:hAnsiTheme="majorHAnsi" w:cs="Times New Roman"/>
          <w:i/>
          <w:sz w:val="24"/>
          <w:szCs w:val="24"/>
        </w:rPr>
        <w:t xml:space="preserve">stress management tips </w:t>
      </w:r>
      <w:r w:rsidR="00832DF6">
        <w:rPr>
          <w:rFonts w:asciiTheme="majorHAnsi" w:hAnsiTheme="majorHAnsi" w:cs="Times New Roman"/>
          <w:i/>
          <w:sz w:val="24"/>
          <w:szCs w:val="24"/>
        </w:rPr>
        <w:t xml:space="preserve">and </w:t>
      </w:r>
      <w:proofErr w:type="gramStart"/>
      <w:r w:rsidR="00832DF6">
        <w:rPr>
          <w:rFonts w:asciiTheme="majorHAnsi" w:hAnsiTheme="majorHAnsi" w:cs="Times New Roman"/>
          <w:i/>
          <w:sz w:val="24"/>
          <w:szCs w:val="24"/>
        </w:rPr>
        <w:t>recognize</w:t>
      </w:r>
      <w:proofErr w:type="gramEnd"/>
      <w:r>
        <w:rPr>
          <w:rFonts w:asciiTheme="majorHAnsi" w:hAnsiTheme="majorHAnsi" w:cs="Times New Roman"/>
          <w:i/>
          <w:sz w:val="24"/>
          <w:szCs w:val="24"/>
        </w:rPr>
        <w:t xml:space="preserve"> the importance of these techniques</w:t>
      </w:r>
    </w:p>
    <w:p w:rsidR="0094622A" w:rsidRPr="00FF2ABC" w:rsidRDefault="0094622A" w:rsidP="0094622A">
      <w:pPr>
        <w:spacing w:after="0" w:line="240" w:lineRule="auto"/>
        <w:jc w:val="center"/>
        <w:rPr>
          <w:rFonts w:asciiTheme="majorHAnsi" w:hAnsiTheme="majorHAnsi" w:cs="Times New Roman"/>
          <w:b/>
          <w:sz w:val="24"/>
          <w:szCs w:val="24"/>
        </w:rPr>
      </w:pPr>
    </w:p>
    <w:tbl>
      <w:tblPr>
        <w:tblStyle w:val="TableGrid"/>
        <w:tblW w:w="11160" w:type="dxa"/>
        <w:jc w:val="center"/>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0"/>
        <w:gridCol w:w="9380"/>
      </w:tblGrid>
      <w:tr w:rsidR="0094622A" w:rsidTr="00A350A9">
        <w:trPr>
          <w:jc w:val="center"/>
        </w:trPr>
        <w:tc>
          <w:tcPr>
            <w:tcW w:w="1780" w:type="dxa"/>
          </w:tcPr>
          <w:p w:rsidR="00802767" w:rsidRDefault="0094622A" w:rsidP="00336EA7">
            <w:pPr>
              <w:jc w:val="right"/>
              <w:rPr>
                <w:rFonts w:asciiTheme="majorHAnsi" w:hAnsiTheme="majorHAnsi" w:cs="Times New Roman"/>
                <w:b/>
              </w:rPr>
            </w:pPr>
            <w:r>
              <w:rPr>
                <w:rFonts w:asciiTheme="majorHAnsi" w:hAnsiTheme="majorHAnsi" w:cs="Times New Roman"/>
                <w:b/>
              </w:rPr>
              <w:t xml:space="preserve">Healthy </w:t>
            </w:r>
          </w:p>
          <w:p w:rsidR="0094622A" w:rsidRDefault="0094622A" w:rsidP="00336EA7">
            <w:pPr>
              <w:jc w:val="right"/>
              <w:rPr>
                <w:rFonts w:asciiTheme="majorHAnsi" w:hAnsiTheme="majorHAnsi" w:cs="Times New Roman"/>
                <w:b/>
              </w:rPr>
            </w:pPr>
            <w:r>
              <w:rPr>
                <w:rFonts w:asciiTheme="majorHAnsi" w:hAnsiTheme="majorHAnsi" w:cs="Times New Roman"/>
                <w:b/>
              </w:rPr>
              <w:t>Eating</w:t>
            </w:r>
          </w:p>
        </w:tc>
        <w:tc>
          <w:tcPr>
            <w:tcW w:w="9380" w:type="dxa"/>
          </w:tcPr>
          <w:p w:rsidR="00205375" w:rsidRPr="00A350A9" w:rsidRDefault="0094622A" w:rsidP="00A350A9">
            <w:pPr>
              <w:rPr>
                <w:rFonts w:asciiTheme="majorHAnsi" w:hAnsiTheme="majorHAnsi" w:cs="Times New Roman"/>
              </w:rPr>
            </w:pPr>
            <w:r w:rsidRPr="0094622A">
              <w:rPr>
                <w:rFonts w:asciiTheme="majorHAnsi" w:hAnsiTheme="majorHAnsi" w:cs="Times New Roman"/>
              </w:rPr>
              <w:t>Good nutrition and healthy eating habits will increase your physical, mental, and emotional stamina. Fueling yourself with nutrient dense foods can boost your immune system, help you maintain a healthy weight, and help you feel better about yourself.</w:t>
            </w:r>
            <w:r w:rsidR="00A350A9">
              <w:rPr>
                <w:rFonts w:asciiTheme="majorHAnsi" w:hAnsiTheme="majorHAnsi" w:cs="Times New Roman"/>
              </w:rPr>
              <w:t xml:space="preserve"> </w:t>
            </w:r>
            <w:r w:rsidR="00205375" w:rsidRPr="00A350A9">
              <w:rPr>
                <w:rFonts w:asciiTheme="majorHAnsi" w:hAnsiTheme="majorHAnsi" w:cs="Times New Roman"/>
                <w:i/>
              </w:rPr>
              <w:t>Eat three or more meals a day and incorporate fruits and vegetables into each meal.</w:t>
            </w:r>
          </w:p>
          <w:p w:rsidR="0094622A" w:rsidRDefault="0094622A" w:rsidP="0094622A">
            <w:pPr>
              <w:rPr>
                <w:rFonts w:asciiTheme="majorHAnsi" w:hAnsiTheme="majorHAnsi" w:cs="Times New Roman"/>
                <w:b/>
              </w:rPr>
            </w:pPr>
          </w:p>
        </w:tc>
      </w:tr>
      <w:tr w:rsidR="0094622A" w:rsidTr="00A350A9">
        <w:trPr>
          <w:jc w:val="center"/>
        </w:trPr>
        <w:tc>
          <w:tcPr>
            <w:tcW w:w="1780" w:type="dxa"/>
          </w:tcPr>
          <w:p w:rsidR="0094622A" w:rsidRPr="0094622A" w:rsidRDefault="0094622A" w:rsidP="00336EA7">
            <w:pPr>
              <w:jc w:val="right"/>
              <w:rPr>
                <w:rFonts w:asciiTheme="majorHAnsi" w:hAnsiTheme="majorHAnsi" w:cs="Times New Roman"/>
                <w:b/>
              </w:rPr>
            </w:pPr>
            <w:r>
              <w:rPr>
                <w:rFonts w:asciiTheme="majorHAnsi" w:hAnsiTheme="majorHAnsi" w:cs="Times New Roman"/>
                <w:b/>
              </w:rPr>
              <w:t>Physical Activity</w:t>
            </w:r>
          </w:p>
        </w:tc>
        <w:tc>
          <w:tcPr>
            <w:tcW w:w="9380" w:type="dxa"/>
          </w:tcPr>
          <w:p w:rsidR="0094622A" w:rsidRDefault="0094622A" w:rsidP="0094622A">
            <w:pPr>
              <w:rPr>
                <w:rFonts w:asciiTheme="majorHAnsi" w:hAnsiTheme="majorHAnsi" w:cs="Times New Roman"/>
              </w:rPr>
            </w:pPr>
            <w:r w:rsidRPr="0094622A">
              <w:rPr>
                <w:rFonts w:asciiTheme="majorHAnsi" w:hAnsiTheme="majorHAnsi" w:cs="Times New Roman"/>
              </w:rPr>
              <w:t>Physical activity provides immediate stress relief as well as long term stress management. Just 2</w:t>
            </w:r>
            <w:r>
              <w:rPr>
                <w:rFonts w:asciiTheme="majorHAnsi" w:hAnsiTheme="majorHAnsi" w:cs="Times New Roman"/>
              </w:rPr>
              <w:t xml:space="preserve">0-30 minutes of walking a day </w:t>
            </w:r>
            <w:r w:rsidRPr="0094622A">
              <w:rPr>
                <w:rFonts w:asciiTheme="majorHAnsi" w:hAnsiTheme="majorHAnsi" w:cs="Times New Roman"/>
              </w:rPr>
              <w:t>can give you more energy</w:t>
            </w:r>
            <w:r>
              <w:rPr>
                <w:rFonts w:asciiTheme="majorHAnsi" w:hAnsiTheme="majorHAnsi" w:cs="Times New Roman"/>
              </w:rPr>
              <w:t>,</w:t>
            </w:r>
            <w:r w:rsidRPr="0094622A">
              <w:rPr>
                <w:rFonts w:asciiTheme="majorHAnsi" w:hAnsiTheme="majorHAnsi" w:cs="Times New Roman"/>
              </w:rPr>
              <w:t xml:space="preserve"> help you put things in</w:t>
            </w:r>
            <w:r>
              <w:rPr>
                <w:rFonts w:asciiTheme="majorHAnsi" w:hAnsiTheme="majorHAnsi" w:cs="Times New Roman"/>
              </w:rPr>
              <w:t>to</w:t>
            </w:r>
            <w:r w:rsidRPr="0094622A">
              <w:rPr>
                <w:rFonts w:asciiTheme="majorHAnsi" w:hAnsiTheme="majorHAnsi" w:cs="Times New Roman"/>
              </w:rPr>
              <w:t xml:space="preserve"> perspective, improve your sleep, sharpen your mental productivity, and boost your self-confidence.</w:t>
            </w:r>
            <w:r w:rsidR="00A350A9">
              <w:rPr>
                <w:rFonts w:asciiTheme="majorHAnsi" w:hAnsiTheme="majorHAnsi" w:cs="Times New Roman"/>
              </w:rPr>
              <w:t xml:space="preserve"> </w:t>
            </w:r>
            <w:r w:rsidR="00A350A9" w:rsidRPr="00A350A9">
              <w:rPr>
                <w:rFonts w:asciiTheme="majorHAnsi" w:hAnsiTheme="majorHAnsi" w:cs="Times New Roman"/>
                <w:i/>
              </w:rPr>
              <w:t xml:space="preserve">Get the schedule for the </w:t>
            </w:r>
            <w:proofErr w:type="spellStart"/>
            <w:r w:rsidR="00A350A9" w:rsidRPr="00A350A9">
              <w:rPr>
                <w:rFonts w:asciiTheme="majorHAnsi" w:hAnsiTheme="majorHAnsi" w:cs="Times New Roman"/>
                <w:i/>
              </w:rPr>
              <w:t>ReCentral</w:t>
            </w:r>
            <w:proofErr w:type="spellEnd"/>
            <w:r w:rsidR="00A350A9" w:rsidRPr="00A350A9">
              <w:rPr>
                <w:rFonts w:asciiTheme="majorHAnsi" w:hAnsiTheme="majorHAnsi" w:cs="Times New Roman"/>
                <w:i/>
              </w:rPr>
              <w:t xml:space="preserve"> fitness center and plan out some days to work out ahead of time.</w:t>
            </w:r>
          </w:p>
          <w:p w:rsidR="00205375" w:rsidRDefault="00205375" w:rsidP="0094622A">
            <w:pPr>
              <w:rPr>
                <w:rFonts w:asciiTheme="majorHAnsi" w:hAnsiTheme="majorHAnsi" w:cs="Times New Roman"/>
                <w:b/>
              </w:rPr>
            </w:pPr>
          </w:p>
        </w:tc>
      </w:tr>
      <w:tr w:rsidR="0094622A" w:rsidTr="00A350A9">
        <w:trPr>
          <w:jc w:val="center"/>
        </w:trPr>
        <w:tc>
          <w:tcPr>
            <w:tcW w:w="1780" w:type="dxa"/>
          </w:tcPr>
          <w:p w:rsidR="0094622A" w:rsidRDefault="0094622A" w:rsidP="00336EA7">
            <w:pPr>
              <w:jc w:val="right"/>
              <w:rPr>
                <w:rFonts w:asciiTheme="majorHAnsi" w:hAnsiTheme="majorHAnsi" w:cs="Times New Roman"/>
                <w:b/>
              </w:rPr>
            </w:pPr>
            <w:r>
              <w:rPr>
                <w:rFonts w:asciiTheme="majorHAnsi" w:hAnsiTheme="majorHAnsi" w:cs="Times New Roman"/>
                <w:b/>
              </w:rPr>
              <w:t>Relaxation Techniques</w:t>
            </w:r>
          </w:p>
        </w:tc>
        <w:tc>
          <w:tcPr>
            <w:tcW w:w="9380" w:type="dxa"/>
          </w:tcPr>
          <w:p w:rsidR="0094622A" w:rsidRDefault="0094622A" w:rsidP="00205375">
            <w:pPr>
              <w:rPr>
                <w:rFonts w:asciiTheme="majorHAnsi" w:hAnsiTheme="majorHAnsi" w:cs="Times New Roman"/>
              </w:rPr>
            </w:pPr>
            <w:r w:rsidRPr="0094622A">
              <w:rPr>
                <w:rFonts w:asciiTheme="majorHAnsi" w:hAnsiTheme="majorHAnsi" w:cs="Times New Roman"/>
              </w:rPr>
              <w:t>The simplest way to relax is d</w:t>
            </w:r>
            <w:r>
              <w:rPr>
                <w:rFonts w:asciiTheme="majorHAnsi" w:hAnsiTheme="majorHAnsi" w:cs="Times New Roman"/>
              </w:rPr>
              <w:t>eep breathing. Get comfortable, close your eyes, i</w:t>
            </w:r>
            <w:r w:rsidRPr="0094622A">
              <w:rPr>
                <w:rFonts w:asciiTheme="majorHAnsi" w:hAnsiTheme="majorHAnsi" w:cs="Times New Roman"/>
              </w:rPr>
              <w:t xml:space="preserve">nhale through your nose, filling </w:t>
            </w:r>
            <w:r>
              <w:rPr>
                <w:rFonts w:asciiTheme="majorHAnsi" w:hAnsiTheme="majorHAnsi" w:cs="Times New Roman"/>
              </w:rPr>
              <w:t>your diaphragm then your lungs – you</w:t>
            </w:r>
            <w:r w:rsidRPr="0094622A">
              <w:rPr>
                <w:rFonts w:asciiTheme="majorHAnsi" w:hAnsiTheme="majorHAnsi" w:cs="Times New Roman"/>
              </w:rPr>
              <w:t>r belly button should rise up before your ch</w:t>
            </w:r>
            <w:r>
              <w:rPr>
                <w:rFonts w:asciiTheme="majorHAnsi" w:hAnsiTheme="majorHAnsi" w:cs="Times New Roman"/>
              </w:rPr>
              <w:t>est does</w:t>
            </w:r>
            <w:r w:rsidRPr="0094622A">
              <w:rPr>
                <w:rFonts w:asciiTheme="majorHAnsi" w:hAnsiTheme="majorHAnsi" w:cs="Times New Roman"/>
              </w:rPr>
              <w:t>. Reverse the process as you slowly exhale through your mouth. Counting your breaths will give your mind something to focus</w:t>
            </w:r>
            <w:r>
              <w:rPr>
                <w:rFonts w:asciiTheme="majorHAnsi" w:hAnsiTheme="majorHAnsi" w:cs="Times New Roman"/>
              </w:rPr>
              <w:t xml:space="preserve"> on besides whatever stress you a</w:t>
            </w:r>
            <w:r w:rsidRPr="0094622A">
              <w:rPr>
                <w:rFonts w:asciiTheme="majorHAnsi" w:hAnsiTheme="majorHAnsi" w:cs="Times New Roman"/>
              </w:rPr>
              <w:t xml:space="preserve">re feeling. Another simple relaxation technique is visualization or imagery. By visualizing </w:t>
            </w:r>
            <w:r w:rsidR="00205375">
              <w:rPr>
                <w:rFonts w:asciiTheme="majorHAnsi" w:hAnsiTheme="majorHAnsi" w:cs="Times New Roman"/>
              </w:rPr>
              <w:t xml:space="preserve">a favorite place </w:t>
            </w:r>
            <w:r w:rsidRPr="0094622A">
              <w:rPr>
                <w:rFonts w:asciiTheme="majorHAnsi" w:hAnsiTheme="majorHAnsi" w:cs="Times New Roman"/>
              </w:rPr>
              <w:t xml:space="preserve">and imagining the sounds, sights, textures, and tastes of that place, will encourage your body to </w:t>
            </w:r>
            <w:r w:rsidR="00205375">
              <w:rPr>
                <w:rFonts w:asciiTheme="majorHAnsi" w:hAnsiTheme="majorHAnsi" w:cs="Times New Roman"/>
              </w:rPr>
              <w:t>relax.</w:t>
            </w:r>
            <w:r w:rsidR="00A350A9">
              <w:rPr>
                <w:rFonts w:asciiTheme="majorHAnsi" w:hAnsiTheme="majorHAnsi" w:cs="Times New Roman"/>
              </w:rPr>
              <w:t xml:space="preserve"> </w:t>
            </w:r>
            <w:r w:rsidR="00A350A9" w:rsidRPr="00A350A9">
              <w:rPr>
                <w:rFonts w:asciiTheme="majorHAnsi" w:hAnsiTheme="majorHAnsi" w:cs="Times New Roman"/>
                <w:i/>
              </w:rPr>
              <w:t>While your fellow students scan their notes, sit back, close your eyes, a</w:t>
            </w:r>
            <w:r w:rsidR="00A350A9">
              <w:rPr>
                <w:rFonts w:asciiTheme="majorHAnsi" w:hAnsiTheme="majorHAnsi" w:cs="Times New Roman"/>
                <w:i/>
              </w:rPr>
              <w:t>nd take some quiet deep breaths before taking an exam.</w:t>
            </w:r>
          </w:p>
          <w:p w:rsidR="00205375" w:rsidRPr="0094622A" w:rsidRDefault="00205375" w:rsidP="00205375">
            <w:pPr>
              <w:rPr>
                <w:rFonts w:asciiTheme="majorHAnsi" w:hAnsiTheme="majorHAnsi" w:cs="Times New Roman"/>
              </w:rPr>
            </w:pPr>
          </w:p>
        </w:tc>
      </w:tr>
      <w:tr w:rsidR="0094622A" w:rsidTr="00A350A9">
        <w:trPr>
          <w:jc w:val="center"/>
        </w:trPr>
        <w:tc>
          <w:tcPr>
            <w:tcW w:w="1780" w:type="dxa"/>
          </w:tcPr>
          <w:p w:rsidR="0094622A" w:rsidRPr="00205375" w:rsidRDefault="00205375" w:rsidP="00336EA7">
            <w:pPr>
              <w:jc w:val="right"/>
              <w:rPr>
                <w:rFonts w:asciiTheme="majorHAnsi" w:hAnsiTheme="majorHAnsi" w:cs="Times New Roman"/>
                <w:b/>
              </w:rPr>
            </w:pPr>
            <w:r>
              <w:rPr>
                <w:rFonts w:asciiTheme="majorHAnsi" w:hAnsiTheme="majorHAnsi" w:cs="Times New Roman"/>
                <w:b/>
              </w:rPr>
              <w:t>Sleep</w:t>
            </w:r>
          </w:p>
        </w:tc>
        <w:tc>
          <w:tcPr>
            <w:tcW w:w="9380" w:type="dxa"/>
          </w:tcPr>
          <w:p w:rsidR="0094622A" w:rsidRDefault="00205375" w:rsidP="00205375">
            <w:pPr>
              <w:rPr>
                <w:rFonts w:asciiTheme="majorHAnsi" w:hAnsiTheme="majorHAnsi" w:cs="Times New Roman"/>
              </w:rPr>
            </w:pPr>
            <w:r w:rsidRPr="0094622A">
              <w:rPr>
                <w:rFonts w:asciiTheme="majorHAnsi" w:hAnsiTheme="majorHAnsi" w:cs="Times New Roman"/>
              </w:rPr>
              <w:t>Consistent sleep is critical for a healthy life. Although we all need varying amounts of sleep, if we do not get enough sleep, everything from our immune system to our ability to learn and remember information will be negatively affected. Sleep is as important as nutrition and exercise when preparing for peak performance</w:t>
            </w:r>
            <w:r w:rsidR="00A350A9">
              <w:rPr>
                <w:rFonts w:asciiTheme="majorHAnsi" w:hAnsiTheme="majorHAnsi" w:cs="Times New Roman"/>
              </w:rPr>
              <w:t xml:space="preserve">.  </w:t>
            </w:r>
            <w:r w:rsidR="00A350A9">
              <w:rPr>
                <w:rFonts w:asciiTheme="majorHAnsi" w:hAnsiTheme="majorHAnsi" w:cs="Times New Roman"/>
                <w:i/>
              </w:rPr>
              <w:t>Aim for</w:t>
            </w:r>
            <w:r w:rsidR="00A350A9" w:rsidRPr="00A350A9">
              <w:rPr>
                <w:rFonts w:asciiTheme="majorHAnsi" w:hAnsiTheme="majorHAnsi" w:cs="Times New Roman"/>
                <w:i/>
              </w:rPr>
              <w:t xml:space="preserve"> at least eight hours of sleep a night.</w:t>
            </w:r>
          </w:p>
          <w:p w:rsidR="00205375" w:rsidRPr="00205375" w:rsidRDefault="00205375" w:rsidP="00205375">
            <w:pPr>
              <w:rPr>
                <w:rFonts w:asciiTheme="majorHAnsi" w:hAnsiTheme="majorHAnsi" w:cs="Times New Roman"/>
              </w:rPr>
            </w:pPr>
          </w:p>
        </w:tc>
      </w:tr>
      <w:tr w:rsidR="0094622A" w:rsidTr="00A350A9">
        <w:trPr>
          <w:jc w:val="center"/>
        </w:trPr>
        <w:tc>
          <w:tcPr>
            <w:tcW w:w="1780" w:type="dxa"/>
          </w:tcPr>
          <w:p w:rsidR="0094622A" w:rsidRDefault="00205375" w:rsidP="00336EA7">
            <w:pPr>
              <w:jc w:val="right"/>
              <w:rPr>
                <w:rFonts w:asciiTheme="majorHAnsi" w:hAnsiTheme="majorHAnsi" w:cs="Times New Roman"/>
                <w:b/>
              </w:rPr>
            </w:pPr>
            <w:r>
              <w:rPr>
                <w:rFonts w:asciiTheme="majorHAnsi" w:hAnsiTheme="majorHAnsi" w:cs="Times New Roman"/>
                <w:b/>
              </w:rPr>
              <w:t>Time Management</w:t>
            </w:r>
          </w:p>
        </w:tc>
        <w:tc>
          <w:tcPr>
            <w:tcW w:w="9380" w:type="dxa"/>
          </w:tcPr>
          <w:p w:rsidR="0094622A" w:rsidRDefault="00205375" w:rsidP="00205375">
            <w:pPr>
              <w:rPr>
                <w:rFonts w:asciiTheme="majorHAnsi" w:hAnsiTheme="majorHAnsi" w:cs="Times New Roman"/>
              </w:rPr>
            </w:pPr>
            <w:r w:rsidRPr="0094622A">
              <w:rPr>
                <w:rFonts w:asciiTheme="majorHAnsi" w:hAnsiTheme="majorHAnsi" w:cs="Times New Roman"/>
              </w:rPr>
              <w:t>Sometimes all the things we have to do can seem overwhelming and impossible to accomplish. Learning how to be a good time manager is a skill that you can use throughout your life, which can make work, play, and studying more manageable, more productive and less stressful.</w:t>
            </w:r>
            <w:r w:rsidR="00A350A9">
              <w:rPr>
                <w:rFonts w:asciiTheme="majorHAnsi" w:hAnsiTheme="majorHAnsi" w:cs="Times New Roman"/>
              </w:rPr>
              <w:t xml:space="preserve"> </w:t>
            </w:r>
            <w:r w:rsidR="00A350A9">
              <w:rPr>
                <w:rFonts w:asciiTheme="majorHAnsi" w:hAnsiTheme="majorHAnsi" w:cs="Times New Roman"/>
                <w:i/>
              </w:rPr>
              <w:t xml:space="preserve">Use a </w:t>
            </w:r>
            <w:r w:rsidR="00A350A9" w:rsidRPr="00A350A9">
              <w:rPr>
                <w:rFonts w:asciiTheme="majorHAnsi" w:hAnsiTheme="majorHAnsi" w:cs="Times New Roman"/>
                <w:i/>
              </w:rPr>
              <w:t xml:space="preserve">planner to </w:t>
            </w:r>
            <w:r w:rsidR="00A350A9">
              <w:rPr>
                <w:rFonts w:asciiTheme="majorHAnsi" w:hAnsiTheme="majorHAnsi" w:cs="Times New Roman"/>
                <w:i/>
              </w:rPr>
              <w:t>keep track of due dates and work schedules – learn to plan ahead.</w:t>
            </w:r>
          </w:p>
          <w:p w:rsidR="00205375" w:rsidRDefault="00205375" w:rsidP="00205375">
            <w:pPr>
              <w:rPr>
                <w:rFonts w:asciiTheme="majorHAnsi" w:hAnsiTheme="majorHAnsi" w:cs="Times New Roman"/>
                <w:b/>
              </w:rPr>
            </w:pPr>
          </w:p>
        </w:tc>
      </w:tr>
      <w:tr w:rsidR="0094622A" w:rsidTr="00A350A9">
        <w:trPr>
          <w:jc w:val="center"/>
        </w:trPr>
        <w:tc>
          <w:tcPr>
            <w:tcW w:w="1780" w:type="dxa"/>
          </w:tcPr>
          <w:p w:rsidR="0094622A" w:rsidRDefault="00205375" w:rsidP="00336EA7">
            <w:pPr>
              <w:jc w:val="right"/>
              <w:rPr>
                <w:rFonts w:asciiTheme="majorHAnsi" w:hAnsiTheme="majorHAnsi" w:cs="Times New Roman"/>
                <w:b/>
              </w:rPr>
            </w:pPr>
            <w:r>
              <w:rPr>
                <w:rFonts w:asciiTheme="majorHAnsi" w:hAnsiTheme="majorHAnsi" w:cs="Times New Roman"/>
                <w:b/>
              </w:rPr>
              <w:t>Goals</w:t>
            </w:r>
          </w:p>
        </w:tc>
        <w:tc>
          <w:tcPr>
            <w:tcW w:w="9380" w:type="dxa"/>
          </w:tcPr>
          <w:p w:rsidR="0094622A" w:rsidRDefault="00205375" w:rsidP="00205375">
            <w:pPr>
              <w:rPr>
                <w:rFonts w:asciiTheme="majorHAnsi" w:hAnsiTheme="majorHAnsi" w:cs="Times New Roman"/>
              </w:rPr>
            </w:pPr>
            <w:r w:rsidRPr="0094622A">
              <w:rPr>
                <w:rFonts w:asciiTheme="majorHAnsi" w:hAnsiTheme="majorHAnsi" w:cs="Times New Roman"/>
              </w:rPr>
              <w:t>With realistic goals, you will have something concrete to work toward and the light at the end of the tunnel can be seen.</w:t>
            </w:r>
            <w:r w:rsidR="00A350A9">
              <w:rPr>
                <w:rFonts w:asciiTheme="majorHAnsi" w:hAnsiTheme="majorHAnsi" w:cs="Times New Roman"/>
              </w:rPr>
              <w:t xml:space="preserve"> </w:t>
            </w:r>
            <w:r w:rsidR="00A350A9" w:rsidRPr="00A350A9">
              <w:rPr>
                <w:rFonts w:asciiTheme="majorHAnsi" w:hAnsiTheme="majorHAnsi" w:cs="Times New Roman"/>
                <w:i/>
              </w:rPr>
              <w:t>Make</w:t>
            </w:r>
            <w:r w:rsidR="00A350A9">
              <w:rPr>
                <w:rFonts w:asciiTheme="majorHAnsi" w:hAnsiTheme="majorHAnsi" w:cs="Times New Roman"/>
                <w:i/>
              </w:rPr>
              <w:t xml:space="preserve"> sure your goals are specific, realistic, aggressive, measurable, and time bound – set </w:t>
            </w:r>
            <w:r w:rsidR="00A350A9" w:rsidRPr="00A350A9">
              <w:rPr>
                <w:rFonts w:asciiTheme="majorHAnsi" w:hAnsiTheme="majorHAnsi" w:cs="Times New Roman"/>
                <w:i/>
              </w:rPr>
              <w:t xml:space="preserve">many smaller goals, </w:t>
            </w:r>
            <w:r w:rsidR="00A350A9">
              <w:rPr>
                <w:rFonts w:asciiTheme="majorHAnsi" w:hAnsiTheme="majorHAnsi" w:cs="Times New Roman"/>
                <w:i/>
              </w:rPr>
              <w:t>like steps toward the large goal.</w:t>
            </w:r>
          </w:p>
          <w:p w:rsidR="00205375" w:rsidRDefault="00205375" w:rsidP="00205375">
            <w:pPr>
              <w:rPr>
                <w:rFonts w:asciiTheme="majorHAnsi" w:hAnsiTheme="majorHAnsi" w:cs="Times New Roman"/>
                <w:b/>
              </w:rPr>
            </w:pPr>
          </w:p>
        </w:tc>
      </w:tr>
      <w:tr w:rsidR="00205375" w:rsidTr="00A350A9">
        <w:trPr>
          <w:jc w:val="center"/>
        </w:trPr>
        <w:tc>
          <w:tcPr>
            <w:tcW w:w="1780" w:type="dxa"/>
          </w:tcPr>
          <w:p w:rsidR="00205375" w:rsidRDefault="00205375" w:rsidP="00336EA7">
            <w:pPr>
              <w:jc w:val="right"/>
              <w:rPr>
                <w:rFonts w:asciiTheme="majorHAnsi" w:hAnsiTheme="majorHAnsi" w:cs="Times New Roman"/>
                <w:b/>
              </w:rPr>
            </w:pPr>
            <w:r>
              <w:rPr>
                <w:rFonts w:asciiTheme="majorHAnsi" w:hAnsiTheme="majorHAnsi" w:cs="Times New Roman"/>
                <w:b/>
              </w:rPr>
              <w:t>Priorities</w:t>
            </w:r>
          </w:p>
        </w:tc>
        <w:tc>
          <w:tcPr>
            <w:tcW w:w="9380" w:type="dxa"/>
          </w:tcPr>
          <w:p w:rsidR="00205375" w:rsidRPr="00A350A9" w:rsidRDefault="00205375" w:rsidP="00205375">
            <w:pPr>
              <w:rPr>
                <w:rFonts w:asciiTheme="majorHAnsi" w:hAnsiTheme="majorHAnsi" w:cs="Times New Roman"/>
                <w:i/>
              </w:rPr>
            </w:pPr>
            <w:r w:rsidRPr="0094622A">
              <w:rPr>
                <w:rFonts w:asciiTheme="majorHAnsi" w:hAnsiTheme="majorHAnsi" w:cs="Times New Roman"/>
              </w:rPr>
              <w:t xml:space="preserve">Combined with time management, setting priorities will keep you on schedule. </w:t>
            </w:r>
            <w:r>
              <w:rPr>
                <w:rFonts w:asciiTheme="majorHAnsi" w:hAnsiTheme="majorHAnsi" w:cs="Times New Roman"/>
              </w:rPr>
              <w:t>Do not forget to include things like “down time” and relaxation as a priority.</w:t>
            </w:r>
            <w:r w:rsidR="00A350A9">
              <w:rPr>
                <w:rFonts w:asciiTheme="majorHAnsi" w:hAnsiTheme="majorHAnsi" w:cs="Times New Roman"/>
              </w:rPr>
              <w:t xml:space="preserve"> </w:t>
            </w:r>
            <w:r w:rsidR="00A350A9">
              <w:rPr>
                <w:rFonts w:asciiTheme="majorHAnsi" w:hAnsiTheme="majorHAnsi" w:cs="Times New Roman"/>
                <w:i/>
              </w:rPr>
              <w:t>Use lists to prioritize – y</w:t>
            </w:r>
            <w:r w:rsidR="00A350A9" w:rsidRPr="00A350A9">
              <w:rPr>
                <w:rFonts w:asciiTheme="majorHAnsi" w:hAnsiTheme="majorHAnsi" w:cs="Times New Roman"/>
                <w:i/>
              </w:rPr>
              <w:t>ou may have daily, weekly and monthly lists.</w:t>
            </w:r>
          </w:p>
          <w:p w:rsidR="00205375" w:rsidRPr="0094622A" w:rsidRDefault="00205375" w:rsidP="00205375">
            <w:pPr>
              <w:rPr>
                <w:rFonts w:asciiTheme="majorHAnsi" w:hAnsiTheme="majorHAnsi" w:cs="Times New Roman"/>
              </w:rPr>
            </w:pPr>
          </w:p>
        </w:tc>
      </w:tr>
      <w:tr w:rsidR="00205375" w:rsidTr="00A350A9">
        <w:trPr>
          <w:jc w:val="center"/>
        </w:trPr>
        <w:tc>
          <w:tcPr>
            <w:tcW w:w="1780" w:type="dxa"/>
          </w:tcPr>
          <w:p w:rsidR="00205375" w:rsidRDefault="00205375" w:rsidP="00336EA7">
            <w:pPr>
              <w:jc w:val="right"/>
              <w:rPr>
                <w:rFonts w:asciiTheme="majorHAnsi" w:hAnsiTheme="majorHAnsi" w:cs="Times New Roman"/>
                <w:b/>
              </w:rPr>
            </w:pPr>
            <w:r>
              <w:rPr>
                <w:rFonts w:asciiTheme="majorHAnsi" w:hAnsiTheme="majorHAnsi" w:cs="Times New Roman"/>
                <w:b/>
              </w:rPr>
              <w:t>Journaling</w:t>
            </w:r>
          </w:p>
        </w:tc>
        <w:tc>
          <w:tcPr>
            <w:tcW w:w="9380" w:type="dxa"/>
          </w:tcPr>
          <w:p w:rsidR="00205375" w:rsidRDefault="00205375" w:rsidP="00205375">
            <w:pPr>
              <w:rPr>
                <w:rFonts w:asciiTheme="majorHAnsi" w:hAnsiTheme="majorHAnsi" w:cs="Times New Roman"/>
              </w:rPr>
            </w:pPr>
            <w:r w:rsidRPr="0094622A">
              <w:rPr>
                <w:rFonts w:asciiTheme="majorHAnsi" w:hAnsiTheme="majorHAnsi" w:cs="Times New Roman"/>
              </w:rPr>
              <w:t>Like talking to a friend, getting your thoughts down on paper puts those feelings where you can examine them and work on a strategy to manage your stress.</w:t>
            </w:r>
          </w:p>
          <w:p w:rsidR="00205375" w:rsidRPr="0094622A" w:rsidRDefault="00205375" w:rsidP="00205375">
            <w:pPr>
              <w:rPr>
                <w:rFonts w:asciiTheme="majorHAnsi" w:hAnsiTheme="majorHAnsi" w:cs="Times New Roman"/>
              </w:rPr>
            </w:pPr>
          </w:p>
        </w:tc>
      </w:tr>
      <w:tr w:rsidR="00205375" w:rsidTr="00A350A9">
        <w:trPr>
          <w:jc w:val="center"/>
        </w:trPr>
        <w:tc>
          <w:tcPr>
            <w:tcW w:w="1780" w:type="dxa"/>
          </w:tcPr>
          <w:p w:rsidR="00205375" w:rsidRDefault="00205375" w:rsidP="00336EA7">
            <w:pPr>
              <w:jc w:val="right"/>
              <w:rPr>
                <w:rFonts w:asciiTheme="majorHAnsi" w:hAnsiTheme="majorHAnsi" w:cs="Times New Roman"/>
                <w:b/>
              </w:rPr>
            </w:pPr>
            <w:r>
              <w:rPr>
                <w:rFonts w:asciiTheme="majorHAnsi" w:hAnsiTheme="majorHAnsi" w:cs="Times New Roman"/>
                <w:b/>
              </w:rPr>
              <w:t>Money Management</w:t>
            </w:r>
          </w:p>
        </w:tc>
        <w:tc>
          <w:tcPr>
            <w:tcW w:w="9380" w:type="dxa"/>
          </w:tcPr>
          <w:p w:rsidR="00205375" w:rsidRPr="00A350A9" w:rsidRDefault="00205375" w:rsidP="00205375">
            <w:pPr>
              <w:rPr>
                <w:rFonts w:asciiTheme="majorHAnsi" w:hAnsiTheme="majorHAnsi" w:cs="Times New Roman"/>
                <w:i/>
              </w:rPr>
            </w:pPr>
            <w:r>
              <w:rPr>
                <w:rFonts w:asciiTheme="majorHAnsi" w:hAnsiTheme="majorHAnsi" w:cs="Times New Roman"/>
              </w:rPr>
              <w:t>Good money management is necessary for your survival</w:t>
            </w:r>
            <w:r w:rsidRPr="0094622A">
              <w:rPr>
                <w:rFonts w:asciiTheme="majorHAnsi" w:hAnsiTheme="majorHAnsi" w:cs="Times New Roman"/>
              </w:rPr>
              <w:t xml:space="preserve"> </w:t>
            </w:r>
            <w:r>
              <w:rPr>
                <w:rFonts w:asciiTheme="majorHAnsi" w:hAnsiTheme="majorHAnsi" w:cs="Times New Roman"/>
              </w:rPr>
              <w:t>and</w:t>
            </w:r>
            <w:r w:rsidRPr="0094622A">
              <w:rPr>
                <w:rFonts w:asciiTheme="majorHAnsi" w:hAnsiTheme="majorHAnsi" w:cs="Times New Roman"/>
              </w:rPr>
              <w:t xml:space="preserve"> can lower your stress level.</w:t>
            </w:r>
            <w:r w:rsidR="00A350A9">
              <w:rPr>
                <w:rFonts w:asciiTheme="majorHAnsi" w:hAnsiTheme="majorHAnsi" w:cs="Times New Roman"/>
              </w:rPr>
              <w:t xml:space="preserve"> </w:t>
            </w:r>
            <w:r w:rsidR="00A350A9" w:rsidRPr="00A350A9">
              <w:rPr>
                <w:rFonts w:asciiTheme="majorHAnsi" w:hAnsiTheme="majorHAnsi" w:cs="Times New Roman"/>
                <w:i/>
              </w:rPr>
              <w:t>Check out college programs and workshops on money and budgeting.</w:t>
            </w:r>
          </w:p>
          <w:p w:rsidR="00205375" w:rsidRPr="0094622A" w:rsidRDefault="00205375" w:rsidP="00205375">
            <w:pPr>
              <w:rPr>
                <w:rFonts w:asciiTheme="majorHAnsi" w:hAnsiTheme="majorHAnsi" w:cs="Times New Roman"/>
              </w:rPr>
            </w:pPr>
          </w:p>
        </w:tc>
      </w:tr>
      <w:tr w:rsidR="00205375" w:rsidTr="00A350A9">
        <w:trPr>
          <w:jc w:val="center"/>
        </w:trPr>
        <w:tc>
          <w:tcPr>
            <w:tcW w:w="1780" w:type="dxa"/>
          </w:tcPr>
          <w:p w:rsidR="00205375" w:rsidRDefault="00336EA7" w:rsidP="00336EA7">
            <w:pPr>
              <w:jc w:val="right"/>
              <w:rPr>
                <w:rFonts w:asciiTheme="majorHAnsi" w:hAnsiTheme="majorHAnsi" w:cs="Times New Roman"/>
                <w:b/>
              </w:rPr>
            </w:pPr>
            <w:r>
              <w:rPr>
                <w:rFonts w:asciiTheme="majorHAnsi" w:hAnsiTheme="majorHAnsi" w:cs="Times New Roman"/>
                <w:b/>
              </w:rPr>
              <w:t>Healthy and Safe Activities</w:t>
            </w:r>
          </w:p>
        </w:tc>
        <w:tc>
          <w:tcPr>
            <w:tcW w:w="9380" w:type="dxa"/>
          </w:tcPr>
          <w:p w:rsidR="00205375" w:rsidRDefault="00A350A9" w:rsidP="00A350A9">
            <w:pPr>
              <w:rPr>
                <w:rFonts w:asciiTheme="majorHAnsi" w:hAnsiTheme="majorHAnsi" w:cs="Times New Roman"/>
              </w:rPr>
            </w:pPr>
            <w:r w:rsidRPr="0094622A">
              <w:rPr>
                <w:rFonts w:asciiTheme="majorHAnsi" w:hAnsiTheme="majorHAnsi" w:cs="Times New Roman"/>
              </w:rPr>
              <w:t>Tobacco an</w:t>
            </w:r>
            <w:r>
              <w:rPr>
                <w:rFonts w:asciiTheme="majorHAnsi" w:hAnsiTheme="majorHAnsi" w:cs="Times New Roman"/>
              </w:rPr>
              <w:t>d alcohol are tempting when you a</w:t>
            </w:r>
            <w:r w:rsidRPr="0094622A">
              <w:rPr>
                <w:rFonts w:asciiTheme="majorHAnsi" w:hAnsiTheme="majorHAnsi" w:cs="Times New Roman"/>
              </w:rPr>
              <w:t xml:space="preserve">re stressed-out. </w:t>
            </w:r>
            <w:r>
              <w:rPr>
                <w:rFonts w:asciiTheme="majorHAnsi" w:hAnsiTheme="majorHAnsi" w:cs="Times New Roman"/>
              </w:rPr>
              <w:t>Substances</w:t>
            </w:r>
            <w:r w:rsidRPr="0094622A">
              <w:rPr>
                <w:rFonts w:asciiTheme="majorHAnsi" w:hAnsiTheme="majorHAnsi" w:cs="Times New Roman"/>
              </w:rPr>
              <w:t xml:space="preserve"> may temporarily quiet down you</w:t>
            </w:r>
            <w:r>
              <w:rPr>
                <w:rFonts w:asciiTheme="majorHAnsi" w:hAnsiTheme="majorHAnsi" w:cs="Times New Roman"/>
              </w:rPr>
              <w:t>r stress, but the feeling will not last. Choose no</w:t>
            </w:r>
            <w:r w:rsidRPr="0094622A">
              <w:rPr>
                <w:rFonts w:asciiTheme="majorHAnsi" w:hAnsiTheme="majorHAnsi" w:cs="Times New Roman"/>
              </w:rPr>
              <w:t>t</w:t>
            </w:r>
            <w:r>
              <w:rPr>
                <w:rFonts w:asciiTheme="majorHAnsi" w:hAnsiTheme="majorHAnsi" w:cs="Times New Roman"/>
              </w:rPr>
              <w:t xml:space="preserve"> to</w:t>
            </w:r>
            <w:r w:rsidRPr="0094622A">
              <w:rPr>
                <w:rFonts w:asciiTheme="majorHAnsi" w:hAnsiTheme="majorHAnsi" w:cs="Times New Roman"/>
              </w:rPr>
              <w:t xml:space="preserve"> use these or other drugs as a coping tool. </w:t>
            </w:r>
            <w:r>
              <w:rPr>
                <w:rFonts w:asciiTheme="majorHAnsi" w:hAnsiTheme="majorHAnsi" w:cs="Times New Roman"/>
              </w:rPr>
              <w:t xml:space="preserve">Do not be afraid to seek help and support. </w:t>
            </w:r>
            <w:r>
              <w:rPr>
                <w:rFonts w:asciiTheme="majorHAnsi" w:hAnsiTheme="majorHAnsi" w:cs="Times New Roman"/>
                <w:i/>
              </w:rPr>
              <w:t xml:space="preserve">Have some fun with friends – go </w:t>
            </w:r>
            <w:r w:rsidRPr="00A350A9">
              <w:rPr>
                <w:rFonts w:asciiTheme="majorHAnsi" w:hAnsiTheme="majorHAnsi" w:cs="Times New Roman"/>
                <w:i/>
              </w:rPr>
              <w:t>dancing, catch a movie, listen to music, or figure out some ways to hav</w:t>
            </w:r>
            <w:r w:rsidR="003D4C11">
              <w:rPr>
                <w:rFonts w:asciiTheme="majorHAnsi" w:hAnsiTheme="majorHAnsi" w:cs="Times New Roman"/>
                <w:i/>
              </w:rPr>
              <w:t>e fun that are healthy and safe.</w:t>
            </w:r>
          </w:p>
          <w:p w:rsidR="00A350A9" w:rsidRDefault="00A350A9" w:rsidP="00A350A9">
            <w:pPr>
              <w:rPr>
                <w:rFonts w:asciiTheme="majorHAnsi" w:hAnsiTheme="majorHAnsi" w:cs="Times New Roman"/>
              </w:rPr>
            </w:pPr>
          </w:p>
        </w:tc>
      </w:tr>
      <w:tr w:rsidR="00A350A9" w:rsidTr="00A350A9">
        <w:trPr>
          <w:jc w:val="center"/>
        </w:trPr>
        <w:tc>
          <w:tcPr>
            <w:tcW w:w="1780" w:type="dxa"/>
          </w:tcPr>
          <w:p w:rsidR="00A350A9" w:rsidRDefault="00A350A9" w:rsidP="00336EA7">
            <w:pPr>
              <w:jc w:val="right"/>
              <w:rPr>
                <w:rFonts w:asciiTheme="majorHAnsi" w:hAnsiTheme="majorHAnsi" w:cs="Times New Roman"/>
                <w:b/>
              </w:rPr>
            </w:pPr>
            <w:r>
              <w:rPr>
                <w:rFonts w:asciiTheme="majorHAnsi" w:hAnsiTheme="majorHAnsi" w:cs="Times New Roman"/>
                <w:b/>
              </w:rPr>
              <w:t>Counseling/ Health Services</w:t>
            </w:r>
          </w:p>
        </w:tc>
        <w:tc>
          <w:tcPr>
            <w:tcW w:w="9380" w:type="dxa"/>
          </w:tcPr>
          <w:p w:rsidR="003D4C11" w:rsidRDefault="00A350A9" w:rsidP="00A350A9">
            <w:pPr>
              <w:rPr>
                <w:rFonts w:asciiTheme="majorHAnsi" w:hAnsiTheme="majorHAnsi" w:cs="Times New Roman"/>
                <w:i/>
              </w:rPr>
            </w:pPr>
            <w:r w:rsidRPr="0094622A">
              <w:rPr>
                <w:rFonts w:asciiTheme="majorHAnsi" w:hAnsiTheme="majorHAnsi" w:cs="Times New Roman"/>
              </w:rPr>
              <w:t>There are publications, programs and peer groups to help you</w:t>
            </w:r>
            <w:r>
              <w:rPr>
                <w:rFonts w:asciiTheme="majorHAnsi" w:hAnsiTheme="majorHAnsi" w:cs="Times New Roman"/>
              </w:rPr>
              <w:t>.</w:t>
            </w:r>
            <w:r w:rsidR="003D4C11">
              <w:rPr>
                <w:rFonts w:asciiTheme="majorHAnsi" w:hAnsiTheme="majorHAnsi" w:cs="Times New Roman"/>
              </w:rPr>
              <w:t xml:space="preserve"> </w:t>
            </w:r>
            <w:r w:rsidR="003D4C11" w:rsidRPr="003D4C11">
              <w:rPr>
                <w:rFonts w:asciiTheme="majorHAnsi" w:hAnsiTheme="majorHAnsi" w:cs="Times New Roman"/>
                <w:i/>
              </w:rPr>
              <w:t>Visit the Counseling and Wellness Center and/or Health Services for more services and advice on managing stress.</w:t>
            </w:r>
          </w:p>
          <w:p w:rsidR="003D4C11" w:rsidRPr="003D4C11" w:rsidRDefault="003D4C11" w:rsidP="00A350A9">
            <w:pPr>
              <w:rPr>
                <w:rFonts w:asciiTheme="majorHAnsi" w:hAnsiTheme="majorHAnsi" w:cs="Times New Roman"/>
                <w:i/>
                <w:sz w:val="20"/>
              </w:rPr>
            </w:pPr>
          </w:p>
          <w:p w:rsidR="003D4C11" w:rsidRPr="003D4C11" w:rsidRDefault="003D4C11" w:rsidP="00A350A9">
            <w:pPr>
              <w:rPr>
                <w:rFonts w:asciiTheme="majorHAnsi" w:hAnsiTheme="majorHAnsi" w:cs="Times New Roman"/>
                <w:i/>
                <w:sz w:val="4"/>
              </w:rPr>
            </w:pPr>
          </w:p>
          <w:p w:rsidR="003D4C11" w:rsidRPr="003D4C11" w:rsidRDefault="003D4C11" w:rsidP="00A350A9">
            <w:pPr>
              <w:rPr>
                <w:rFonts w:asciiTheme="majorHAnsi" w:hAnsiTheme="majorHAnsi" w:cs="Times New Roman"/>
                <w:i/>
                <w:sz w:val="2"/>
              </w:rPr>
            </w:pPr>
          </w:p>
        </w:tc>
      </w:tr>
    </w:tbl>
    <w:p w:rsidR="001C6EF0" w:rsidRPr="003D4C11" w:rsidRDefault="003D4C11" w:rsidP="003D4C11">
      <w:pPr>
        <w:spacing w:after="0" w:line="240" w:lineRule="auto"/>
        <w:jc w:val="center"/>
        <w:rPr>
          <w:rFonts w:asciiTheme="majorHAnsi" w:hAnsiTheme="majorHAnsi" w:cs="Times New Roman"/>
          <w:b/>
          <w:sz w:val="18"/>
        </w:rPr>
      </w:pPr>
      <w:r w:rsidRPr="003D4C11">
        <w:rPr>
          <w:rFonts w:asciiTheme="majorHAnsi" w:hAnsiTheme="majorHAnsi" w:cs="Times New Roman"/>
          <w:sz w:val="18"/>
        </w:rPr>
        <w:t xml:space="preserve">For more stress management tips, visit: </w:t>
      </w:r>
      <w:r w:rsidRPr="003D4C11">
        <w:rPr>
          <w:rFonts w:asciiTheme="majorHAnsi" w:hAnsiTheme="majorHAnsi" w:cs="Times New Roman"/>
          <w:sz w:val="18"/>
          <w:u w:val="single"/>
        </w:rPr>
        <w:t>http://www.uhs.uga.edu/stress</w:t>
      </w:r>
      <w:r w:rsidRPr="003D4C11">
        <w:rPr>
          <w:rFonts w:asciiTheme="majorHAnsi" w:hAnsiTheme="majorHAnsi" w:cs="Times New Roman"/>
          <w:sz w:val="18"/>
        </w:rPr>
        <w:t xml:space="preserve"> or </w:t>
      </w:r>
      <w:r w:rsidRPr="003D4C11">
        <w:rPr>
          <w:rFonts w:asciiTheme="majorHAnsi" w:hAnsiTheme="majorHAnsi" w:cs="Times New Roman"/>
          <w:sz w:val="18"/>
          <w:u w:val="single"/>
        </w:rPr>
        <w:t>www.essort.com/family/stressmanagemen_sifb.htm</w:t>
      </w:r>
      <w:r w:rsidRPr="003D4C11">
        <w:rPr>
          <w:rFonts w:asciiTheme="majorHAnsi" w:hAnsiTheme="majorHAnsi" w:cs="Times New Roman"/>
          <w:sz w:val="18"/>
        </w:rPr>
        <w:t>.</w:t>
      </w:r>
    </w:p>
    <w:sectPr w:rsidR="001C6EF0" w:rsidRPr="003D4C11" w:rsidSect="003D4C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C11" w:rsidRDefault="003D4C11" w:rsidP="003D4C11">
      <w:pPr>
        <w:spacing w:after="0" w:line="240" w:lineRule="auto"/>
      </w:pPr>
      <w:r>
        <w:separator/>
      </w:r>
    </w:p>
  </w:endnote>
  <w:endnote w:type="continuationSeparator" w:id="0">
    <w:p w:rsidR="003D4C11" w:rsidRDefault="003D4C11" w:rsidP="003D4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C11" w:rsidRDefault="003D4C11" w:rsidP="003D4C11">
      <w:pPr>
        <w:spacing w:after="0" w:line="240" w:lineRule="auto"/>
      </w:pPr>
      <w:r>
        <w:separator/>
      </w:r>
    </w:p>
  </w:footnote>
  <w:footnote w:type="continuationSeparator" w:id="0">
    <w:p w:rsidR="003D4C11" w:rsidRDefault="003D4C11" w:rsidP="003D4C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603BB"/>
    <w:multiLevelType w:val="hybridMultilevel"/>
    <w:tmpl w:val="A29847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8D3F14"/>
    <w:multiLevelType w:val="hybridMultilevel"/>
    <w:tmpl w:val="6A48E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E90"/>
    <w:rsid w:val="000E6A38"/>
    <w:rsid w:val="001C6EF0"/>
    <w:rsid w:val="00205375"/>
    <w:rsid w:val="00336EA7"/>
    <w:rsid w:val="003A7E90"/>
    <w:rsid w:val="003D4C11"/>
    <w:rsid w:val="006E5798"/>
    <w:rsid w:val="00802767"/>
    <w:rsid w:val="00832DF6"/>
    <w:rsid w:val="008D397A"/>
    <w:rsid w:val="0094622A"/>
    <w:rsid w:val="00A350A9"/>
    <w:rsid w:val="00AC7E37"/>
    <w:rsid w:val="00AD11A5"/>
    <w:rsid w:val="00BD0578"/>
    <w:rsid w:val="00CC41B9"/>
    <w:rsid w:val="00D6353C"/>
    <w:rsid w:val="00FF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EF0"/>
    <w:rPr>
      <w:color w:val="0000FF" w:themeColor="hyperlink"/>
      <w:u w:val="single"/>
    </w:rPr>
  </w:style>
  <w:style w:type="paragraph" w:styleId="ListParagraph">
    <w:name w:val="List Paragraph"/>
    <w:basedOn w:val="Normal"/>
    <w:uiPriority w:val="34"/>
    <w:qFormat/>
    <w:rsid w:val="0094622A"/>
    <w:pPr>
      <w:ind w:left="720"/>
      <w:contextualSpacing/>
    </w:pPr>
  </w:style>
  <w:style w:type="table" w:styleId="TableGrid">
    <w:name w:val="Table Grid"/>
    <w:basedOn w:val="TableNormal"/>
    <w:uiPriority w:val="59"/>
    <w:rsid w:val="00946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4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C11"/>
  </w:style>
  <w:style w:type="paragraph" w:styleId="Footer">
    <w:name w:val="footer"/>
    <w:basedOn w:val="Normal"/>
    <w:link w:val="FooterChar"/>
    <w:uiPriority w:val="99"/>
    <w:unhideWhenUsed/>
    <w:rsid w:val="003D4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C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EF0"/>
    <w:rPr>
      <w:color w:val="0000FF" w:themeColor="hyperlink"/>
      <w:u w:val="single"/>
    </w:rPr>
  </w:style>
  <w:style w:type="paragraph" w:styleId="ListParagraph">
    <w:name w:val="List Paragraph"/>
    <w:basedOn w:val="Normal"/>
    <w:uiPriority w:val="34"/>
    <w:qFormat/>
    <w:rsid w:val="0094622A"/>
    <w:pPr>
      <w:ind w:left="720"/>
      <w:contextualSpacing/>
    </w:pPr>
  </w:style>
  <w:style w:type="table" w:styleId="TableGrid">
    <w:name w:val="Table Grid"/>
    <w:basedOn w:val="TableNormal"/>
    <w:uiPriority w:val="59"/>
    <w:rsid w:val="00946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4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C11"/>
  </w:style>
  <w:style w:type="paragraph" w:styleId="Footer">
    <w:name w:val="footer"/>
    <w:basedOn w:val="Normal"/>
    <w:link w:val="FooterChar"/>
    <w:uiPriority w:val="99"/>
    <w:unhideWhenUsed/>
    <w:rsid w:val="003D4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5B457-F61E-4DB3-8620-6AFB65227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v</cp:lastModifiedBy>
  <cp:revision>13</cp:revision>
  <dcterms:created xsi:type="dcterms:W3CDTF">2014-12-22T18:22:00Z</dcterms:created>
  <dcterms:modified xsi:type="dcterms:W3CDTF">2015-05-27T14:15:00Z</dcterms:modified>
</cp:coreProperties>
</file>