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FE" w:rsidRPr="001935FE" w:rsidRDefault="001935FE">
      <w:pPr>
        <w:rPr>
          <w:rFonts w:ascii="Tahoma" w:hAnsi="Tahoma" w:cs="Tahoma"/>
        </w:rPr>
      </w:pPr>
      <w:bookmarkStart w:id="0" w:name="_GoBack"/>
      <w:bookmarkEnd w:id="0"/>
      <w:r w:rsidRPr="001935FE">
        <w:rPr>
          <w:rFonts w:ascii="Tahoma" w:hAnsi="Tahoma" w:cs="Tahoma"/>
        </w:rPr>
        <w:t>Women’s Day Luncheon and History Month</w:t>
      </w:r>
      <w:r w:rsidR="00F9460E">
        <w:rPr>
          <w:rFonts w:ascii="Tahoma" w:hAnsi="Tahoma" w:cs="Tahoma"/>
        </w:rPr>
        <w:t xml:space="preserve"> Minutes</w:t>
      </w:r>
    </w:p>
    <w:p w:rsidR="001935FE" w:rsidRDefault="00F9460E">
      <w:pPr>
        <w:rPr>
          <w:rFonts w:ascii="Tahoma" w:hAnsi="Tahoma" w:cs="Tahoma"/>
        </w:rPr>
      </w:pPr>
      <w:r>
        <w:rPr>
          <w:rFonts w:ascii="Tahoma" w:hAnsi="Tahoma" w:cs="Tahoma"/>
        </w:rPr>
        <w:t xml:space="preserve">November 13, 2013 </w:t>
      </w:r>
    </w:p>
    <w:p w:rsidR="00F9460E" w:rsidRPr="001935FE" w:rsidRDefault="00F9460E">
      <w:pPr>
        <w:rPr>
          <w:rFonts w:ascii="Tahoma" w:hAnsi="Tahoma" w:cs="Tahoma"/>
        </w:rPr>
      </w:pPr>
      <w:r>
        <w:rPr>
          <w:rFonts w:ascii="Tahoma" w:hAnsi="Tahoma" w:cs="Tahoma"/>
        </w:rPr>
        <w:t>Attendees: Heather, Susan, Jacqui, Ellen, Joanne.</w:t>
      </w:r>
    </w:p>
    <w:p w:rsidR="001935FE" w:rsidRPr="001935FE" w:rsidRDefault="001935FE">
      <w:pPr>
        <w:rPr>
          <w:rFonts w:ascii="Tahoma" w:hAnsi="Tahoma" w:cs="Tahoma"/>
        </w:rPr>
      </w:pPr>
      <w:proofErr w:type="spellStart"/>
      <w:r w:rsidRPr="001935FE">
        <w:rPr>
          <w:rFonts w:ascii="Tahoma" w:hAnsi="Tahoma" w:cs="Tahoma"/>
        </w:rPr>
        <w:t>Philbrick</w:t>
      </w:r>
      <w:proofErr w:type="spellEnd"/>
      <w:r w:rsidRPr="001935FE">
        <w:rPr>
          <w:rFonts w:ascii="Tahoma" w:hAnsi="Tahoma" w:cs="Tahoma"/>
        </w:rPr>
        <w:t xml:space="preserve"> Room 12:30</w:t>
      </w:r>
    </w:p>
    <w:p w:rsidR="00412203" w:rsidRDefault="001935FE" w:rsidP="00412203">
      <w:pPr>
        <w:pStyle w:val="ListParagraph"/>
        <w:numPr>
          <w:ilvl w:val="0"/>
          <w:numId w:val="1"/>
        </w:numPr>
        <w:spacing w:after="0" w:line="240" w:lineRule="auto"/>
        <w:rPr>
          <w:rFonts w:ascii="Tahoma" w:eastAsia="Times New Roman" w:hAnsi="Tahoma" w:cs="Tahoma"/>
          <w:color w:val="000000"/>
          <w:sz w:val="24"/>
          <w:szCs w:val="24"/>
        </w:rPr>
      </w:pPr>
      <w:r w:rsidRPr="001935FE">
        <w:rPr>
          <w:rFonts w:ascii="Tahoma" w:eastAsia="Times New Roman" w:hAnsi="Tahoma" w:cs="Tahoma"/>
          <w:color w:val="000000"/>
          <w:sz w:val="24"/>
          <w:szCs w:val="24"/>
        </w:rPr>
        <w:t>Speaker (invite, cost, stay in touch prior to meeting)</w:t>
      </w:r>
      <w:r>
        <w:rPr>
          <w:rFonts w:ascii="Tahoma" w:eastAsia="Times New Roman" w:hAnsi="Tahoma" w:cs="Tahoma"/>
          <w:color w:val="000000"/>
          <w:sz w:val="24"/>
          <w:szCs w:val="24"/>
        </w:rPr>
        <w:t xml:space="preserve"> Dates March </w:t>
      </w:r>
      <w:r w:rsidR="00412203">
        <w:rPr>
          <w:rFonts w:ascii="Tahoma" w:eastAsia="Times New Roman" w:hAnsi="Tahoma" w:cs="Tahoma"/>
          <w:color w:val="000000"/>
          <w:sz w:val="24"/>
          <w:szCs w:val="24"/>
        </w:rPr>
        <w:t xml:space="preserve">6 </w:t>
      </w:r>
      <w:r w:rsidR="00412203" w:rsidRPr="00412203">
        <w:rPr>
          <w:rFonts w:ascii="Tahoma" w:eastAsia="Times New Roman" w:hAnsi="Tahoma" w:cs="Tahoma"/>
          <w:color w:val="FF0000"/>
          <w:sz w:val="24"/>
          <w:szCs w:val="24"/>
        </w:rPr>
        <w:t>or</w:t>
      </w:r>
      <w:r w:rsidR="00412203">
        <w:rPr>
          <w:rFonts w:ascii="Tahoma" w:eastAsia="Times New Roman" w:hAnsi="Tahoma" w:cs="Tahoma"/>
          <w:color w:val="000000"/>
          <w:sz w:val="24"/>
          <w:szCs w:val="24"/>
        </w:rPr>
        <w:t xml:space="preserve"> March 14. </w:t>
      </w:r>
      <w:r w:rsidR="00412203" w:rsidRPr="00412203">
        <w:rPr>
          <w:rFonts w:ascii="Tahoma" w:eastAsia="Times New Roman" w:hAnsi="Tahoma" w:cs="Tahoma"/>
          <w:color w:val="000000"/>
          <w:sz w:val="24"/>
          <w:szCs w:val="24"/>
        </w:rPr>
        <w:t xml:space="preserve">The following four speakers were identified as possible speakers at the Luncheon: Yvonne </w:t>
      </w:r>
      <w:proofErr w:type="spellStart"/>
      <w:r w:rsidR="00412203" w:rsidRPr="00412203">
        <w:rPr>
          <w:rFonts w:ascii="Tahoma" w:eastAsia="Times New Roman" w:hAnsi="Tahoma" w:cs="Tahoma"/>
          <w:color w:val="000000"/>
          <w:sz w:val="24"/>
          <w:szCs w:val="24"/>
        </w:rPr>
        <w:t>Akpalu</w:t>
      </w:r>
      <w:proofErr w:type="spellEnd"/>
      <w:r w:rsidR="00412203" w:rsidRPr="00412203">
        <w:rPr>
          <w:rFonts w:ascii="Tahoma" w:eastAsia="Times New Roman" w:hAnsi="Tahoma" w:cs="Tahoma"/>
          <w:color w:val="000000"/>
          <w:sz w:val="24"/>
          <w:szCs w:val="24"/>
        </w:rPr>
        <w:t xml:space="preserve"> (CEO &amp; Founder of Why Science), Margaret, Dionne Henry </w:t>
      </w:r>
      <w:r w:rsidR="00412203" w:rsidRPr="00412203">
        <w:rPr>
          <w:rFonts w:ascii="Tahoma" w:eastAsia="Times New Roman" w:hAnsi="Tahoma" w:cs="Tahoma"/>
          <w:color w:val="000000" w:themeColor="text1"/>
          <w:sz w:val="24"/>
          <w:szCs w:val="24"/>
        </w:rPr>
        <w:t>(</w:t>
      </w:r>
      <w:r w:rsidR="00412203" w:rsidRPr="00412203">
        <w:rPr>
          <w:rFonts w:ascii="Tahoma" w:eastAsia="Times New Roman" w:hAnsi="Tahoma" w:cs="Tahoma"/>
          <w:bCs/>
          <w:color w:val="000000" w:themeColor="text1"/>
          <w:sz w:val="24"/>
          <w:szCs w:val="24"/>
        </w:rPr>
        <w:t xml:space="preserve">Repair Develop Engineer </w:t>
      </w:r>
      <w:hyperlink r:id="rId6" w:history="1">
        <w:r w:rsidR="00412203" w:rsidRPr="00412203">
          <w:rPr>
            <w:rFonts w:ascii="Tahoma" w:eastAsia="Times New Roman" w:hAnsi="Tahoma" w:cs="Tahoma"/>
            <w:bCs/>
            <w:color w:val="000000" w:themeColor="text1"/>
            <w:sz w:val="24"/>
            <w:szCs w:val="24"/>
          </w:rPr>
          <w:t xml:space="preserve">Pratt </w:t>
        </w:r>
        <w:proofErr w:type="gramStart"/>
        <w:r w:rsidR="00412203" w:rsidRPr="00412203">
          <w:rPr>
            <w:rFonts w:ascii="Tahoma" w:eastAsia="Times New Roman" w:hAnsi="Tahoma" w:cs="Tahoma"/>
            <w:bCs/>
            <w:color w:val="000000" w:themeColor="text1"/>
            <w:sz w:val="24"/>
            <w:szCs w:val="24"/>
          </w:rPr>
          <w:t>&amp;  Whitney</w:t>
        </w:r>
        <w:proofErr w:type="gramEnd"/>
      </w:hyperlink>
      <w:r w:rsidR="00412203" w:rsidRPr="00412203">
        <w:rPr>
          <w:rFonts w:ascii="Tahoma" w:eastAsia="Times New Roman" w:hAnsi="Tahoma" w:cs="Tahoma"/>
          <w:bCs/>
          <w:color w:val="000000" w:themeColor="text1"/>
          <w:sz w:val="24"/>
          <w:szCs w:val="24"/>
        </w:rPr>
        <w:t>)</w:t>
      </w:r>
      <w:r w:rsidR="00412203">
        <w:rPr>
          <w:rFonts w:ascii="Tahoma" w:eastAsia="Times New Roman" w:hAnsi="Tahoma" w:cs="Tahoma"/>
          <w:bCs/>
          <w:color w:val="000000" w:themeColor="text1"/>
          <w:sz w:val="24"/>
          <w:szCs w:val="24"/>
        </w:rPr>
        <w:t xml:space="preserve">, </w:t>
      </w:r>
      <w:r w:rsidR="00412203" w:rsidRPr="00412203">
        <w:rPr>
          <w:rFonts w:ascii="Tahoma" w:eastAsia="Times New Roman" w:hAnsi="Tahoma" w:cs="Tahoma"/>
          <w:color w:val="000000"/>
          <w:sz w:val="24"/>
          <w:szCs w:val="24"/>
        </w:rPr>
        <w:t xml:space="preserve">and Sally Hill (Eli Whitney Museum). </w:t>
      </w:r>
      <w:r w:rsidR="00412203">
        <w:rPr>
          <w:rFonts w:ascii="Tahoma" w:eastAsia="Times New Roman" w:hAnsi="Tahoma" w:cs="Tahoma"/>
          <w:color w:val="000000"/>
          <w:sz w:val="24"/>
          <w:szCs w:val="24"/>
        </w:rPr>
        <w:t>Ellen and Heather will contact Yvonne and Margaret to see if they are available and to find out the cost for speaking at CCSU. We’ll share this information with the committee ASAP.</w:t>
      </w:r>
    </w:p>
    <w:p w:rsidR="00F9460E" w:rsidRPr="00412203" w:rsidRDefault="00F9460E" w:rsidP="00412203">
      <w:pPr>
        <w:pStyle w:val="ListParagraph"/>
        <w:numPr>
          <w:ilvl w:val="0"/>
          <w:numId w:val="1"/>
        </w:num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Ellen contact Emily and Karen to let them know that the committee decided to go with other speakers. </w:t>
      </w:r>
    </w:p>
    <w:p w:rsidR="001935FE" w:rsidRDefault="001935FE" w:rsidP="001935FE">
      <w:pPr>
        <w:pStyle w:val="ListParagraph"/>
        <w:numPr>
          <w:ilvl w:val="0"/>
          <w:numId w:val="1"/>
        </w:numPr>
        <w:spacing w:after="0" w:line="240" w:lineRule="auto"/>
        <w:rPr>
          <w:rFonts w:ascii="Tahoma" w:eastAsia="Times New Roman" w:hAnsi="Tahoma" w:cs="Tahoma"/>
          <w:color w:val="000000"/>
          <w:sz w:val="24"/>
          <w:szCs w:val="24"/>
        </w:rPr>
      </w:pPr>
      <w:r w:rsidRPr="001935FE">
        <w:rPr>
          <w:rFonts w:ascii="Tahoma" w:eastAsia="Times New Roman" w:hAnsi="Tahoma" w:cs="Tahoma"/>
          <w:color w:val="000000"/>
          <w:sz w:val="24"/>
          <w:szCs w:val="24"/>
        </w:rPr>
        <w:t>Agenda for luncheon and other speakers</w:t>
      </w:r>
      <w:r w:rsidR="00412203">
        <w:rPr>
          <w:rFonts w:ascii="Tahoma" w:eastAsia="Times New Roman" w:hAnsi="Tahoma" w:cs="Tahoma"/>
          <w:color w:val="000000"/>
          <w:sz w:val="24"/>
          <w:szCs w:val="24"/>
        </w:rPr>
        <w:t xml:space="preserve">: One of the CCW co-chairs </w:t>
      </w:r>
      <w:proofErr w:type="gramStart"/>
      <w:r w:rsidR="00412203">
        <w:rPr>
          <w:rFonts w:ascii="Tahoma" w:eastAsia="Times New Roman" w:hAnsi="Tahoma" w:cs="Tahoma"/>
          <w:color w:val="000000"/>
          <w:sz w:val="24"/>
          <w:szCs w:val="24"/>
        </w:rPr>
        <w:t>will</w:t>
      </w:r>
      <w:proofErr w:type="gramEnd"/>
      <w:r w:rsidR="00412203">
        <w:rPr>
          <w:rFonts w:ascii="Tahoma" w:eastAsia="Times New Roman" w:hAnsi="Tahoma" w:cs="Tahoma"/>
          <w:color w:val="000000"/>
          <w:sz w:val="24"/>
          <w:szCs w:val="24"/>
        </w:rPr>
        <w:t xml:space="preserve"> MC the Luncheon. Heather will provide background information about International Women’s Day. Ellen will ensure that the AV equipment is set up. </w:t>
      </w:r>
    </w:p>
    <w:p w:rsidR="00412203" w:rsidRDefault="00F9460E" w:rsidP="001935FE">
      <w:pPr>
        <w:pStyle w:val="ListParagraph"/>
        <w:numPr>
          <w:ilvl w:val="0"/>
          <w:numId w:val="1"/>
        </w:num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Invitations: </w:t>
      </w:r>
      <w:r w:rsidR="00412203">
        <w:rPr>
          <w:rFonts w:ascii="Tahoma" w:eastAsia="Times New Roman" w:hAnsi="Tahoma" w:cs="Tahoma"/>
          <w:color w:val="000000"/>
          <w:sz w:val="24"/>
          <w:szCs w:val="24"/>
        </w:rPr>
        <w:t xml:space="preserve">Joanne will invite administrators to the meeting. </w:t>
      </w:r>
      <w:r>
        <w:rPr>
          <w:rFonts w:ascii="Tahoma" w:eastAsia="Times New Roman" w:hAnsi="Tahoma" w:cs="Tahoma"/>
          <w:color w:val="000000"/>
          <w:sz w:val="24"/>
          <w:szCs w:val="24"/>
        </w:rPr>
        <w:t xml:space="preserve">In the past, Laura </w:t>
      </w:r>
      <w:proofErr w:type="spellStart"/>
      <w:r>
        <w:rPr>
          <w:rFonts w:ascii="Tahoma" w:eastAsia="Times New Roman" w:hAnsi="Tahoma" w:cs="Tahoma"/>
          <w:color w:val="000000"/>
          <w:sz w:val="24"/>
          <w:szCs w:val="24"/>
        </w:rPr>
        <w:t>Tordenti</w:t>
      </w:r>
      <w:proofErr w:type="spellEnd"/>
      <w:r>
        <w:rPr>
          <w:rFonts w:ascii="Tahoma" w:eastAsia="Times New Roman" w:hAnsi="Tahoma" w:cs="Tahoma"/>
          <w:color w:val="000000"/>
          <w:sz w:val="24"/>
          <w:szCs w:val="24"/>
        </w:rPr>
        <w:t xml:space="preserve"> has provided 20 complimentary tickets for students. </w:t>
      </w:r>
    </w:p>
    <w:p w:rsidR="00F9460E" w:rsidRDefault="00F9460E" w:rsidP="001935FE">
      <w:pPr>
        <w:pStyle w:val="ListParagraph"/>
        <w:numPr>
          <w:ilvl w:val="0"/>
          <w:numId w:val="1"/>
        </w:num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Tickets will be sold through </w:t>
      </w:r>
      <w:proofErr w:type="spellStart"/>
      <w:r>
        <w:rPr>
          <w:rFonts w:ascii="Tahoma" w:eastAsia="Times New Roman" w:hAnsi="Tahoma" w:cs="Tahoma"/>
          <w:color w:val="000000"/>
          <w:sz w:val="24"/>
          <w:szCs w:val="24"/>
        </w:rPr>
        <w:t>Centrix</w:t>
      </w:r>
      <w:proofErr w:type="spellEnd"/>
      <w:r>
        <w:rPr>
          <w:rFonts w:ascii="Tahoma" w:eastAsia="Times New Roman" w:hAnsi="Tahoma" w:cs="Tahoma"/>
          <w:color w:val="000000"/>
          <w:sz w:val="24"/>
          <w:szCs w:val="24"/>
        </w:rPr>
        <w:t xml:space="preserve">. </w:t>
      </w:r>
    </w:p>
    <w:p w:rsidR="001935FE" w:rsidRDefault="001935FE" w:rsidP="001935FE">
      <w:pPr>
        <w:pStyle w:val="ListParagraph"/>
        <w:numPr>
          <w:ilvl w:val="0"/>
          <w:numId w:val="1"/>
        </w:numPr>
        <w:spacing w:after="0" w:line="240" w:lineRule="auto"/>
        <w:rPr>
          <w:rFonts w:ascii="Tahoma" w:eastAsia="Times New Roman" w:hAnsi="Tahoma" w:cs="Tahoma"/>
          <w:color w:val="000000"/>
          <w:sz w:val="24"/>
          <w:szCs w:val="24"/>
        </w:rPr>
      </w:pPr>
      <w:r w:rsidRPr="001935FE">
        <w:rPr>
          <w:rFonts w:ascii="Tahoma" w:eastAsia="Times New Roman" w:hAnsi="Tahoma" w:cs="Tahoma"/>
          <w:color w:val="000000"/>
          <w:sz w:val="24"/>
          <w:szCs w:val="24"/>
        </w:rPr>
        <w:t>Poster, &amp; Publicity</w:t>
      </w:r>
      <w:r w:rsidR="00F9460E">
        <w:rPr>
          <w:rFonts w:ascii="Tahoma" w:eastAsia="Times New Roman" w:hAnsi="Tahoma" w:cs="Tahoma"/>
          <w:color w:val="000000"/>
          <w:sz w:val="24"/>
          <w:szCs w:val="24"/>
        </w:rPr>
        <w:t xml:space="preserve">: </w:t>
      </w:r>
      <w:r w:rsidR="00412203">
        <w:rPr>
          <w:rFonts w:ascii="Tahoma" w:eastAsia="Times New Roman" w:hAnsi="Tahoma" w:cs="Tahoma"/>
          <w:color w:val="000000"/>
          <w:sz w:val="24"/>
          <w:szCs w:val="24"/>
        </w:rPr>
        <w:t xml:space="preserve">Allison (women’s center will create the poster; women center volunteers will put up the posters around campus in mid February). </w:t>
      </w:r>
      <w:r w:rsidR="00F9460E">
        <w:rPr>
          <w:rFonts w:ascii="Tahoma" w:eastAsia="Times New Roman" w:hAnsi="Tahoma" w:cs="Tahoma"/>
          <w:color w:val="000000"/>
          <w:sz w:val="24"/>
          <w:szCs w:val="24"/>
        </w:rPr>
        <w:t>The information will be sent to Mark McLaughlin and we may send personal invitations to departments whose students may be interested in the presentation. Will further discuss at the next meeting. The information will be posted on the CCW, Women’s Center, and WGGS websites (Ellen added the last two after the meeting).</w:t>
      </w:r>
    </w:p>
    <w:p w:rsidR="001935FE" w:rsidRDefault="001935FE" w:rsidP="001935FE">
      <w:pPr>
        <w:pStyle w:val="ListParagraph"/>
        <w:numPr>
          <w:ilvl w:val="0"/>
          <w:numId w:val="1"/>
        </w:numPr>
        <w:spacing w:after="0" w:line="240" w:lineRule="auto"/>
        <w:rPr>
          <w:rFonts w:ascii="Tahoma" w:eastAsia="Times New Roman" w:hAnsi="Tahoma" w:cs="Tahoma"/>
          <w:color w:val="000000"/>
          <w:sz w:val="24"/>
          <w:szCs w:val="24"/>
        </w:rPr>
      </w:pPr>
      <w:r w:rsidRPr="001935FE">
        <w:rPr>
          <w:rFonts w:ascii="Tahoma" w:eastAsia="Times New Roman" w:hAnsi="Tahoma" w:cs="Tahoma"/>
          <w:color w:val="000000"/>
          <w:sz w:val="24"/>
          <w:szCs w:val="24"/>
        </w:rPr>
        <w:t>Library Display</w:t>
      </w:r>
      <w:r w:rsidR="00F9460E">
        <w:rPr>
          <w:rFonts w:ascii="Tahoma" w:eastAsia="Times New Roman" w:hAnsi="Tahoma" w:cs="Tahoma"/>
          <w:color w:val="000000"/>
          <w:sz w:val="24"/>
          <w:szCs w:val="24"/>
        </w:rPr>
        <w:t xml:space="preserve">-Susan will find out if there can be a display for the week or the month. Also, will use materials in the library. </w:t>
      </w:r>
    </w:p>
    <w:p w:rsidR="001935FE" w:rsidRDefault="001935FE" w:rsidP="001935FE">
      <w:pPr>
        <w:pStyle w:val="ListParagraph"/>
        <w:numPr>
          <w:ilvl w:val="0"/>
          <w:numId w:val="1"/>
        </w:numPr>
        <w:spacing w:after="0" w:line="240" w:lineRule="auto"/>
        <w:rPr>
          <w:rFonts w:ascii="Tahoma" w:eastAsia="Times New Roman" w:hAnsi="Tahoma" w:cs="Tahoma"/>
          <w:color w:val="000000"/>
          <w:sz w:val="24"/>
          <w:szCs w:val="24"/>
        </w:rPr>
      </w:pPr>
      <w:r w:rsidRPr="001935FE">
        <w:rPr>
          <w:rFonts w:ascii="Tahoma" w:eastAsia="Times New Roman" w:hAnsi="Tahoma" w:cs="Tahoma"/>
          <w:color w:val="000000"/>
          <w:sz w:val="24"/>
          <w:szCs w:val="24"/>
        </w:rPr>
        <w:t xml:space="preserve">Order Food </w:t>
      </w:r>
      <w:r w:rsidR="00F9460E">
        <w:rPr>
          <w:rFonts w:ascii="Tahoma" w:eastAsia="Times New Roman" w:hAnsi="Tahoma" w:cs="Tahoma"/>
          <w:color w:val="000000"/>
          <w:sz w:val="24"/>
          <w:szCs w:val="24"/>
        </w:rPr>
        <w:t xml:space="preserve">– Jacqui contact Lori </w:t>
      </w:r>
      <w:proofErr w:type="spellStart"/>
      <w:r w:rsidR="00F9460E">
        <w:rPr>
          <w:rFonts w:ascii="Tahoma" w:eastAsia="Times New Roman" w:hAnsi="Tahoma" w:cs="Tahoma"/>
          <w:color w:val="000000"/>
          <w:sz w:val="24"/>
          <w:szCs w:val="24"/>
        </w:rPr>
        <w:t>Bachus</w:t>
      </w:r>
      <w:proofErr w:type="spellEnd"/>
      <w:r w:rsidR="00F9460E">
        <w:rPr>
          <w:rFonts w:ascii="Tahoma" w:eastAsia="Times New Roman" w:hAnsi="Tahoma" w:cs="Tahoma"/>
          <w:color w:val="000000"/>
          <w:sz w:val="24"/>
          <w:szCs w:val="24"/>
        </w:rPr>
        <w:t xml:space="preserve"> to order the food. One week before the luncheon, Lori will need the final count.  Ellen will send the information from the 2012 Luncheon.</w:t>
      </w:r>
    </w:p>
    <w:p w:rsidR="00F9460E" w:rsidRDefault="00F9460E" w:rsidP="001935FE">
      <w:pPr>
        <w:pStyle w:val="ListParagraph"/>
        <w:numPr>
          <w:ilvl w:val="0"/>
          <w:numId w:val="1"/>
        </w:num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The committee may buy pens as a memento to be given out at the luncheon.  </w:t>
      </w:r>
    </w:p>
    <w:p w:rsidR="001935FE" w:rsidRDefault="00F9460E" w:rsidP="001935FE">
      <w:pPr>
        <w:pStyle w:val="ListParagraph"/>
        <w:numPr>
          <w:ilvl w:val="0"/>
          <w:numId w:val="1"/>
        </w:num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If e</w:t>
      </w:r>
      <w:r w:rsidR="001935FE" w:rsidRPr="001935FE">
        <w:rPr>
          <w:rFonts w:ascii="Tahoma" w:eastAsia="Times New Roman" w:hAnsi="Tahoma" w:cs="Tahoma"/>
          <w:color w:val="000000"/>
          <w:sz w:val="24"/>
          <w:szCs w:val="24"/>
        </w:rPr>
        <w:t>xtra funding is needed</w:t>
      </w:r>
      <w:r>
        <w:rPr>
          <w:rFonts w:ascii="Tahoma" w:eastAsia="Times New Roman" w:hAnsi="Tahoma" w:cs="Tahoma"/>
          <w:color w:val="000000"/>
          <w:sz w:val="24"/>
          <w:szCs w:val="24"/>
        </w:rPr>
        <w:t xml:space="preserve">, WGGS and the History </w:t>
      </w:r>
      <w:proofErr w:type="spellStart"/>
      <w:r>
        <w:rPr>
          <w:rFonts w:ascii="Tahoma" w:eastAsia="Times New Roman" w:hAnsi="Tahoma" w:cs="Tahoma"/>
          <w:color w:val="000000"/>
          <w:sz w:val="24"/>
          <w:szCs w:val="24"/>
        </w:rPr>
        <w:t>Dept</w:t>
      </w:r>
      <w:proofErr w:type="spellEnd"/>
      <w:r>
        <w:rPr>
          <w:rFonts w:ascii="Tahoma" w:eastAsia="Times New Roman" w:hAnsi="Tahoma" w:cs="Tahoma"/>
          <w:color w:val="000000"/>
          <w:sz w:val="24"/>
          <w:szCs w:val="24"/>
        </w:rPr>
        <w:t xml:space="preserve"> have contributed money in the past. The committee may ask other departments if needed. </w:t>
      </w:r>
    </w:p>
    <w:p w:rsidR="00F9460E" w:rsidRDefault="00F9460E" w:rsidP="001935FE">
      <w:pPr>
        <w:pStyle w:val="ListParagraph"/>
        <w:numPr>
          <w:ilvl w:val="0"/>
          <w:numId w:val="1"/>
        </w:num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Information on the National Women’s History Project website. </w:t>
      </w:r>
    </w:p>
    <w:p w:rsidR="00C87AF1" w:rsidRPr="001935FE" w:rsidRDefault="00C87AF1" w:rsidP="00C87AF1">
      <w:pPr>
        <w:pStyle w:val="ListParagraph"/>
        <w:spacing w:after="0" w:line="240" w:lineRule="auto"/>
        <w:rPr>
          <w:rFonts w:ascii="Tahoma" w:eastAsia="Times New Roman" w:hAnsi="Tahoma" w:cs="Tahoma"/>
          <w:color w:val="000000"/>
          <w:sz w:val="24"/>
          <w:szCs w:val="24"/>
        </w:rPr>
      </w:pPr>
    </w:p>
    <w:p w:rsidR="001935FE" w:rsidRPr="001935FE" w:rsidRDefault="001935FE" w:rsidP="00C87AF1">
      <w:pPr>
        <w:spacing w:after="0" w:line="240" w:lineRule="auto"/>
        <w:rPr>
          <w:rFonts w:ascii="Tahoma" w:hAnsi="Tahoma" w:cs="Tahoma"/>
        </w:rPr>
      </w:pPr>
      <w:r w:rsidRPr="001935FE">
        <w:rPr>
          <w:rFonts w:ascii="Tahoma" w:hAnsi="Tahoma" w:cs="Tahoma"/>
        </w:rPr>
        <w:t>Suggestions</w:t>
      </w:r>
    </w:p>
    <w:p w:rsidR="001935FE" w:rsidRPr="001935FE" w:rsidRDefault="001935FE" w:rsidP="00C87AF1">
      <w:pPr>
        <w:pStyle w:val="ListParagraph"/>
        <w:numPr>
          <w:ilvl w:val="0"/>
          <w:numId w:val="2"/>
        </w:numPr>
        <w:spacing w:after="0" w:line="240" w:lineRule="auto"/>
        <w:rPr>
          <w:rFonts w:ascii="Tahoma" w:hAnsi="Tahoma" w:cs="Tahoma"/>
        </w:rPr>
      </w:pPr>
      <w:r w:rsidRPr="001935FE">
        <w:rPr>
          <w:rFonts w:ascii="Tahoma" w:hAnsi="Tahoma" w:cs="Tahoma"/>
        </w:rPr>
        <w:t>Sally Hill from the Eli Whitney Museum. She personifies community engagement...an amazing woman.</w:t>
      </w:r>
    </w:p>
    <w:p w:rsidR="001333C8" w:rsidRPr="00C87AF1" w:rsidRDefault="001935FE" w:rsidP="001935FE">
      <w:pPr>
        <w:pStyle w:val="ListParagraph"/>
        <w:numPr>
          <w:ilvl w:val="0"/>
          <w:numId w:val="2"/>
        </w:numPr>
        <w:rPr>
          <w:rFonts w:ascii="Tahoma" w:hAnsi="Tahoma" w:cs="Tahoma"/>
        </w:rPr>
      </w:pPr>
      <w:r w:rsidRPr="001935FE">
        <w:rPr>
          <w:rFonts w:ascii="Tahoma" w:hAnsi="Tahoma" w:cs="Tahoma"/>
        </w:rPr>
        <w:t>Amy Julia Becker, author of three books and blogger...she moved to CT two months ago.</w:t>
      </w:r>
      <w:r w:rsidR="00C87AF1" w:rsidRPr="00C87AF1">
        <w:rPr>
          <w:rFonts w:ascii="Courier New" w:hAnsi="Courier New" w:cs="Courier New"/>
        </w:rPr>
        <w:t xml:space="preserve"> </w:t>
      </w:r>
      <w:r w:rsidR="00817FAA">
        <w:fldChar w:fldCharType="begin"/>
      </w:r>
      <w:r w:rsidR="00817FAA">
        <w:instrText xml:space="preserve"> HYPERLINK "https://webmail.ccsu.edu/owa/redir.aspx?C=QWSyvr_EPUqQuWqQw</w:instrText>
      </w:r>
      <w:r w:rsidR="00817FAA">
        <w:instrText xml:space="preserve">bu-oxsmjW_hlM9Ii7f7ocx7yuhZKiR8rRkSmjMPUnqs358NN9KvOQB6SLM.&amp;URL=http%3a%2f%2fwww.amazon.com%2fGood-Perfect-Gift-Expectations-Little%2fdp%2fB009NPJ2WU%2fref%3dsr_1_1%3fie%3dUTF8%26qid%3d1352758408%26sr%3d8-1%26keywords%3dAmy%2bJulia%2bBecker" \t "_blank" </w:instrText>
      </w:r>
      <w:r w:rsidR="00817FAA">
        <w:fldChar w:fldCharType="separate"/>
      </w:r>
      <w:r w:rsidR="00C87AF1" w:rsidRPr="00C87AF1">
        <w:rPr>
          <w:rStyle w:val="Hyperlink"/>
          <w:rFonts w:ascii="Courier New" w:hAnsi="Courier New" w:cs="Courier New"/>
          <w:color w:val="auto"/>
        </w:rPr>
        <w:t>http://www.amazon.com/Good-Perfect-Gift-Expectations-</w:t>
      </w:r>
      <w:r w:rsidR="00C87AF1" w:rsidRPr="00C87AF1">
        <w:rPr>
          <w:rStyle w:val="Hyperlink"/>
          <w:rFonts w:ascii="Courier New" w:hAnsi="Courier New" w:cs="Courier New"/>
          <w:color w:val="auto"/>
        </w:rPr>
        <w:lastRenderedPageBreak/>
        <w:t>Little/dp/B009NPJ2WU/ref=sr_1_1?ie=UTF8&amp;qid=1352758408&amp;sr=8-1&amp;keywords=Amy+Julia+Becker</w:t>
      </w:r>
      <w:r w:rsidR="00817FAA">
        <w:rPr>
          <w:rStyle w:val="Hyperlink"/>
          <w:rFonts w:ascii="Courier New" w:hAnsi="Courier New" w:cs="Courier New"/>
          <w:color w:val="auto"/>
        </w:rPr>
        <w:fldChar w:fldCharType="end"/>
      </w:r>
    </w:p>
    <w:p w:rsidR="001935FE" w:rsidRPr="001935FE" w:rsidRDefault="001935FE" w:rsidP="001935FE">
      <w:pPr>
        <w:pStyle w:val="ListParagraph"/>
        <w:keepNext/>
        <w:numPr>
          <w:ilvl w:val="0"/>
          <w:numId w:val="2"/>
        </w:numPr>
        <w:shd w:val="clear" w:color="auto" w:fill="FFFFFF"/>
        <w:spacing w:before="200" w:after="0" w:line="240" w:lineRule="auto"/>
        <w:outlineLvl w:val="1"/>
        <w:rPr>
          <w:rFonts w:ascii="Tahoma" w:eastAsia="Times New Roman" w:hAnsi="Tahoma" w:cs="Tahoma"/>
          <w:b/>
          <w:bCs/>
        </w:rPr>
      </w:pPr>
      <w:r w:rsidRPr="001935FE">
        <w:rPr>
          <w:rFonts w:ascii="Tahoma" w:eastAsia="Times New Roman" w:hAnsi="Tahoma" w:cs="Tahoma"/>
          <w:bCs/>
        </w:rPr>
        <w:t xml:space="preserve">Barbara McBride Smith is a storyteller that focuses on mythology and I just spoke to her about the possibility of speaking and storytelling about goddesses that relate to the theme. She said she would be happy to speak about those goddesses, including Athena, </w:t>
      </w:r>
      <w:r w:rsidRPr="001935FE">
        <w:rPr>
          <w:rFonts w:ascii="Tahoma" w:eastAsia="Times New Roman" w:hAnsi="Tahoma" w:cs="Tahoma"/>
          <w:bCs/>
          <w:lang w:val="en"/>
        </w:rPr>
        <w:t>Minerva</w:t>
      </w:r>
      <w:r w:rsidRPr="001935FE">
        <w:rPr>
          <w:rFonts w:ascii="Tahoma" w:eastAsia="Times New Roman" w:hAnsi="Tahoma" w:cs="Tahoma"/>
          <w:b/>
          <w:bCs/>
          <w:lang w:val="en"/>
        </w:rPr>
        <w:t xml:space="preserve"> (</w:t>
      </w:r>
      <w:r w:rsidRPr="001935FE">
        <w:rPr>
          <w:rFonts w:ascii="Tahoma" w:eastAsia="Times New Roman" w:hAnsi="Tahoma" w:cs="Tahoma"/>
          <w:lang w:val="en"/>
        </w:rPr>
        <w:t>goddess</w:t>
      </w:r>
      <w:r w:rsidRPr="001935FE">
        <w:rPr>
          <w:rFonts w:ascii="Tahoma" w:eastAsia="Times New Roman" w:hAnsi="Tahoma" w:cs="Tahoma"/>
          <w:b/>
          <w:bCs/>
          <w:lang w:val="en"/>
        </w:rPr>
        <w:t xml:space="preserve"> </w:t>
      </w:r>
      <w:r w:rsidRPr="001935FE">
        <w:rPr>
          <w:rFonts w:ascii="Tahoma" w:eastAsia="Times New Roman" w:hAnsi="Tahoma" w:cs="Tahoma"/>
          <w:bCs/>
          <w:lang w:val="en"/>
        </w:rPr>
        <w:t>of</w:t>
      </w:r>
      <w:r w:rsidRPr="001935FE">
        <w:rPr>
          <w:rFonts w:ascii="Tahoma" w:eastAsia="Times New Roman" w:hAnsi="Tahoma" w:cs="Tahoma"/>
          <w:b/>
          <w:bCs/>
          <w:lang w:val="en"/>
        </w:rPr>
        <w:t xml:space="preserve"> </w:t>
      </w:r>
      <w:r w:rsidRPr="001935FE">
        <w:rPr>
          <w:rFonts w:ascii="Tahoma" w:eastAsia="Times New Roman" w:hAnsi="Tahoma" w:cs="Tahoma"/>
          <w:lang w:val="en"/>
        </w:rPr>
        <w:t>science), and other Greek Goddesses who made connections with science and engineering.</w:t>
      </w:r>
      <w:r w:rsidRPr="001935FE">
        <w:rPr>
          <w:rFonts w:ascii="Tahoma" w:hAnsi="Tahoma" w:cs="Tahoma"/>
        </w:rPr>
        <w:t xml:space="preserve"> </w:t>
      </w:r>
      <w:r w:rsidR="00817FAA">
        <w:fldChar w:fldCharType="begin"/>
      </w:r>
      <w:r w:rsidR="00817FAA">
        <w:instrText xml:space="preserve"> HYPERLINK "https://webmail.ccsu.edu/owa/redir.aspx?C=QWSyvr_EPUqQuWqQwbu-oxsmjW_hlM9Ii7f7ocx7yuhZKiR8rRkSmjMPUnqs358NN9KvOQB6SLM.&amp;URL=http%3a%</w:instrText>
      </w:r>
      <w:r w:rsidR="00817FAA">
        <w:instrText xml:space="preserve">2f%2fwww.youtube.com%2fwatch%3fv%3dbKhvRepKLCo" \t "_blank" </w:instrText>
      </w:r>
      <w:r w:rsidR="00817FAA">
        <w:fldChar w:fldCharType="separate"/>
      </w:r>
      <w:r w:rsidRPr="001935FE">
        <w:rPr>
          <w:rStyle w:val="Hyperlink"/>
          <w:rFonts w:ascii="Tahoma" w:hAnsi="Tahoma" w:cs="Tahoma"/>
          <w:color w:val="auto"/>
        </w:rPr>
        <w:t>http://www.youtube.com/watch?v=bKhvRepKLCo</w:t>
      </w:r>
      <w:r w:rsidR="00817FAA">
        <w:rPr>
          <w:rStyle w:val="Hyperlink"/>
          <w:rFonts w:ascii="Tahoma" w:hAnsi="Tahoma" w:cs="Tahoma"/>
          <w:color w:val="auto"/>
        </w:rPr>
        <w:fldChar w:fldCharType="end"/>
      </w:r>
      <w:r w:rsidRPr="001935FE">
        <w:rPr>
          <w:rFonts w:ascii="Tahoma" w:hAnsi="Tahoma" w:cs="Tahoma"/>
        </w:rPr>
        <w:t>.</w:t>
      </w:r>
      <w:r>
        <w:rPr>
          <w:rFonts w:ascii="Tahoma" w:hAnsi="Tahoma" w:cs="Tahoma"/>
        </w:rPr>
        <w:t>($1500)</w:t>
      </w:r>
    </w:p>
    <w:p w:rsidR="001935FE" w:rsidRPr="001935FE" w:rsidRDefault="001935FE" w:rsidP="001935FE">
      <w:pPr>
        <w:pStyle w:val="ListParagraph"/>
        <w:numPr>
          <w:ilvl w:val="0"/>
          <w:numId w:val="2"/>
        </w:numPr>
        <w:rPr>
          <w:rFonts w:ascii="Tahoma" w:hAnsi="Tahoma" w:cs="Tahoma"/>
        </w:rPr>
      </w:pPr>
    </w:p>
    <w:sectPr w:rsidR="001935FE" w:rsidRPr="00193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A3C"/>
    <w:multiLevelType w:val="hybridMultilevel"/>
    <w:tmpl w:val="99C81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DF1534"/>
    <w:multiLevelType w:val="hybridMultilevel"/>
    <w:tmpl w:val="1B00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FE"/>
    <w:rsid w:val="001333C8"/>
    <w:rsid w:val="001935FE"/>
    <w:rsid w:val="00412203"/>
    <w:rsid w:val="00817FAA"/>
    <w:rsid w:val="00C87AF1"/>
    <w:rsid w:val="00F94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935FE"/>
    <w:pPr>
      <w:keepNext/>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5FE"/>
    <w:pPr>
      <w:ind w:left="720"/>
      <w:contextualSpacing/>
    </w:pPr>
  </w:style>
  <w:style w:type="character" w:customStyle="1" w:styleId="Heading2Char">
    <w:name w:val="Heading 2 Char"/>
    <w:basedOn w:val="DefaultParagraphFont"/>
    <w:link w:val="Heading2"/>
    <w:uiPriority w:val="9"/>
    <w:rsid w:val="001935FE"/>
    <w:rPr>
      <w:rFonts w:ascii="Cambria" w:eastAsia="Times New Roman" w:hAnsi="Cambria" w:cs="Times New Roman"/>
      <w:b/>
      <w:bCs/>
      <w:color w:val="4F81BD"/>
      <w:sz w:val="26"/>
      <w:szCs w:val="26"/>
    </w:rPr>
  </w:style>
  <w:style w:type="character" w:customStyle="1" w:styleId="st1">
    <w:name w:val="st1"/>
    <w:basedOn w:val="DefaultParagraphFont"/>
    <w:rsid w:val="001935FE"/>
  </w:style>
  <w:style w:type="character" w:styleId="Hyperlink">
    <w:name w:val="Hyperlink"/>
    <w:basedOn w:val="DefaultParagraphFont"/>
    <w:uiPriority w:val="99"/>
    <w:semiHidden/>
    <w:unhideWhenUsed/>
    <w:rsid w:val="001935F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935FE"/>
    <w:pPr>
      <w:keepNext/>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5FE"/>
    <w:pPr>
      <w:ind w:left="720"/>
      <w:contextualSpacing/>
    </w:pPr>
  </w:style>
  <w:style w:type="character" w:customStyle="1" w:styleId="Heading2Char">
    <w:name w:val="Heading 2 Char"/>
    <w:basedOn w:val="DefaultParagraphFont"/>
    <w:link w:val="Heading2"/>
    <w:uiPriority w:val="9"/>
    <w:rsid w:val="001935FE"/>
    <w:rPr>
      <w:rFonts w:ascii="Cambria" w:eastAsia="Times New Roman" w:hAnsi="Cambria" w:cs="Times New Roman"/>
      <w:b/>
      <w:bCs/>
      <w:color w:val="4F81BD"/>
      <w:sz w:val="26"/>
      <w:szCs w:val="26"/>
    </w:rPr>
  </w:style>
  <w:style w:type="character" w:customStyle="1" w:styleId="st1">
    <w:name w:val="st1"/>
    <w:basedOn w:val="DefaultParagraphFont"/>
    <w:rsid w:val="001935FE"/>
  </w:style>
  <w:style w:type="character" w:styleId="Hyperlink">
    <w:name w:val="Hyperlink"/>
    <w:basedOn w:val="DefaultParagraphFont"/>
    <w:uiPriority w:val="99"/>
    <w:semiHidden/>
    <w:unhideWhenUsed/>
    <w:rsid w:val="00193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1246">
      <w:bodyDiv w:val="1"/>
      <w:marLeft w:val="0"/>
      <w:marRight w:val="0"/>
      <w:marTop w:val="0"/>
      <w:marBottom w:val="0"/>
      <w:divBdr>
        <w:top w:val="none" w:sz="0" w:space="0" w:color="auto"/>
        <w:left w:val="none" w:sz="0" w:space="0" w:color="auto"/>
        <w:bottom w:val="none" w:sz="0" w:space="0" w:color="auto"/>
        <w:right w:val="none" w:sz="0" w:space="0" w:color="auto"/>
      </w:divBdr>
      <w:divsChild>
        <w:div w:id="158888931">
          <w:marLeft w:val="0"/>
          <w:marRight w:val="0"/>
          <w:marTop w:val="0"/>
          <w:marBottom w:val="0"/>
          <w:divBdr>
            <w:top w:val="none" w:sz="0" w:space="0" w:color="auto"/>
            <w:left w:val="none" w:sz="0" w:space="0" w:color="auto"/>
            <w:bottom w:val="none" w:sz="0" w:space="0" w:color="auto"/>
            <w:right w:val="none" w:sz="0" w:space="0" w:color="auto"/>
          </w:divBdr>
          <w:divsChild>
            <w:div w:id="1220634254">
              <w:marLeft w:val="0"/>
              <w:marRight w:val="0"/>
              <w:marTop w:val="0"/>
              <w:marBottom w:val="0"/>
              <w:divBdr>
                <w:top w:val="none" w:sz="0" w:space="0" w:color="auto"/>
                <w:left w:val="none" w:sz="0" w:space="0" w:color="auto"/>
                <w:bottom w:val="none" w:sz="0" w:space="0" w:color="auto"/>
                <w:right w:val="none" w:sz="0" w:space="0" w:color="auto"/>
              </w:divBdr>
              <w:divsChild>
                <w:div w:id="239682193">
                  <w:marLeft w:val="0"/>
                  <w:marRight w:val="0"/>
                  <w:marTop w:val="0"/>
                  <w:marBottom w:val="0"/>
                  <w:divBdr>
                    <w:top w:val="none" w:sz="0" w:space="0" w:color="auto"/>
                    <w:left w:val="none" w:sz="0" w:space="0" w:color="auto"/>
                    <w:bottom w:val="none" w:sz="0" w:space="0" w:color="auto"/>
                    <w:right w:val="none" w:sz="0" w:space="0" w:color="auto"/>
                  </w:divBdr>
                  <w:divsChild>
                    <w:div w:id="1391926765">
                      <w:marLeft w:val="0"/>
                      <w:marRight w:val="0"/>
                      <w:marTop w:val="0"/>
                      <w:marBottom w:val="0"/>
                      <w:divBdr>
                        <w:top w:val="none" w:sz="0" w:space="0" w:color="auto"/>
                        <w:left w:val="none" w:sz="0" w:space="0" w:color="auto"/>
                        <w:bottom w:val="none" w:sz="0" w:space="0" w:color="auto"/>
                        <w:right w:val="none" w:sz="0" w:space="0" w:color="auto"/>
                      </w:divBdr>
                      <w:divsChild>
                        <w:div w:id="381055707">
                          <w:marLeft w:val="0"/>
                          <w:marRight w:val="0"/>
                          <w:marTop w:val="0"/>
                          <w:marBottom w:val="0"/>
                          <w:divBdr>
                            <w:top w:val="none" w:sz="0" w:space="0" w:color="auto"/>
                            <w:left w:val="none" w:sz="0" w:space="0" w:color="auto"/>
                            <w:bottom w:val="none" w:sz="0" w:space="0" w:color="auto"/>
                            <w:right w:val="none" w:sz="0" w:space="0" w:color="auto"/>
                          </w:divBdr>
                          <w:divsChild>
                            <w:div w:id="1892770493">
                              <w:marLeft w:val="0"/>
                              <w:marRight w:val="0"/>
                              <w:marTop w:val="0"/>
                              <w:marBottom w:val="0"/>
                              <w:divBdr>
                                <w:top w:val="none" w:sz="0" w:space="0" w:color="auto"/>
                                <w:left w:val="none" w:sz="0" w:space="0" w:color="auto"/>
                                <w:bottom w:val="none" w:sz="0" w:space="0" w:color="auto"/>
                                <w:right w:val="none" w:sz="0" w:space="0" w:color="auto"/>
                              </w:divBdr>
                              <w:divsChild>
                                <w:div w:id="495340445">
                                  <w:marLeft w:val="0"/>
                                  <w:marRight w:val="0"/>
                                  <w:marTop w:val="0"/>
                                  <w:marBottom w:val="0"/>
                                  <w:divBdr>
                                    <w:top w:val="none" w:sz="0" w:space="0" w:color="auto"/>
                                    <w:left w:val="none" w:sz="0" w:space="0" w:color="auto"/>
                                    <w:bottom w:val="none" w:sz="0" w:space="0" w:color="auto"/>
                                    <w:right w:val="none" w:sz="0" w:space="0" w:color="auto"/>
                                  </w:divBdr>
                                  <w:divsChild>
                                    <w:div w:id="801192938">
                                      <w:marLeft w:val="0"/>
                                      <w:marRight w:val="0"/>
                                      <w:marTop w:val="0"/>
                                      <w:marBottom w:val="0"/>
                                      <w:divBdr>
                                        <w:top w:val="none" w:sz="0" w:space="0" w:color="auto"/>
                                        <w:left w:val="none" w:sz="0" w:space="0" w:color="auto"/>
                                        <w:bottom w:val="none" w:sz="0" w:space="0" w:color="auto"/>
                                        <w:right w:val="none" w:sz="0" w:space="0" w:color="auto"/>
                                      </w:divBdr>
                                      <w:divsChild>
                                        <w:div w:id="378864451">
                                          <w:marLeft w:val="0"/>
                                          <w:marRight w:val="0"/>
                                          <w:marTop w:val="0"/>
                                          <w:marBottom w:val="0"/>
                                          <w:divBdr>
                                            <w:top w:val="none" w:sz="0" w:space="0" w:color="auto"/>
                                            <w:left w:val="none" w:sz="0" w:space="0" w:color="auto"/>
                                            <w:bottom w:val="none" w:sz="0" w:space="0" w:color="auto"/>
                                            <w:right w:val="none" w:sz="0" w:space="0" w:color="auto"/>
                                          </w:divBdr>
                                          <w:divsChild>
                                            <w:div w:id="1833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w.utc.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Macintosh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retelleelm</dc:creator>
  <cp:lastModifiedBy>CCSU</cp:lastModifiedBy>
  <cp:revision>2</cp:revision>
  <dcterms:created xsi:type="dcterms:W3CDTF">2012-11-13T19:28:00Z</dcterms:created>
  <dcterms:modified xsi:type="dcterms:W3CDTF">2012-11-13T19:28:00Z</dcterms:modified>
</cp:coreProperties>
</file>