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D273" w14:textId="77777777" w:rsidR="00512F0C" w:rsidRDefault="00512F0C" w:rsidP="00AE1BA6">
      <w:pPr>
        <w:jc w:val="center"/>
        <w:rPr>
          <w:rFonts w:ascii="Times New Roman" w:hAnsi="Times New Roman" w:cs="Times New Roman"/>
          <w:b/>
          <w:u w:val="single"/>
        </w:rPr>
      </w:pPr>
    </w:p>
    <w:p w14:paraId="286AEEED" w14:textId="77777777" w:rsidR="00512F0C" w:rsidRDefault="00512F0C" w:rsidP="00AE1BA6">
      <w:pPr>
        <w:jc w:val="center"/>
        <w:rPr>
          <w:rFonts w:ascii="Times New Roman" w:hAnsi="Times New Roman" w:cs="Times New Roman"/>
          <w:b/>
          <w:u w:val="single"/>
        </w:rPr>
      </w:pPr>
    </w:p>
    <w:p w14:paraId="699AEC37" w14:textId="4CAD1E29" w:rsidR="00484F46" w:rsidRPr="002348BF" w:rsidRDefault="001C54D6" w:rsidP="00AE1BA6">
      <w:pPr>
        <w:jc w:val="center"/>
        <w:rPr>
          <w:rFonts w:ascii="Times New Roman" w:hAnsi="Times New Roman" w:cs="Times New Roman"/>
          <w:b/>
          <w:u w:val="single"/>
        </w:rPr>
      </w:pPr>
      <w:r w:rsidRPr="002348BF">
        <w:rPr>
          <w:rFonts w:ascii="Times New Roman" w:hAnsi="Times New Roman" w:cs="Times New Roman"/>
          <w:b/>
          <w:u w:val="single"/>
        </w:rPr>
        <w:t>Integrated Planning Council</w:t>
      </w:r>
      <w:r w:rsidR="002348BF" w:rsidRPr="002348BF">
        <w:rPr>
          <w:rFonts w:ascii="Times New Roman" w:hAnsi="Times New Roman" w:cs="Times New Roman"/>
          <w:b/>
          <w:u w:val="single"/>
        </w:rPr>
        <w:t xml:space="preserve"> Notes of </w:t>
      </w:r>
      <w:r w:rsidR="00FB0DCD" w:rsidRPr="002348BF">
        <w:rPr>
          <w:rFonts w:ascii="Times New Roman" w:hAnsi="Times New Roman" w:cs="Times New Roman"/>
          <w:b/>
          <w:u w:val="single"/>
        </w:rPr>
        <w:t xml:space="preserve">May </w:t>
      </w:r>
      <w:r w:rsidR="009C4231" w:rsidRPr="002348BF">
        <w:rPr>
          <w:rFonts w:ascii="Times New Roman" w:hAnsi="Times New Roman" w:cs="Times New Roman"/>
          <w:b/>
          <w:u w:val="single"/>
        </w:rPr>
        <w:t>22, 2018</w:t>
      </w:r>
    </w:p>
    <w:p w14:paraId="7764EAF8" w14:textId="77777777" w:rsidR="009C4231" w:rsidRPr="002348BF" w:rsidRDefault="009C4231">
      <w:pPr>
        <w:rPr>
          <w:rFonts w:ascii="Times New Roman" w:hAnsi="Times New Roman" w:cs="Times New Roman"/>
          <w:b/>
        </w:rPr>
      </w:pPr>
    </w:p>
    <w:p w14:paraId="759728FF" w14:textId="0F89D164" w:rsidR="009C4231" w:rsidRPr="002348BF" w:rsidRDefault="005D05A2" w:rsidP="002348BF">
      <w:pPr>
        <w:ind w:left="1440" w:hanging="1440"/>
        <w:rPr>
          <w:rFonts w:ascii="Times New Roman" w:hAnsi="Times New Roman" w:cs="Times New Roman"/>
        </w:rPr>
      </w:pPr>
      <w:r w:rsidRPr="002348BF">
        <w:rPr>
          <w:rFonts w:ascii="Times New Roman" w:hAnsi="Times New Roman" w:cs="Times New Roman"/>
          <w:b/>
        </w:rPr>
        <w:t>Present:</w:t>
      </w:r>
      <w:r w:rsidR="002348BF" w:rsidRPr="002348BF">
        <w:rPr>
          <w:rFonts w:ascii="Times New Roman" w:hAnsi="Times New Roman" w:cs="Times New Roman"/>
          <w:b/>
        </w:rPr>
        <w:tab/>
      </w:r>
      <w:r w:rsidR="002348BF" w:rsidRPr="002348BF">
        <w:rPr>
          <w:rFonts w:ascii="Times New Roman" w:hAnsi="Times New Roman" w:cs="Times New Roman"/>
        </w:rPr>
        <w:t>Z. Toro,</w:t>
      </w:r>
      <w:r w:rsidR="002348BF">
        <w:rPr>
          <w:rFonts w:ascii="Times New Roman" w:hAnsi="Times New Roman" w:cs="Times New Roman"/>
          <w:b/>
        </w:rPr>
        <w:t xml:space="preserve"> </w:t>
      </w:r>
      <w:r w:rsidR="00AA31DD" w:rsidRPr="002348BF">
        <w:rPr>
          <w:rFonts w:ascii="Times New Roman" w:hAnsi="Times New Roman" w:cs="Times New Roman"/>
        </w:rPr>
        <w:t>P. Troiano, R. Rodriguez, D. Dauwalder, C. Galligan, L. Bigelow, R. Bachoo</w:t>
      </w:r>
      <w:r w:rsidR="00E7047B" w:rsidRPr="002348BF">
        <w:rPr>
          <w:rFonts w:ascii="Times New Roman" w:hAnsi="Times New Roman" w:cs="Times New Roman"/>
        </w:rPr>
        <w:t xml:space="preserve">, </w:t>
      </w:r>
      <w:r w:rsidR="002348BF">
        <w:rPr>
          <w:rFonts w:ascii="Times New Roman" w:hAnsi="Times New Roman" w:cs="Times New Roman"/>
        </w:rPr>
        <w:t xml:space="preserve">S. Cohen, </w:t>
      </w:r>
      <w:r w:rsidR="00E7047B" w:rsidRPr="002348BF">
        <w:rPr>
          <w:rFonts w:ascii="Times New Roman" w:hAnsi="Times New Roman" w:cs="Times New Roman"/>
        </w:rPr>
        <w:t>C. Casamento</w:t>
      </w:r>
      <w:r w:rsidR="002348BF">
        <w:rPr>
          <w:rFonts w:ascii="Times New Roman" w:hAnsi="Times New Roman" w:cs="Times New Roman"/>
        </w:rPr>
        <w:t>, S. Matterazzo</w:t>
      </w:r>
    </w:p>
    <w:p w14:paraId="430CB70C" w14:textId="77777777" w:rsidR="0017354F" w:rsidRPr="002348BF" w:rsidRDefault="0017354F">
      <w:pPr>
        <w:rPr>
          <w:rFonts w:ascii="Times New Roman" w:hAnsi="Times New Roman" w:cs="Times New Roman"/>
        </w:rPr>
      </w:pPr>
    </w:p>
    <w:p w14:paraId="59D71D4D" w14:textId="5BC8C9AD" w:rsidR="0017354F" w:rsidRPr="002348BF" w:rsidRDefault="0017354F">
      <w:pPr>
        <w:rPr>
          <w:rFonts w:ascii="Times New Roman" w:hAnsi="Times New Roman" w:cs="Times New Roman"/>
        </w:rPr>
      </w:pPr>
      <w:r w:rsidRPr="002348BF">
        <w:rPr>
          <w:rFonts w:ascii="Times New Roman" w:hAnsi="Times New Roman" w:cs="Times New Roman"/>
          <w:b/>
        </w:rPr>
        <w:t>Excused:</w:t>
      </w:r>
      <w:r w:rsidRPr="002348BF">
        <w:rPr>
          <w:rFonts w:ascii="Times New Roman" w:hAnsi="Times New Roman" w:cs="Times New Roman"/>
        </w:rPr>
        <w:t xml:space="preserve"> </w:t>
      </w:r>
      <w:r w:rsidR="002348BF">
        <w:rPr>
          <w:rFonts w:ascii="Times New Roman" w:hAnsi="Times New Roman" w:cs="Times New Roman"/>
        </w:rPr>
        <w:tab/>
      </w:r>
      <w:r w:rsidRPr="002348BF">
        <w:rPr>
          <w:rFonts w:ascii="Times New Roman" w:hAnsi="Times New Roman" w:cs="Times New Roman"/>
        </w:rPr>
        <w:t>R. Wolff</w:t>
      </w:r>
    </w:p>
    <w:p w14:paraId="2C8BF9ED" w14:textId="025382BD" w:rsidR="00484F46" w:rsidRPr="002348BF" w:rsidRDefault="00484F46">
      <w:pPr>
        <w:rPr>
          <w:rFonts w:ascii="Times New Roman" w:hAnsi="Times New Roman" w:cs="Times New Roman"/>
        </w:rPr>
      </w:pPr>
    </w:p>
    <w:p w14:paraId="58CB3BDD" w14:textId="6F393B7B" w:rsidR="00FF3C1E" w:rsidRPr="002348BF" w:rsidRDefault="00FF3C1E">
      <w:pPr>
        <w:rPr>
          <w:rFonts w:ascii="Times New Roman" w:hAnsi="Times New Roman" w:cs="Times New Roman"/>
          <w:b/>
          <w:u w:val="single"/>
        </w:rPr>
      </w:pPr>
      <w:r w:rsidRPr="002348BF">
        <w:rPr>
          <w:rFonts w:ascii="Times New Roman" w:hAnsi="Times New Roman" w:cs="Times New Roman"/>
          <w:b/>
          <w:u w:val="single"/>
        </w:rPr>
        <w:t>2018-01 MS Mechanical Engineering Concept Paper</w:t>
      </w:r>
    </w:p>
    <w:p w14:paraId="01ABBE58" w14:textId="77777777" w:rsidR="00FF3C1E" w:rsidRPr="002348BF" w:rsidRDefault="00FF3C1E">
      <w:pPr>
        <w:rPr>
          <w:rFonts w:ascii="Times New Roman" w:hAnsi="Times New Roman" w:cs="Times New Roman"/>
        </w:rPr>
      </w:pPr>
    </w:p>
    <w:p w14:paraId="3ED96F0E" w14:textId="2FFDEE4A" w:rsidR="00700558" w:rsidRPr="002348BF" w:rsidRDefault="00FF3C1E" w:rsidP="00FF3C1E">
      <w:pPr>
        <w:rPr>
          <w:rFonts w:ascii="Times New Roman" w:hAnsi="Times New Roman" w:cs="Times New Roman"/>
        </w:rPr>
      </w:pPr>
      <w:r w:rsidRPr="002348BF">
        <w:rPr>
          <w:rFonts w:ascii="Times New Roman" w:hAnsi="Times New Roman" w:cs="Times New Roman"/>
        </w:rPr>
        <w:t xml:space="preserve">L. Bigelow noted that </w:t>
      </w:r>
      <w:r w:rsidR="002348BF">
        <w:rPr>
          <w:rFonts w:ascii="Times New Roman" w:hAnsi="Times New Roman" w:cs="Times New Roman"/>
        </w:rPr>
        <w:t xml:space="preserve">the UPBC has reviewed </w:t>
      </w:r>
      <w:r w:rsidR="001C170C">
        <w:rPr>
          <w:rFonts w:ascii="Times New Roman" w:hAnsi="Times New Roman" w:cs="Times New Roman"/>
        </w:rPr>
        <w:t xml:space="preserve">and recommended </w:t>
      </w:r>
      <w:r w:rsidRPr="002348BF">
        <w:rPr>
          <w:rFonts w:ascii="Times New Roman" w:hAnsi="Times New Roman" w:cs="Times New Roman"/>
        </w:rPr>
        <w:t xml:space="preserve">this proposal for approval.  The UPBC did </w:t>
      </w:r>
      <w:r w:rsidR="002348BF">
        <w:rPr>
          <w:rFonts w:ascii="Times New Roman" w:hAnsi="Times New Roman" w:cs="Times New Roman"/>
        </w:rPr>
        <w:t xml:space="preserve">include as part of its recommendation </w:t>
      </w:r>
      <w:r w:rsidRPr="002348BF">
        <w:rPr>
          <w:rFonts w:ascii="Times New Roman" w:hAnsi="Times New Roman" w:cs="Times New Roman"/>
        </w:rPr>
        <w:t>that an international student recruitment strategy be developed.</w:t>
      </w:r>
      <w:r w:rsidR="00EB04E8" w:rsidRPr="002348BF">
        <w:rPr>
          <w:rFonts w:ascii="Times New Roman" w:hAnsi="Times New Roman" w:cs="Times New Roman"/>
        </w:rPr>
        <w:t xml:space="preserve"> </w:t>
      </w:r>
    </w:p>
    <w:p w14:paraId="36862F26" w14:textId="77777777" w:rsidR="00C062DA" w:rsidRPr="002348BF" w:rsidRDefault="00C062DA">
      <w:pPr>
        <w:rPr>
          <w:rFonts w:ascii="Times New Roman" w:hAnsi="Times New Roman" w:cs="Times New Roman"/>
        </w:rPr>
      </w:pPr>
    </w:p>
    <w:p w14:paraId="54CB8E15" w14:textId="4335B481" w:rsidR="00C062DA" w:rsidRPr="002348BF" w:rsidRDefault="00FF3C1E">
      <w:pPr>
        <w:rPr>
          <w:rFonts w:ascii="Times New Roman" w:hAnsi="Times New Roman" w:cs="Times New Roman"/>
        </w:rPr>
      </w:pPr>
      <w:r w:rsidRPr="002348BF">
        <w:rPr>
          <w:rFonts w:ascii="Times New Roman" w:hAnsi="Times New Roman" w:cs="Times New Roman"/>
        </w:rPr>
        <w:t xml:space="preserve">Z. Toro noted that it should be clarified in the </w:t>
      </w:r>
      <w:r w:rsidR="002348BF">
        <w:rPr>
          <w:rFonts w:ascii="Times New Roman" w:hAnsi="Times New Roman" w:cs="Times New Roman"/>
        </w:rPr>
        <w:t>full proposal that the current program will be eliminated</w:t>
      </w:r>
      <w:r w:rsidRPr="002348BF">
        <w:rPr>
          <w:rFonts w:ascii="Times New Roman" w:hAnsi="Times New Roman" w:cs="Times New Roman"/>
        </w:rPr>
        <w:t xml:space="preserve"> once the independent and stand-alone master</w:t>
      </w:r>
      <w:r w:rsidR="001C170C">
        <w:rPr>
          <w:rFonts w:ascii="Times New Roman" w:hAnsi="Times New Roman" w:cs="Times New Roman"/>
        </w:rPr>
        <w:t>’</w:t>
      </w:r>
      <w:r w:rsidRPr="002348BF">
        <w:rPr>
          <w:rFonts w:ascii="Times New Roman" w:hAnsi="Times New Roman" w:cs="Times New Roman"/>
        </w:rPr>
        <w:t>s programs are implemented</w:t>
      </w:r>
      <w:r w:rsidR="002348BF">
        <w:rPr>
          <w:rFonts w:ascii="Times New Roman" w:hAnsi="Times New Roman" w:cs="Times New Roman"/>
        </w:rPr>
        <w:t xml:space="preserve">.  </w:t>
      </w:r>
      <w:r w:rsidR="001C170C">
        <w:rPr>
          <w:rFonts w:ascii="Times New Roman" w:hAnsi="Times New Roman" w:cs="Times New Roman"/>
        </w:rPr>
        <w:t xml:space="preserve">The anticipated </w:t>
      </w:r>
      <w:r w:rsidR="004A1AE0" w:rsidRPr="002348BF">
        <w:rPr>
          <w:rFonts w:ascii="Times New Roman" w:hAnsi="Times New Roman" w:cs="Times New Roman"/>
        </w:rPr>
        <w:t>space requirements</w:t>
      </w:r>
      <w:r w:rsidRPr="002348BF">
        <w:rPr>
          <w:rFonts w:ascii="Times New Roman" w:hAnsi="Times New Roman" w:cs="Times New Roman"/>
        </w:rPr>
        <w:t xml:space="preserve"> to support the MSME program</w:t>
      </w:r>
      <w:r w:rsidR="001C170C">
        <w:rPr>
          <w:rFonts w:ascii="Times New Roman" w:hAnsi="Times New Roman" w:cs="Times New Roman"/>
        </w:rPr>
        <w:t xml:space="preserve"> also need to be clarified.</w:t>
      </w:r>
      <w:r w:rsidRPr="002348BF">
        <w:rPr>
          <w:rFonts w:ascii="Times New Roman" w:hAnsi="Times New Roman" w:cs="Times New Roman"/>
        </w:rPr>
        <w:t xml:space="preserve">  The proposal, as it stands, appears to rely heavily on the new engineering building which is still two years out from construction with a targeted completion date of 2022.</w:t>
      </w:r>
      <w:r w:rsidR="004A1AE0" w:rsidRPr="002348BF">
        <w:rPr>
          <w:rFonts w:ascii="Times New Roman" w:hAnsi="Times New Roman" w:cs="Times New Roman"/>
        </w:rPr>
        <w:t xml:space="preserve">  </w:t>
      </w:r>
      <w:r w:rsidRPr="002348BF">
        <w:rPr>
          <w:rFonts w:ascii="Times New Roman" w:hAnsi="Times New Roman" w:cs="Times New Roman"/>
        </w:rPr>
        <w:t xml:space="preserve">D. Dauwalder noted that </w:t>
      </w:r>
      <w:r w:rsidR="00B55A2A">
        <w:rPr>
          <w:rFonts w:ascii="Times New Roman" w:hAnsi="Times New Roman" w:cs="Times New Roman"/>
        </w:rPr>
        <w:t xml:space="preserve">the </w:t>
      </w:r>
      <w:r w:rsidRPr="002348BF">
        <w:rPr>
          <w:rFonts w:ascii="Times New Roman" w:hAnsi="Times New Roman" w:cs="Times New Roman"/>
        </w:rPr>
        <w:t xml:space="preserve">information needed for the concept paper </w:t>
      </w:r>
      <w:r w:rsidR="002348BF">
        <w:rPr>
          <w:rFonts w:ascii="Times New Roman" w:hAnsi="Times New Roman" w:cs="Times New Roman"/>
        </w:rPr>
        <w:t>to meet the established requirements for</w:t>
      </w:r>
      <w:r w:rsidRPr="002348BF">
        <w:rPr>
          <w:rFonts w:ascii="Times New Roman" w:hAnsi="Times New Roman" w:cs="Times New Roman"/>
        </w:rPr>
        <w:t xml:space="preserve"> Academic Council is minimal.  However, concerns with space requirements, position and budget requests, etc. need to be noted and shared with the </w:t>
      </w:r>
      <w:r w:rsidR="00B55A2A">
        <w:rPr>
          <w:rFonts w:ascii="Times New Roman" w:hAnsi="Times New Roman" w:cs="Times New Roman"/>
        </w:rPr>
        <w:t>D</w:t>
      </w:r>
      <w:r w:rsidRPr="002348BF">
        <w:rPr>
          <w:rFonts w:ascii="Times New Roman" w:hAnsi="Times New Roman" w:cs="Times New Roman"/>
        </w:rPr>
        <w:t xml:space="preserve">ean and Department Chair to ensure that all concerns are addressed and discussed fully </w:t>
      </w:r>
      <w:r w:rsidR="00B55A2A">
        <w:rPr>
          <w:rFonts w:ascii="Times New Roman" w:hAnsi="Times New Roman" w:cs="Times New Roman"/>
        </w:rPr>
        <w:t>before</w:t>
      </w:r>
      <w:r w:rsidRPr="002348BF">
        <w:rPr>
          <w:rFonts w:ascii="Times New Roman" w:hAnsi="Times New Roman" w:cs="Times New Roman"/>
        </w:rPr>
        <w:t xml:space="preserve"> the full proposal is developed.</w:t>
      </w:r>
      <w:r w:rsidR="00383CED" w:rsidRPr="002348BF">
        <w:rPr>
          <w:rFonts w:ascii="Times New Roman" w:hAnsi="Times New Roman" w:cs="Times New Roman"/>
        </w:rPr>
        <w:t xml:space="preserve"> </w:t>
      </w:r>
    </w:p>
    <w:p w14:paraId="2016AE32" w14:textId="77777777" w:rsidR="00383CED" w:rsidRPr="002348BF" w:rsidRDefault="00383CED">
      <w:pPr>
        <w:rPr>
          <w:rFonts w:ascii="Times New Roman" w:hAnsi="Times New Roman" w:cs="Times New Roman"/>
        </w:rPr>
      </w:pPr>
    </w:p>
    <w:p w14:paraId="21258397" w14:textId="1D14A1AD" w:rsidR="00383CED" w:rsidRPr="002348BF" w:rsidRDefault="00FF3C1E">
      <w:pPr>
        <w:rPr>
          <w:rFonts w:ascii="Times New Roman" w:hAnsi="Times New Roman" w:cs="Times New Roman"/>
        </w:rPr>
      </w:pPr>
      <w:r w:rsidRPr="002348BF">
        <w:rPr>
          <w:rFonts w:ascii="Times New Roman" w:hAnsi="Times New Roman" w:cs="Times New Roman"/>
        </w:rPr>
        <w:t>R. Bachoo indicated that it may be possible to meet some of the space and lab requirements for this program in Copernicus, making it possible to launch the program before the completion</w:t>
      </w:r>
      <w:r w:rsidR="00F12D09" w:rsidRPr="002348BF">
        <w:rPr>
          <w:rFonts w:ascii="Times New Roman" w:hAnsi="Times New Roman" w:cs="Times New Roman"/>
        </w:rPr>
        <w:t xml:space="preserve"> </w:t>
      </w:r>
      <w:r w:rsidRPr="002348BF">
        <w:rPr>
          <w:rFonts w:ascii="Times New Roman" w:hAnsi="Times New Roman" w:cs="Times New Roman"/>
        </w:rPr>
        <w:t>of the new engineering building.  C. Galligan noted that the proposal should include something from an advisory committee indicating that they have reviewed the proposal, and see the demand for graduates.</w:t>
      </w:r>
      <w:r w:rsidR="006862FE" w:rsidRPr="002348BF">
        <w:rPr>
          <w:rFonts w:ascii="Times New Roman" w:hAnsi="Times New Roman" w:cs="Times New Roman"/>
        </w:rPr>
        <w:t xml:space="preserve">  </w:t>
      </w:r>
      <w:r w:rsidR="00F12D09" w:rsidRPr="002348BF">
        <w:rPr>
          <w:rFonts w:ascii="Times New Roman" w:hAnsi="Times New Roman" w:cs="Times New Roman"/>
        </w:rPr>
        <w:t>C. Casamento suggested having a firm on retainer to do market analyses for concept papers to ensure that we are working with the same data sets across the board.  Z. Toro agreed, and asked C. Casamento to begin the process of identifying a firm.</w:t>
      </w:r>
      <w:r w:rsidR="00B55A2A">
        <w:rPr>
          <w:rFonts w:ascii="Times New Roman" w:hAnsi="Times New Roman" w:cs="Times New Roman"/>
        </w:rPr>
        <w:t xml:space="preserve">  </w:t>
      </w:r>
    </w:p>
    <w:p w14:paraId="40D31843" w14:textId="77777777" w:rsidR="008E3627" w:rsidRPr="002348BF" w:rsidRDefault="008E3627">
      <w:pPr>
        <w:rPr>
          <w:rFonts w:ascii="Times New Roman" w:hAnsi="Times New Roman" w:cs="Times New Roman"/>
        </w:rPr>
      </w:pPr>
    </w:p>
    <w:p w14:paraId="7CAA19CA" w14:textId="494AA3CD" w:rsidR="008E3627" w:rsidRPr="002348BF" w:rsidRDefault="00F12D09">
      <w:pPr>
        <w:rPr>
          <w:rFonts w:ascii="Times New Roman" w:hAnsi="Times New Roman" w:cs="Times New Roman"/>
        </w:rPr>
      </w:pPr>
      <w:r w:rsidRPr="002348BF">
        <w:rPr>
          <w:rFonts w:ascii="Times New Roman" w:hAnsi="Times New Roman" w:cs="Times New Roman"/>
        </w:rPr>
        <w:t>C. Casamento noted that the proposal includes hiring faculty at the minimum salary range for the position, which is not realistic.  However, even if th</w:t>
      </w:r>
      <w:r w:rsidR="00B55A2A">
        <w:rPr>
          <w:rFonts w:ascii="Times New Roman" w:hAnsi="Times New Roman" w:cs="Times New Roman"/>
        </w:rPr>
        <w:t xml:space="preserve">e </w:t>
      </w:r>
      <w:r w:rsidRPr="002348BF">
        <w:rPr>
          <w:rFonts w:ascii="Times New Roman" w:hAnsi="Times New Roman" w:cs="Times New Roman"/>
        </w:rPr>
        <w:t xml:space="preserve">salary </w:t>
      </w:r>
      <w:r w:rsidR="00B55A2A">
        <w:rPr>
          <w:rFonts w:ascii="Times New Roman" w:hAnsi="Times New Roman" w:cs="Times New Roman"/>
        </w:rPr>
        <w:t xml:space="preserve">was increased </w:t>
      </w:r>
      <w:r w:rsidRPr="002348BF">
        <w:rPr>
          <w:rFonts w:ascii="Times New Roman" w:hAnsi="Times New Roman" w:cs="Times New Roman"/>
        </w:rPr>
        <w:t>to above the minimum for the position need</w:t>
      </w:r>
      <w:r w:rsidR="00B55A2A">
        <w:rPr>
          <w:rFonts w:ascii="Times New Roman" w:hAnsi="Times New Roman" w:cs="Times New Roman"/>
        </w:rPr>
        <w:t>ed</w:t>
      </w:r>
      <w:r w:rsidRPr="002348BF">
        <w:rPr>
          <w:rFonts w:ascii="Times New Roman" w:hAnsi="Times New Roman" w:cs="Times New Roman"/>
        </w:rPr>
        <w:t xml:space="preserve">, the program </w:t>
      </w:r>
      <w:r w:rsidR="00B55A2A">
        <w:rPr>
          <w:rFonts w:ascii="Times New Roman" w:hAnsi="Times New Roman" w:cs="Times New Roman"/>
        </w:rPr>
        <w:t>appears</w:t>
      </w:r>
      <w:r w:rsidRPr="002348BF">
        <w:rPr>
          <w:rFonts w:ascii="Times New Roman" w:hAnsi="Times New Roman" w:cs="Times New Roman"/>
        </w:rPr>
        <w:t xml:space="preserve"> sustainable based on the information provided.  Z. Toro noted that once the proposal is more fully developed, the</w:t>
      </w:r>
      <w:r w:rsidR="00B55A2A">
        <w:rPr>
          <w:rFonts w:ascii="Times New Roman" w:hAnsi="Times New Roman" w:cs="Times New Roman"/>
        </w:rPr>
        <w:t xml:space="preserve"> department</w:t>
      </w:r>
      <w:r w:rsidRPr="002348BF">
        <w:rPr>
          <w:rFonts w:ascii="Times New Roman" w:hAnsi="Times New Roman" w:cs="Times New Roman"/>
        </w:rPr>
        <w:t xml:space="preserve"> will need to </w:t>
      </w:r>
      <w:r w:rsidR="00B55A2A">
        <w:rPr>
          <w:rFonts w:ascii="Times New Roman" w:hAnsi="Times New Roman" w:cs="Times New Roman"/>
        </w:rPr>
        <w:t>provide further justification</w:t>
      </w:r>
      <w:r w:rsidRPr="002348BF">
        <w:rPr>
          <w:rFonts w:ascii="Times New Roman" w:hAnsi="Times New Roman" w:cs="Times New Roman"/>
        </w:rPr>
        <w:t xml:space="preserve"> for the six faculty</w:t>
      </w:r>
      <w:r w:rsidR="00AD243F">
        <w:rPr>
          <w:rFonts w:ascii="Times New Roman" w:hAnsi="Times New Roman" w:cs="Times New Roman"/>
        </w:rPr>
        <w:t xml:space="preserve"> positions</w:t>
      </w:r>
      <w:r w:rsidRPr="002348BF">
        <w:rPr>
          <w:rFonts w:ascii="Times New Roman" w:hAnsi="Times New Roman" w:cs="Times New Roman"/>
        </w:rPr>
        <w:t xml:space="preserve"> requested.</w:t>
      </w:r>
      <w:r w:rsidR="000324A4" w:rsidRPr="002348BF">
        <w:rPr>
          <w:rFonts w:ascii="Times New Roman" w:hAnsi="Times New Roman" w:cs="Times New Roman"/>
        </w:rPr>
        <w:t xml:space="preserve"> </w:t>
      </w:r>
    </w:p>
    <w:p w14:paraId="21B14031" w14:textId="77777777" w:rsidR="000324A4" w:rsidRPr="002348BF" w:rsidRDefault="000324A4">
      <w:pPr>
        <w:rPr>
          <w:rFonts w:ascii="Times New Roman" w:hAnsi="Times New Roman" w:cs="Times New Roman"/>
        </w:rPr>
      </w:pPr>
    </w:p>
    <w:p w14:paraId="612C7095" w14:textId="4F7ABF1F" w:rsidR="000324A4" w:rsidRPr="002348BF" w:rsidRDefault="00F12D09">
      <w:pPr>
        <w:rPr>
          <w:rFonts w:ascii="Times New Roman" w:hAnsi="Times New Roman" w:cs="Times New Roman"/>
        </w:rPr>
      </w:pPr>
      <w:r w:rsidRPr="002348BF">
        <w:rPr>
          <w:rFonts w:ascii="Times New Roman" w:hAnsi="Times New Roman" w:cs="Times New Roman"/>
        </w:rPr>
        <w:t xml:space="preserve">S. Cohen asked for clarification regarding what approval of the concept paper at this stage actually means.  L. Bigelow indicated that this is the first stage of a plan.  D. Dauwalder noted that he will work with the Deans on developing a method </w:t>
      </w:r>
      <w:r w:rsidR="00B55A2A">
        <w:rPr>
          <w:rFonts w:ascii="Times New Roman" w:hAnsi="Times New Roman" w:cs="Times New Roman"/>
        </w:rPr>
        <w:t xml:space="preserve">to assist </w:t>
      </w:r>
      <w:r w:rsidRPr="002348BF">
        <w:rPr>
          <w:rFonts w:ascii="Times New Roman" w:hAnsi="Times New Roman" w:cs="Times New Roman"/>
        </w:rPr>
        <w:t xml:space="preserve">departments </w:t>
      </w:r>
      <w:r w:rsidR="00B55A2A">
        <w:rPr>
          <w:rFonts w:ascii="Times New Roman" w:hAnsi="Times New Roman" w:cs="Times New Roman"/>
        </w:rPr>
        <w:t>in</w:t>
      </w:r>
      <w:r w:rsidRPr="002348BF">
        <w:rPr>
          <w:rFonts w:ascii="Times New Roman" w:hAnsi="Times New Roman" w:cs="Times New Roman"/>
        </w:rPr>
        <w:t xml:space="preserve"> more easily characteriz</w:t>
      </w:r>
      <w:r w:rsidR="00B55A2A">
        <w:rPr>
          <w:rFonts w:ascii="Times New Roman" w:hAnsi="Times New Roman" w:cs="Times New Roman"/>
        </w:rPr>
        <w:t>ing</w:t>
      </w:r>
      <w:r w:rsidRPr="002348BF">
        <w:rPr>
          <w:rFonts w:ascii="Times New Roman" w:hAnsi="Times New Roman" w:cs="Times New Roman"/>
        </w:rPr>
        <w:t xml:space="preserve"> the resources needed</w:t>
      </w:r>
      <w:r w:rsidR="00B55A2A">
        <w:rPr>
          <w:rFonts w:ascii="Times New Roman" w:hAnsi="Times New Roman" w:cs="Times New Roman"/>
        </w:rPr>
        <w:t>.  He</w:t>
      </w:r>
      <w:r w:rsidRPr="002348BF">
        <w:rPr>
          <w:rFonts w:ascii="Times New Roman" w:hAnsi="Times New Roman" w:cs="Times New Roman"/>
        </w:rPr>
        <w:t xml:space="preserve"> will bring this back for the group’s consideration.</w:t>
      </w:r>
      <w:r w:rsidR="000324A4" w:rsidRPr="002348BF">
        <w:rPr>
          <w:rFonts w:ascii="Times New Roman" w:hAnsi="Times New Roman" w:cs="Times New Roman"/>
        </w:rPr>
        <w:t xml:space="preserve"> </w:t>
      </w:r>
    </w:p>
    <w:p w14:paraId="5F8527DA" w14:textId="77777777" w:rsidR="000324A4" w:rsidRPr="002348BF" w:rsidRDefault="000324A4">
      <w:pPr>
        <w:rPr>
          <w:rFonts w:ascii="Times New Roman" w:hAnsi="Times New Roman" w:cs="Times New Roman"/>
        </w:rPr>
      </w:pPr>
    </w:p>
    <w:p w14:paraId="5A624D19" w14:textId="22029216" w:rsidR="000324A4" w:rsidRPr="002348BF" w:rsidRDefault="00F12D09">
      <w:pPr>
        <w:rPr>
          <w:rFonts w:ascii="Times New Roman" w:hAnsi="Times New Roman" w:cs="Times New Roman"/>
        </w:rPr>
      </w:pPr>
      <w:r w:rsidRPr="002348BF">
        <w:rPr>
          <w:rFonts w:ascii="Times New Roman" w:hAnsi="Times New Roman" w:cs="Times New Roman"/>
        </w:rPr>
        <w:lastRenderedPageBreak/>
        <w:t>Motion by Z. Toro that the IPC endor</w:t>
      </w:r>
      <w:r w:rsidR="005E3F9E" w:rsidRPr="002348BF">
        <w:rPr>
          <w:rFonts w:ascii="Times New Roman" w:hAnsi="Times New Roman" w:cs="Times New Roman"/>
        </w:rPr>
        <w:t xml:space="preserve">se </w:t>
      </w:r>
      <w:r w:rsidRPr="002348BF">
        <w:rPr>
          <w:rFonts w:ascii="Times New Roman" w:hAnsi="Times New Roman" w:cs="Times New Roman"/>
        </w:rPr>
        <w:t>the concept paper for the MS in Mechanical Engineering, with the understanding that no resources are being committed to the program at this time</w:t>
      </w:r>
      <w:r w:rsidR="005E3F9E" w:rsidRPr="002348BF">
        <w:rPr>
          <w:rFonts w:ascii="Times New Roman" w:hAnsi="Times New Roman" w:cs="Times New Roman"/>
        </w:rPr>
        <w:t>, and that the IPC would not support a graduate fee for students</w:t>
      </w:r>
      <w:r w:rsidRPr="002348BF">
        <w:rPr>
          <w:rFonts w:ascii="Times New Roman" w:hAnsi="Times New Roman" w:cs="Times New Roman"/>
        </w:rPr>
        <w:t xml:space="preserve">.  </w:t>
      </w:r>
      <w:r w:rsidR="00512F0C">
        <w:rPr>
          <w:rFonts w:ascii="Times New Roman" w:hAnsi="Times New Roman" w:cs="Times New Roman"/>
        </w:rPr>
        <w:t>(</w:t>
      </w:r>
      <w:r w:rsidRPr="002348BF">
        <w:rPr>
          <w:rFonts w:ascii="Times New Roman" w:hAnsi="Times New Roman" w:cs="Times New Roman"/>
        </w:rPr>
        <w:t>Vote: Unanimous</w:t>
      </w:r>
      <w:r w:rsidR="00512F0C">
        <w:rPr>
          <w:rFonts w:ascii="Times New Roman" w:hAnsi="Times New Roman" w:cs="Times New Roman"/>
        </w:rPr>
        <w:t>)</w:t>
      </w:r>
    </w:p>
    <w:p w14:paraId="0472AD3E" w14:textId="77777777" w:rsidR="00926DD0" w:rsidRPr="002348BF" w:rsidRDefault="00926DD0">
      <w:pPr>
        <w:rPr>
          <w:rFonts w:ascii="Times New Roman" w:hAnsi="Times New Roman" w:cs="Times New Roman"/>
        </w:rPr>
      </w:pPr>
    </w:p>
    <w:p w14:paraId="4773EA82" w14:textId="43A5E3ED" w:rsidR="00F12D09" w:rsidRPr="002348BF" w:rsidRDefault="00F12D09" w:rsidP="00F12D09">
      <w:pPr>
        <w:rPr>
          <w:rFonts w:ascii="Times New Roman" w:hAnsi="Times New Roman" w:cs="Times New Roman"/>
        </w:rPr>
      </w:pPr>
      <w:r w:rsidRPr="002348BF">
        <w:rPr>
          <w:rFonts w:ascii="Times New Roman" w:hAnsi="Times New Roman" w:cs="Times New Roman"/>
        </w:rPr>
        <w:t xml:space="preserve">Z. Toro noted that the full proposal should </w:t>
      </w:r>
      <w:r w:rsidR="00AD243F">
        <w:rPr>
          <w:rFonts w:ascii="Times New Roman" w:hAnsi="Times New Roman" w:cs="Times New Roman"/>
        </w:rPr>
        <w:t xml:space="preserve">also </w:t>
      </w:r>
      <w:r w:rsidRPr="002348BF">
        <w:rPr>
          <w:rFonts w:ascii="Times New Roman" w:hAnsi="Times New Roman" w:cs="Times New Roman"/>
        </w:rPr>
        <w:t>address wh</w:t>
      </w:r>
      <w:r w:rsidR="00234385">
        <w:rPr>
          <w:rFonts w:ascii="Times New Roman" w:hAnsi="Times New Roman" w:cs="Times New Roman"/>
        </w:rPr>
        <w:t>at will happen with</w:t>
      </w:r>
      <w:r w:rsidRPr="002348BF">
        <w:rPr>
          <w:rFonts w:ascii="Times New Roman" w:hAnsi="Times New Roman" w:cs="Times New Roman"/>
        </w:rPr>
        <w:t xml:space="preserve"> the faculty currently supporting the program.</w:t>
      </w:r>
    </w:p>
    <w:p w14:paraId="331A63C3" w14:textId="6BFE0438" w:rsidR="001377A9" w:rsidRPr="002348BF" w:rsidRDefault="009247DA">
      <w:pPr>
        <w:rPr>
          <w:rFonts w:ascii="Times New Roman" w:hAnsi="Times New Roman" w:cs="Times New Roman"/>
        </w:rPr>
      </w:pPr>
      <w:r w:rsidRPr="002348BF">
        <w:rPr>
          <w:rFonts w:ascii="Times New Roman" w:hAnsi="Times New Roman" w:cs="Times New Roman"/>
        </w:rPr>
        <w:t xml:space="preserve">  </w:t>
      </w:r>
    </w:p>
    <w:p w14:paraId="49F8CBFA" w14:textId="7B3509BE" w:rsidR="009247DA" w:rsidRPr="001C170C" w:rsidRDefault="00F12D09">
      <w:pPr>
        <w:rPr>
          <w:rFonts w:ascii="Times New Roman" w:hAnsi="Times New Roman" w:cs="Times New Roman"/>
          <w:b/>
          <w:u w:val="single"/>
        </w:rPr>
      </w:pPr>
      <w:r w:rsidRPr="001C170C">
        <w:rPr>
          <w:rFonts w:ascii="Times New Roman" w:hAnsi="Times New Roman" w:cs="Times New Roman"/>
          <w:b/>
          <w:u w:val="single"/>
        </w:rPr>
        <w:t>2018-02 MS Civil Engineering Concept Paper</w:t>
      </w:r>
    </w:p>
    <w:p w14:paraId="3CC3AA25" w14:textId="77777777" w:rsidR="00F12D09" w:rsidRPr="002348BF" w:rsidRDefault="00F12D09">
      <w:pPr>
        <w:rPr>
          <w:rFonts w:ascii="Times New Roman" w:hAnsi="Times New Roman" w:cs="Times New Roman"/>
        </w:rPr>
      </w:pPr>
    </w:p>
    <w:p w14:paraId="370B48E6" w14:textId="63950A11" w:rsidR="00076FCE" w:rsidRPr="002348BF" w:rsidRDefault="005E3F9E">
      <w:pPr>
        <w:rPr>
          <w:rFonts w:ascii="Times New Roman" w:hAnsi="Times New Roman" w:cs="Times New Roman"/>
        </w:rPr>
      </w:pPr>
      <w:r w:rsidRPr="002348BF">
        <w:rPr>
          <w:rFonts w:ascii="Times New Roman" w:hAnsi="Times New Roman" w:cs="Times New Roman"/>
        </w:rPr>
        <w:t xml:space="preserve">L. Bigelow noted that the UPBC </w:t>
      </w:r>
      <w:r w:rsidR="00AD243F">
        <w:rPr>
          <w:rFonts w:ascii="Times New Roman" w:hAnsi="Times New Roman" w:cs="Times New Roman"/>
        </w:rPr>
        <w:t xml:space="preserve">made </w:t>
      </w:r>
      <w:r w:rsidRPr="002348BF">
        <w:rPr>
          <w:rFonts w:ascii="Times New Roman" w:hAnsi="Times New Roman" w:cs="Times New Roman"/>
        </w:rPr>
        <w:t xml:space="preserve">the same recommendation with </w:t>
      </w:r>
      <w:r w:rsidR="00AD243F">
        <w:rPr>
          <w:rFonts w:ascii="Times New Roman" w:hAnsi="Times New Roman" w:cs="Times New Roman"/>
        </w:rPr>
        <w:t xml:space="preserve">this proposal with </w:t>
      </w:r>
      <w:r w:rsidRPr="002348BF">
        <w:rPr>
          <w:rFonts w:ascii="Times New Roman" w:hAnsi="Times New Roman" w:cs="Times New Roman"/>
        </w:rPr>
        <w:t>respect to the need to develop an international recruitment strategy. She added that both this program, and the MSME program seek to establish a graduate fee for students in order to hire graduate assistants.  Z. Toro noted that she would not support this for either program</w:t>
      </w:r>
      <w:r w:rsidR="00DF2386">
        <w:rPr>
          <w:rFonts w:ascii="Times New Roman" w:hAnsi="Times New Roman" w:cs="Times New Roman"/>
        </w:rPr>
        <w:t xml:space="preserve">, and indicated that the previous motion </w:t>
      </w:r>
      <w:r w:rsidR="00AD243F">
        <w:rPr>
          <w:rFonts w:ascii="Times New Roman" w:hAnsi="Times New Roman" w:cs="Times New Roman"/>
        </w:rPr>
        <w:t xml:space="preserve">should be </w:t>
      </w:r>
      <w:r w:rsidR="00DF2386">
        <w:rPr>
          <w:rFonts w:ascii="Times New Roman" w:hAnsi="Times New Roman" w:cs="Times New Roman"/>
        </w:rPr>
        <w:t>revised to reflect this</w:t>
      </w:r>
      <w:r w:rsidRPr="002348BF">
        <w:rPr>
          <w:rFonts w:ascii="Times New Roman" w:hAnsi="Times New Roman" w:cs="Times New Roman"/>
        </w:rPr>
        <w:t>.</w:t>
      </w:r>
    </w:p>
    <w:p w14:paraId="6D67C3E8" w14:textId="77777777" w:rsidR="009C0359" w:rsidRPr="002348BF" w:rsidRDefault="009C0359">
      <w:pPr>
        <w:rPr>
          <w:rFonts w:ascii="Times New Roman" w:hAnsi="Times New Roman" w:cs="Times New Roman"/>
        </w:rPr>
      </w:pPr>
    </w:p>
    <w:p w14:paraId="1EB903BE" w14:textId="67B01B7E" w:rsidR="005E3F9E" w:rsidRPr="002348BF" w:rsidRDefault="005E3F9E" w:rsidP="005E3F9E">
      <w:pPr>
        <w:rPr>
          <w:rFonts w:ascii="Times New Roman" w:hAnsi="Times New Roman" w:cs="Times New Roman"/>
        </w:rPr>
      </w:pPr>
      <w:r w:rsidRPr="002348BF">
        <w:rPr>
          <w:rFonts w:ascii="Times New Roman" w:hAnsi="Times New Roman" w:cs="Times New Roman"/>
        </w:rPr>
        <w:t>R. Bachoo indicated that he will work with the department to determine what space needs can be addressed within Copernicus.  C. Casamento noted that</w:t>
      </w:r>
      <w:r w:rsidR="00AD243F">
        <w:rPr>
          <w:rFonts w:ascii="Times New Roman" w:hAnsi="Times New Roman" w:cs="Times New Roman"/>
        </w:rPr>
        <w:t>,</w:t>
      </w:r>
      <w:r w:rsidRPr="002348BF">
        <w:rPr>
          <w:rFonts w:ascii="Times New Roman" w:hAnsi="Times New Roman" w:cs="Times New Roman"/>
        </w:rPr>
        <w:t xml:space="preserve"> based on the data available, the revenue anticipated from student enrollment would cover the cost of faculty and other needs.  It was reiterated that a market analysis is needed.</w:t>
      </w:r>
      <w:r w:rsidR="00AA3865" w:rsidRPr="002348BF">
        <w:rPr>
          <w:rFonts w:ascii="Times New Roman" w:hAnsi="Times New Roman" w:cs="Times New Roman"/>
        </w:rPr>
        <w:t xml:space="preserve"> </w:t>
      </w:r>
      <w:r w:rsidRPr="002348BF">
        <w:rPr>
          <w:rFonts w:ascii="Times New Roman" w:hAnsi="Times New Roman" w:cs="Times New Roman"/>
        </w:rPr>
        <w:t>C. Galligan noted that while we cannot market a program until it is approved by the Board, a campaign can be developed ahead of time</w:t>
      </w:r>
      <w:r w:rsidR="00DF2386">
        <w:rPr>
          <w:rFonts w:ascii="Times New Roman" w:hAnsi="Times New Roman" w:cs="Times New Roman"/>
        </w:rPr>
        <w:t>.</w:t>
      </w:r>
      <w:r w:rsidRPr="002348BF">
        <w:rPr>
          <w:rFonts w:ascii="Times New Roman" w:hAnsi="Times New Roman" w:cs="Times New Roman"/>
        </w:rPr>
        <w:t xml:space="preserve"> The cost of marketing the program should be included as part of the larger program</w:t>
      </w:r>
      <w:r w:rsidR="00DF2386">
        <w:rPr>
          <w:rFonts w:ascii="Times New Roman" w:hAnsi="Times New Roman" w:cs="Times New Roman"/>
        </w:rPr>
        <w:t xml:space="preserve"> proposal</w:t>
      </w:r>
      <w:r w:rsidRPr="002348BF">
        <w:rPr>
          <w:rFonts w:ascii="Times New Roman" w:hAnsi="Times New Roman" w:cs="Times New Roman"/>
        </w:rPr>
        <w:t>.</w:t>
      </w:r>
    </w:p>
    <w:p w14:paraId="020709B0" w14:textId="6C9B592D" w:rsidR="0054204B" w:rsidRPr="002348BF" w:rsidRDefault="005E3F9E" w:rsidP="005E3F9E">
      <w:pPr>
        <w:rPr>
          <w:rFonts w:ascii="Times New Roman" w:hAnsi="Times New Roman" w:cs="Times New Roman"/>
        </w:rPr>
      </w:pPr>
      <w:r w:rsidRPr="002348BF">
        <w:rPr>
          <w:rFonts w:ascii="Times New Roman" w:hAnsi="Times New Roman" w:cs="Times New Roman"/>
        </w:rPr>
        <w:t xml:space="preserve"> </w:t>
      </w:r>
    </w:p>
    <w:p w14:paraId="7E2A8EEF" w14:textId="6F8BAEBD" w:rsidR="005E3F9E" w:rsidRPr="002348BF" w:rsidRDefault="005E3F9E" w:rsidP="005E3F9E">
      <w:pPr>
        <w:rPr>
          <w:rFonts w:ascii="Times New Roman" w:hAnsi="Times New Roman" w:cs="Times New Roman"/>
        </w:rPr>
      </w:pPr>
      <w:r w:rsidRPr="002348BF">
        <w:rPr>
          <w:rFonts w:ascii="Times New Roman" w:hAnsi="Times New Roman" w:cs="Times New Roman"/>
        </w:rPr>
        <w:t xml:space="preserve">Motion by Z. Toro that the IPC endorse and approve the concept paper for the MS in Civil Engineering, with the understanding that no resources are being committed to the program at this time, and that the IPC would not support a graduate fee for students.  </w:t>
      </w:r>
      <w:r w:rsidR="00512F0C">
        <w:rPr>
          <w:rFonts w:ascii="Times New Roman" w:hAnsi="Times New Roman" w:cs="Times New Roman"/>
        </w:rPr>
        <w:t>(</w:t>
      </w:r>
      <w:r w:rsidRPr="002348BF">
        <w:rPr>
          <w:rFonts w:ascii="Times New Roman" w:hAnsi="Times New Roman" w:cs="Times New Roman"/>
        </w:rPr>
        <w:t>Vote: Unanimous</w:t>
      </w:r>
      <w:r w:rsidR="00512F0C">
        <w:rPr>
          <w:rFonts w:ascii="Times New Roman" w:hAnsi="Times New Roman" w:cs="Times New Roman"/>
        </w:rPr>
        <w:t>)</w:t>
      </w:r>
    </w:p>
    <w:p w14:paraId="41BA5CB0" w14:textId="77777777" w:rsidR="005E3F9E" w:rsidRPr="002348BF" w:rsidRDefault="005E3F9E" w:rsidP="005E3F9E">
      <w:pPr>
        <w:rPr>
          <w:rFonts w:ascii="Times New Roman" w:hAnsi="Times New Roman" w:cs="Times New Roman"/>
        </w:rPr>
      </w:pPr>
    </w:p>
    <w:p w14:paraId="2EC2C471" w14:textId="77777777" w:rsidR="005E3F9E" w:rsidRPr="001C170C" w:rsidRDefault="005E3F9E">
      <w:pPr>
        <w:rPr>
          <w:rFonts w:ascii="Times New Roman" w:hAnsi="Times New Roman" w:cs="Times New Roman"/>
          <w:b/>
          <w:u w:val="single"/>
        </w:rPr>
      </w:pPr>
      <w:r w:rsidRPr="001C170C">
        <w:rPr>
          <w:rFonts w:ascii="Times New Roman" w:hAnsi="Times New Roman" w:cs="Times New Roman"/>
          <w:b/>
          <w:u w:val="single"/>
        </w:rPr>
        <w:t>2018-06 BS Electrical Engineering Concept Paper</w:t>
      </w:r>
    </w:p>
    <w:p w14:paraId="1B11CDE1" w14:textId="77777777" w:rsidR="005E3F9E" w:rsidRPr="002348BF" w:rsidRDefault="005E3F9E">
      <w:pPr>
        <w:rPr>
          <w:rFonts w:ascii="Times New Roman" w:hAnsi="Times New Roman" w:cs="Times New Roman"/>
        </w:rPr>
      </w:pPr>
    </w:p>
    <w:p w14:paraId="5D852E78" w14:textId="53E6D6FC" w:rsidR="0054204B" w:rsidRPr="002348BF" w:rsidRDefault="00183EB3">
      <w:pPr>
        <w:rPr>
          <w:rFonts w:ascii="Times New Roman" w:hAnsi="Times New Roman" w:cs="Times New Roman"/>
        </w:rPr>
      </w:pPr>
      <w:r w:rsidRPr="002348BF">
        <w:rPr>
          <w:rFonts w:ascii="Times New Roman" w:hAnsi="Times New Roman" w:cs="Times New Roman"/>
        </w:rPr>
        <w:t>L. Bigelow noted that this is a new program, which would be dependent on the new engineering building to operate.  The UPBC has endorsed it, with the understanding that between now and when the construction of the engineering building is completed, the department needs to develop a fundraising plan for the $1.9 million in equipment that will be needed.</w:t>
      </w:r>
      <w:r w:rsidR="0006752A" w:rsidRPr="002348BF">
        <w:rPr>
          <w:rFonts w:ascii="Times New Roman" w:hAnsi="Times New Roman" w:cs="Times New Roman"/>
        </w:rPr>
        <w:t xml:space="preserve"> </w:t>
      </w:r>
    </w:p>
    <w:p w14:paraId="1A97F76F" w14:textId="77777777" w:rsidR="0006752A" w:rsidRPr="002348BF" w:rsidRDefault="0006752A">
      <w:pPr>
        <w:rPr>
          <w:rFonts w:ascii="Times New Roman" w:hAnsi="Times New Roman" w:cs="Times New Roman"/>
        </w:rPr>
      </w:pPr>
    </w:p>
    <w:p w14:paraId="417B3080" w14:textId="276FBCA4" w:rsidR="003756C8" w:rsidRPr="002348BF" w:rsidRDefault="00183EB3">
      <w:pPr>
        <w:rPr>
          <w:rFonts w:ascii="Times New Roman" w:hAnsi="Times New Roman" w:cs="Times New Roman"/>
        </w:rPr>
      </w:pPr>
      <w:r w:rsidRPr="002348BF">
        <w:rPr>
          <w:rFonts w:ascii="Times New Roman" w:hAnsi="Times New Roman" w:cs="Times New Roman"/>
        </w:rPr>
        <w:t xml:space="preserve">C. Galligan noted that the department </w:t>
      </w:r>
      <w:r w:rsidR="00DF2386">
        <w:rPr>
          <w:rFonts w:ascii="Times New Roman" w:hAnsi="Times New Roman" w:cs="Times New Roman"/>
        </w:rPr>
        <w:t xml:space="preserve">also </w:t>
      </w:r>
      <w:r w:rsidRPr="002348BF">
        <w:rPr>
          <w:rFonts w:ascii="Times New Roman" w:hAnsi="Times New Roman" w:cs="Times New Roman"/>
        </w:rPr>
        <w:t>needs to d</w:t>
      </w:r>
      <w:r w:rsidR="00234385">
        <w:rPr>
          <w:rFonts w:ascii="Times New Roman" w:hAnsi="Times New Roman" w:cs="Times New Roman"/>
        </w:rPr>
        <w:t>ocument</w:t>
      </w:r>
      <w:bookmarkStart w:id="0" w:name="_GoBack"/>
      <w:bookmarkEnd w:id="0"/>
      <w:r w:rsidRPr="002348BF">
        <w:rPr>
          <w:rFonts w:ascii="Times New Roman" w:hAnsi="Times New Roman" w:cs="Times New Roman"/>
        </w:rPr>
        <w:t xml:space="preserve"> that they have had conversations with employers to demonstrate there is a need for this program.  Z. Toro noted that </w:t>
      </w:r>
      <w:r w:rsidR="00DF2386">
        <w:rPr>
          <w:rFonts w:ascii="Times New Roman" w:hAnsi="Times New Roman" w:cs="Times New Roman"/>
        </w:rPr>
        <w:t xml:space="preserve">the program will need to be developed with a full understanding of ABET accreditation requirements and criteria.  For example, </w:t>
      </w:r>
      <w:r w:rsidRPr="002348BF">
        <w:rPr>
          <w:rFonts w:ascii="Times New Roman" w:hAnsi="Times New Roman" w:cs="Times New Roman"/>
        </w:rPr>
        <w:t xml:space="preserve">four areas of emphasis will be needed for </w:t>
      </w:r>
      <w:r w:rsidR="00DF2386">
        <w:rPr>
          <w:rFonts w:ascii="Times New Roman" w:hAnsi="Times New Roman" w:cs="Times New Roman"/>
        </w:rPr>
        <w:t>a</w:t>
      </w:r>
      <w:r w:rsidRPr="002348BF">
        <w:rPr>
          <w:rFonts w:ascii="Times New Roman" w:hAnsi="Times New Roman" w:cs="Times New Roman"/>
        </w:rPr>
        <w:t>ccreditation,</w:t>
      </w:r>
      <w:r w:rsidR="00DF2386">
        <w:rPr>
          <w:rFonts w:ascii="Times New Roman" w:hAnsi="Times New Roman" w:cs="Times New Roman"/>
        </w:rPr>
        <w:t xml:space="preserve"> and currently the program only has one.</w:t>
      </w:r>
      <w:r w:rsidR="003756C8" w:rsidRPr="002348BF">
        <w:rPr>
          <w:rFonts w:ascii="Times New Roman" w:hAnsi="Times New Roman" w:cs="Times New Roman"/>
        </w:rPr>
        <w:t xml:space="preserve"> </w:t>
      </w:r>
    </w:p>
    <w:p w14:paraId="618E84DD" w14:textId="77777777" w:rsidR="003756C8" w:rsidRPr="002348BF" w:rsidRDefault="003756C8">
      <w:pPr>
        <w:rPr>
          <w:rFonts w:ascii="Times New Roman" w:hAnsi="Times New Roman" w:cs="Times New Roman"/>
        </w:rPr>
      </w:pPr>
    </w:p>
    <w:p w14:paraId="5ED76424" w14:textId="6A1BB17F" w:rsidR="00183EB3" w:rsidRPr="002348BF" w:rsidRDefault="00183EB3">
      <w:pPr>
        <w:rPr>
          <w:rFonts w:ascii="Times New Roman" w:hAnsi="Times New Roman" w:cs="Times New Roman"/>
        </w:rPr>
      </w:pPr>
      <w:r w:rsidRPr="002348BF">
        <w:rPr>
          <w:rFonts w:ascii="Times New Roman" w:hAnsi="Times New Roman" w:cs="Times New Roman"/>
        </w:rPr>
        <w:t>S. Cohen noted that the program calls for fewer credits in general education.  Z. Toro noted that she would not support exceptions to general education programs.  The program itself calls for 128 credits, and she noted that it will be difficult to get a program approved by ABET with less than 134 credits.</w:t>
      </w:r>
    </w:p>
    <w:p w14:paraId="794DA696" w14:textId="77777777" w:rsidR="002922C0" w:rsidRPr="002348BF" w:rsidRDefault="002922C0">
      <w:pPr>
        <w:rPr>
          <w:rFonts w:ascii="Times New Roman" w:hAnsi="Times New Roman" w:cs="Times New Roman"/>
        </w:rPr>
      </w:pPr>
    </w:p>
    <w:p w14:paraId="205B2D6F" w14:textId="237DBBC4" w:rsidR="00183EB3" w:rsidRPr="002348BF" w:rsidRDefault="00183EB3" w:rsidP="00183EB3">
      <w:pPr>
        <w:rPr>
          <w:rFonts w:ascii="Times New Roman" w:hAnsi="Times New Roman" w:cs="Times New Roman"/>
        </w:rPr>
      </w:pPr>
      <w:r w:rsidRPr="002348BF">
        <w:rPr>
          <w:rFonts w:ascii="Times New Roman" w:hAnsi="Times New Roman" w:cs="Times New Roman"/>
        </w:rPr>
        <w:t>Motion by Z. Toro that the IPC endorse the BS in Electrical Engineering Concept Paper with the understanding that</w:t>
      </w:r>
      <w:r w:rsidR="00AD243F">
        <w:rPr>
          <w:rFonts w:ascii="Times New Roman" w:hAnsi="Times New Roman" w:cs="Times New Roman"/>
        </w:rPr>
        <w:t>: 1)</w:t>
      </w:r>
      <w:r w:rsidRPr="002348BF">
        <w:rPr>
          <w:rFonts w:ascii="Times New Roman" w:hAnsi="Times New Roman" w:cs="Times New Roman"/>
        </w:rPr>
        <w:t xml:space="preserve"> the school or department will be responsible for 50% of the initial </w:t>
      </w:r>
      <w:r w:rsidRPr="002348BF">
        <w:rPr>
          <w:rFonts w:ascii="Times New Roman" w:hAnsi="Times New Roman" w:cs="Times New Roman"/>
        </w:rPr>
        <w:lastRenderedPageBreak/>
        <w:t>investment required for the lab</w:t>
      </w:r>
      <w:r w:rsidR="00AD243F">
        <w:rPr>
          <w:rFonts w:ascii="Times New Roman" w:hAnsi="Times New Roman" w:cs="Times New Roman"/>
        </w:rPr>
        <w:t xml:space="preserve"> equipment; 2) t</w:t>
      </w:r>
      <w:r w:rsidRPr="002348BF">
        <w:rPr>
          <w:rFonts w:ascii="Times New Roman" w:hAnsi="Times New Roman" w:cs="Times New Roman"/>
        </w:rPr>
        <w:t xml:space="preserve">he school or department will </w:t>
      </w:r>
      <w:r w:rsidR="00AE1BA6" w:rsidRPr="002348BF">
        <w:rPr>
          <w:rFonts w:ascii="Times New Roman" w:hAnsi="Times New Roman" w:cs="Times New Roman"/>
        </w:rPr>
        <w:t>have a market analysis done to be sure</w:t>
      </w:r>
      <w:r w:rsidRPr="002348BF">
        <w:rPr>
          <w:rFonts w:ascii="Times New Roman" w:hAnsi="Times New Roman" w:cs="Times New Roman"/>
        </w:rPr>
        <w:t xml:space="preserve"> that enrollment levels make the program sustainable fr</w:t>
      </w:r>
      <w:r w:rsidR="00AE1BA6" w:rsidRPr="002348BF">
        <w:rPr>
          <w:rFonts w:ascii="Times New Roman" w:hAnsi="Times New Roman" w:cs="Times New Roman"/>
        </w:rPr>
        <w:t>o</w:t>
      </w:r>
      <w:r w:rsidRPr="002348BF">
        <w:rPr>
          <w:rFonts w:ascii="Times New Roman" w:hAnsi="Times New Roman" w:cs="Times New Roman"/>
        </w:rPr>
        <w:t>m a financial standpoint</w:t>
      </w:r>
      <w:r w:rsidR="00AD243F">
        <w:rPr>
          <w:rFonts w:ascii="Times New Roman" w:hAnsi="Times New Roman" w:cs="Times New Roman"/>
        </w:rPr>
        <w:t>; and 3) t</w:t>
      </w:r>
      <w:r w:rsidR="00AE1BA6" w:rsidRPr="002348BF">
        <w:rPr>
          <w:rFonts w:ascii="Times New Roman" w:hAnsi="Times New Roman" w:cs="Times New Roman"/>
        </w:rPr>
        <w:t>he full proposal</w:t>
      </w:r>
      <w:r w:rsidRPr="002348BF">
        <w:rPr>
          <w:rFonts w:ascii="Times New Roman" w:hAnsi="Times New Roman" w:cs="Times New Roman"/>
        </w:rPr>
        <w:t xml:space="preserve"> has to be clear in terms of faculty requirements.  </w:t>
      </w:r>
      <w:r w:rsidR="00512F0C">
        <w:rPr>
          <w:rFonts w:ascii="Times New Roman" w:hAnsi="Times New Roman" w:cs="Times New Roman"/>
        </w:rPr>
        <w:t>(Vote: Unanimous)</w:t>
      </w:r>
    </w:p>
    <w:p w14:paraId="215DA3A1" w14:textId="77777777" w:rsidR="00183EB3" w:rsidRPr="002348BF" w:rsidRDefault="00183EB3">
      <w:pPr>
        <w:rPr>
          <w:rFonts w:ascii="Times New Roman" w:hAnsi="Times New Roman" w:cs="Times New Roman"/>
        </w:rPr>
      </w:pPr>
    </w:p>
    <w:p w14:paraId="596D5FA0" w14:textId="1BA0662B" w:rsidR="00AE1BA6" w:rsidRPr="002348BF" w:rsidRDefault="00AE1BA6">
      <w:pPr>
        <w:rPr>
          <w:rFonts w:ascii="Times New Roman" w:hAnsi="Times New Roman" w:cs="Times New Roman"/>
        </w:rPr>
      </w:pPr>
      <w:r w:rsidRPr="002348BF">
        <w:rPr>
          <w:rFonts w:ascii="Times New Roman" w:hAnsi="Times New Roman" w:cs="Times New Roman"/>
        </w:rPr>
        <w:t>Z. Toro noted that it is important that the notes regarding this program are discussed in detail</w:t>
      </w:r>
      <w:r w:rsidR="00DF2386">
        <w:rPr>
          <w:rFonts w:ascii="Times New Roman" w:hAnsi="Times New Roman" w:cs="Times New Roman"/>
        </w:rPr>
        <w:t xml:space="preserve"> with those involved in developing the proposal</w:t>
      </w:r>
      <w:r w:rsidRPr="002348BF">
        <w:rPr>
          <w:rFonts w:ascii="Times New Roman" w:hAnsi="Times New Roman" w:cs="Times New Roman"/>
        </w:rPr>
        <w:t xml:space="preserve">, and that the department understand the IPC is making an exception in this case because of the discipline. </w:t>
      </w:r>
      <w:r w:rsidR="001C170C">
        <w:rPr>
          <w:rFonts w:ascii="Times New Roman" w:hAnsi="Times New Roman" w:cs="Times New Roman"/>
        </w:rPr>
        <w:t xml:space="preserve"> </w:t>
      </w:r>
      <w:r w:rsidR="00512F0C">
        <w:rPr>
          <w:rFonts w:ascii="Times New Roman" w:hAnsi="Times New Roman" w:cs="Times New Roman"/>
        </w:rPr>
        <w:t>In order to move forward in the process, t</w:t>
      </w:r>
      <w:r w:rsidR="001C170C">
        <w:rPr>
          <w:rFonts w:ascii="Times New Roman" w:hAnsi="Times New Roman" w:cs="Times New Roman"/>
        </w:rPr>
        <w:t>he quality of the full proposal will need to be greatly improved</w:t>
      </w:r>
      <w:r w:rsidRPr="002348BF">
        <w:rPr>
          <w:rFonts w:ascii="Times New Roman" w:hAnsi="Times New Roman" w:cs="Times New Roman"/>
        </w:rPr>
        <w:t>.</w:t>
      </w:r>
    </w:p>
    <w:p w14:paraId="498789A1" w14:textId="77777777" w:rsidR="00AE1BA6" w:rsidRPr="002348BF" w:rsidRDefault="00AE1BA6">
      <w:pPr>
        <w:rPr>
          <w:rFonts w:ascii="Times New Roman" w:hAnsi="Times New Roman" w:cs="Times New Roman"/>
        </w:rPr>
      </w:pPr>
    </w:p>
    <w:p w14:paraId="2F99D90E" w14:textId="77777777" w:rsidR="00AE1BA6" w:rsidRPr="001C170C" w:rsidRDefault="00AE1BA6">
      <w:pPr>
        <w:rPr>
          <w:rFonts w:ascii="Times New Roman" w:hAnsi="Times New Roman" w:cs="Times New Roman"/>
          <w:b/>
          <w:u w:val="single"/>
        </w:rPr>
      </w:pPr>
      <w:r w:rsidRPr="001C170C">
        <w:rPr>
          <w:rFonts w:ascii="Times New Roman" w:hAnsi="Times New Roman" w:cs="Times New Roman"/>
          <w:b/>
          <w:u w:val="single"/>
        </w:rPr>
        <w:t>Space Allocation Process</w:t>
      </w:r>
    </w:p>
    <w:p w14:paraId="26CDD7B7" w14:textId="59230594" w:rsidR="002922C0" w:rsidRPr="001C170C" w:rsidRDefault="002922C0">
      <w:pPr>
        <w:rPr>
          <w:rFonts w:ascii="Times New Roman" w:hAnsi="Times New Roman" w:cs="Times New Roman"/>
          <w:b/>
        </w:rPr>
      </w:pPr>
      <w:r w:rsidRPr="001C170C">
        <w:rPr>
          <w:rFonts w:ascii="Times New Roman" w:hAnsi="Times New Roman" w:cs="Times New Roman"/>
          <w:b/>
        </w:rPr>
        <w:t xml:space="preserve"> </w:t>
      </w:r>
    </w:p>
    <w:p w14:paraId="7CE29C3B" w14:textId="0A927D73" w:rsidR="00AE1BA6" w:rsidRPr="002348BF" w:rsidRDefault="00AE1BA6">
      <w:pPr>
        <w:rPr>
          <w:rFonts w:ascii="Times New Roman" w:hAnsi="Times New Roman" w:cs="Times New Roman"/>
        </w:rPr>
      </w:pPr>
      <w:r w:rsidRPr="002348BF">
        <w:rPr>
          <w:rFonts w:ascii="Times New Roman" w:hAnsi="Times New Roman" w:cs="Times New Roman"/>
        </w:rPr>
        <w:t xml:space="preserve">R. Bachoo distributed updated floorplans of the Willard </w:t>
      </w:r>
      <w:proofErr w:type="spellStart"/>
      <w:r w:rsidRPr="002348BF">
        <w:rPr>
          <w:rFonts w:ascii="Times New Roman" w:hAnsi="Times New Roman" w:cs="Times New Roman"/>
        </w:rPr>
        <w:t>DiLoreto</w:t>
      </w:r>
      <w:proofErr w:type="spellEnd"/>
      <w:r w:rsidRPr="002348BF">
        <w:rPr>
          <w:rFonts w:ascii="Times New Roman" w:hAnsi="Times New Roman" w:cs="Times New Roman"/>
        </w:rPr>
        <w:t xml:space="preserve"> building for review, along with a document detailing the plan for 2020 Construction Moves.  It was determined that </w:t>
      </w:r>
      <w:r w:rsidR="001C170C">
        <w:rPr>
          <w:rFonts w:ascii="Times New Roman" w:hAnsi="Times New Roman" w:cs="Times New Roman"/>
        </w:rPr>
        <w:t>both</w:t>
      </w:r>
      <w:r w:rsidRPr="002348BF">
        <w:rPr>
          <w:rFonts w:ascii="Times New Roman" w:hAnsi="Times New Roman" w:cs="Times New Roman"/>
        </w:rPr>
        <w:t xml:space="preserve"> documents would be discussed in greater detail at the next meeting.  Z. Toro noted that the Masters in Supply Chain Management proposal and the Writing proposal would also be added to the agenda for the next meeting.</w:t>
      </w:r>
    </w:p>
    <w:p w14:paraId="6E05C22C" w14:textId="77777777" w:rsidR="00AE1BA6" w:rsidRPr="002348BF" w:rsidRDefault="00AE1BA6">
      <w:pPr>
        <w:rPr>
          <w:rFonts w:ascii="Times New Roman" w:hAnsi="Times New Roman" w:cs="Times New Roman"/>
        </w:rPr>
      </w:pPr>
    </w:p>
    <w:p w14:paraId="37360003" w14:textId="77777777" w:rsidR="00700558" w:rsidRPr="002348BF" w:rsidRDefault="00700558">
      <w:pPr>
        <w:rPr>
          <w:rFonts w:ascii="Times New Roman" w:hAnsi="Times New Roman" w:cs="Times New Roman"/>
        </w:rPr>
      </w:pPr>
    </w:p>
    <w:sectPr w:rsidR="00700558" w:rsidRPr="002348BF" w:rsidSect="0089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D6"/>
    <w:rsid w:val="00006379"/>
    <w:rsid w:val="000324A4"/>
    <w:rsid w:val="0006752A"/>
    <w:rsid w:val="00076FCE"/>
    <w:rsid w:val="00084ECA"/>
    <w:rsid w:val="000A12AC"/>
    <w:rsid w:val="001377A9"/>
    <w:rsid w:val="0017354F"/>
    <w:rsid w:val="00183EB3"/>
    <w:rsid w:val="001A7E78"/>
    <w:rsid w:val="001C170C"/>
    <w:rsid w:val="001C54D6"/>
    <w:rsid w:val="00234385"/>
    <w:rsid w:val="002348BF"/>
    <w:rsid w:val="00235A6A"/>
    <w:rsid w:val="002922C0"/>
    <w:rsid w:val="003756C8"/>
    <w:rsid w:val="00383CED"/>
    <w:rsid w:val="003B1E46"/>
    <w:rsid w:val="00412D66"/>
    <w:rsid w:val="00484F46"/>
    <w:rsid w:val="004A1AE0"/>
    <w:rsid w:val="004B7EA1"/>
    <w:rsid w:val="00512F0C"/>
    <w:rsid w:val="0054204B"/>
    <w:rsid w:val="005D05A2"/>
    <w:rsid w:val="005E3F9E"/>
    <w:rsid w:val="005E4E79"/>
    <w:rsid w:val="006862FE"/>
    <w:rsid w:val="00700558"/>
    <w:rsid w:val="00751A0F"/>
    <w:rsid w:val="00884D41"/>
    <w:rsid w:val="00891386"/>
    <w:rsid w:val="008E3627"/>
    <w:rsid w:val="009247DA"/>
    <w:rsid w:val="00926DD0"/>
    <w:rsid w:val="009644E4"/>
    <w:rsid w:val="009C0359"/>
    <w:rsid w:val="009C4231"/>
    <w:rsid w:val="009D35E1"/>
    <w:rsid w:val="009F4101"/>
    <w:rsid w:val="00A07897"/>
    <w:rsid w:val="00A56A5A"/>
    <w:rsid w:val="00A77925"/>
    <w:rsid w:val="00AA31DD"/>
    <w:rsid w:val="00AA3865"/>
    <w:rsid w:val="00AD243F"/>
    <w:rsid w:val="00AE1BA6"/>
    <w:rsid w:val="00B55A2A"/>
    <w:rsid w:val="00B80C9B"/>
    <w:rsid w:val="00C062DA"/>
    <w:rsid w:val="00C53CFA"/>
    <w:rsid w:val="00C77513"/>
    <w:rsid w:val="00CC64D6"/>
    <w:rsid w:val="00DF2386"/>
    <w:rsid w:val="00E7047B"/>
    <w:rsid w:val="00E77CC0"/>
    <w:rsid w:val="00EB04E8"/>
    <w:rsid w:val="00EE127A"/>
    <w:rsid w:val="00F12D09"/>
    <w:rsid w:val="00FA01B7"/>
    <w:rsid w:val="00FB0DCD"/>
    <w:rsid w:val="00FD3B8D"/>
    <w:rsid w:val="00FF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75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5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Matterazzo, Susan (PresOffice)</cp:lastModifiedBy>
  <cp:revision>3</cp:revision>
  <cp:lastPrinted>2018-05-24T18:38:00Z</cp:lastPrinted>
  <dcterms:created xsi:type="dcterms:W3CDTF">2018-05-24T19:14:00Z</dcterms:created>
  <dcterms:modified xsi:type="dcterms:W3CDTF">2018-06-04T14:02:00Z</dcterms:modified>
</cp:coreProperties>
</file>