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C5" w:rsidRDefault="00822DC5" w:rsidP="00512200">
      <w:pPr>
        <w:spacing w:after="0" w:line="240" w:lineRule="auto"/>
        <w:jc w:val="center"/>
        <w:rPr>
          <w:rFonts w:ascii="Times New Roman" w:hAnsi="Times New Roman" w:cs="Times New Roman"/>
          <w:b/>
          <w:sz w:val="24"/>
          <w:szCs w:val="24"/>
          <w:u w:val="single"/>
        </w:rPr>
      </w:pPr>
    </w:p>
    <w:p w:rsidR="00822DC5" w:rsidRDefault="00822DC5" w:rsidP="00512200">
      <w:pPr>
        <w:spacing w:after="0" w:line="240" w:lineRule="auto"/>
        <w:jc w:val="center"/>
        <w:rPr>
          <w:rFonts w:ascii="Times New Roman" w:hAnsi="Times New Roman" w:cs="Times New Roman"/>
          <w:b/>
          <w:sz w:val="24"/>
          <w:szCs w:val="24"/>
          <w:u w:val="single"/>
        </w:rPr>
      </w:pPr>
    </w:p>
    <w:p w:rsidR="008E3830" w:rsidRDefault="0025651A" w:rsidP="005122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Integrated Planning Council Notes of </w:t>
      </w:r>
      <w:r w:rsidR="00A44962">
        <w:rPr>
          <w:rFonts w:ascii="Times New Roman" w:hAnsi="Times New Roman" w:cs="Times New Roman"/>
          <w:b/>
          <w:sz w:val="24"/>
          <w:szCs w:val="24"/>
          <w:u w:val="single"/>
        </w:rPr>
        <w:t>T</w:t>
      </w:r>
      <w:r w:rsidR="00A00F99">
        <w:rPr>
          <w:rFonts w:ascii="Times New Roman" w:hAnsi="Times New Roman" w:cs="Times New Roman"/>
          <w:b/>
          <w:sz w:val="24"/>
          <w:szCs w:val="24"/>
          <w:u w:val="single"/>
        </w:rPr>
        <w:t>ues</w:t>
      </w:r>
      <w:r w:rsidR="00A44962">
        <w:rPr>
          <w:rFonts w:ascii="Times New Roman" w:hAnsi="Times New Roman" w:cs="Times New Roman"/>
          <w:b/>
          <w:sz w:val="24"/>
          <w:szCs w:val="24"/>
          <w:u w:val="single"/>
        </w:rPr>
        <w:t xml:space="preserve">day, </w:t>
      </w:r>
      <w:r w:rsidR="00CD7D1A">
        <w:rPr>
          <w:rFonts w:ascii="Times New Roman" w:hAnsi="Times New Roman" w:cs="Times New Roman"/>
          <w:b/>
          <w:sz w:val="24"/>
          <w:szCs w:val="24"/>
          <w:u w:val="single"/>
        </w:rPr>
        <w:t>March 27</w:t>
      </w:r>
      <w:r w:rsidR="00A44962">
        <w:rPr>
          <w:rFonts w:ascii="Times New Roman" w:hAnsi="Times New Roman" w:cs="Times New Roman"/>
          <w:b/>
          <w:sz w:val="24"/>
          <w:szCs w:val="24"/>
          <w:u w:val="single"/>
        </w:rPr>
        <w:t>, 2018</w:t>
      </w:r>
    </w:p>
    <w:p w:rsidR="0025651A" w:rsidRDefault="0025651A" w:rsidP="00512200">
      <w:pPr>
        <w:spacing w:after="0" w:line="240" w:lineRule="auto"/>
        <w:rPr>
          <w:rFonts w:ascii="Times New Roman" w:hAnsi="Times New Roman" w:cs="Times New Roman"/>
          <w:b/>
          <w:sz w:val="24"/>
          <w:szCs w:val="24"/>
        </w:rPr>
      </w:pPr>
    </w:p>
    <w:p w:rsidR="0025651A" w:rsidRDefault="0025651A" w:rsidP="005122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Present:</w:t>
      </w:r>
      <w:r>
        <w:rPr>
          <w:rFonts w:ascii="Times New Roman" w:hAnsi="Times New Roman" w:cs="Times New Roman"/>
          <w:sz w:val="24"/>
          <w:szCs w:val="24"/>
        </w:rPr>
        <w:tab/>
      </w:r>
      <w:r w:rsidR="00922806">
        <w:rPr>
          <w:rFonts w:ascii="Times New Roman" w:hAnsi="Times New Roman" w:cs="Times New Roman"/>
          <w:sz w:val="24"/>
          <w:szCs w:val="24"/>
        </w:rPr>
        <w:t xml:space="preserve">Z. Toro, </w:t>
      </w:r>
      <w:r>
        <w:rPr>
          <w:rFonts w:ascii="Times New Roman" w:hAnsi="Times New Roman" w:cs="Times New Roman"/>
          <w:sz w:val="24"/>
          <w:szCs w:val="24"/>
        </w:rPr>
        <w:t xml:space="preserve">C. Casamento, </w:t>
      </w:r>
      <w:r w:rsidR="00922806">
        <w:rPr>
          <w:rFonts w:ascii="Times New Roman" w:hAnsi="Times New Roman" w:cs="Times New Roman"/>
          <w:sz w:val="24"/>
          <w:szCs w:val="24"/>
        </w:rPr>
        <w:t xml:space="preserve">R. Bachoo, R. Wolff, </w:t>
      </w:r>
      <w:r>
        <w:rPr>
          <w:rFonts w:ascii="Times New Roman" w:hAnsi="Times New Roman" w:cs="Times New Roman"/>
          <w:sz w:val="24"/>
          <w:szCs w:val="24"/>
        </w:rPr>
        <w:t>S. Cohen, C. Galligan, R. Rodriguez</w:t>
      </w:r>
      <w:r w:rsidR="00922806">
        <w:rPr>
          <w:rFonts w:ascii="Times New Roman" w:hAnsi="Times New Roman" w:cs="Times New Roman"/>
          <w:sz w:val="24"/>
          <w:szCs w:val="24"/>
        </w:rPr>
        <w:t xml:space="preserve">, </w:t>
      </w:r>
      <w:r w:rsidR="00442C62">
        <w:rPr>
          <w:rFonts w:ascii="Times New Roman" w:hAnsi="Times New Roman" w:cs="Times New Roman"/>
          <w:sz w:val="24"/>
          <w:szCs w:val="24"/>
        </w:rPr>
        <w:t>P. Troiano,</w:t>
      </w:r>
      <w:r w:rsidR="007F34DF">
        <w:rPr>
          <w:rFonts w:ascii="Times New Roman" w:hAnsi="Times New Roman" w:cs="Times New Roman"/>
          <w:sz w:val="24"/>
          <w:szCs w:val="24"/>
        </w:rPr>
        <w:t xml:space="preserve"> </w:t>
      </w:r>
      <w:r w:rsidR="00A00F99">
        <w:rPr>
          <w:rFonts w:ascii="Times New Roman" w:hAnsi="Times New Roman" w:cs="Times New Roman"/>
          <w:sz w:val="24"/>
          <w:szCs w:val="24"/>
        </w:rPr>
        <w:t xml:space="preserve">L. Bigelow, </w:t>
      </w:r>
      <w:r w:rsidR="00922806">
        <w:rPr>
          <w:rFonts w:ascii="Times New Roman" w:hAnsi="Times New Roman" w:cs="Times New Roman"/>
          <w:sz w:val="24"/>
          <w:szCs w:val="24"/>
        </w:rPr>
        <w:t>S. Matterazzo</w:t>
      </w:r>
    </w:p>
    <w:p w:rsidR="00C032FF" w:rsidRDefault="00C032FF" w:rsidP="00512200">
      <w:pPr>
        <w:spacing w:after="0" w:line="240" w:lineRule="auto"/>
        <w:ind w:left="1440" w:hanging="1440"/>
        <w:rPr>
          <w:rFonts w:ascii="Times New Roman" w:hAnsi="Times New Roman" w:cs="Times New Roman"/>
          <w:sz w:val="24"/>
          <w:szCs w:val="24"/>
        </w:rPr>
      </w:pPr>
    </w:p>
    <w:p w:rsidR="00BC3374" w:rsidRDefault="00BC3374" w:rsidP="00512200">
      <w:pPr>
        <w:spacing w:after="0" w:line="240" w:lineRule="auto"/>
        <w:ind w:left="1440" w:hanging="1440"/>
        <w:rPr>
          <w:rFonts w:ascii="Times New Roman" w:hAnsi="Times New Roman" w:cs="Times New Roman"/>
          <w:b/>
          <w:sz w:val="24"/>
          <w:szCs w:val="24"/>
          <w:u w:val="single"/>
        </w:rPr>
      </w:pPr>
    </w:p>
    <w:p w:rsidR="00BC3374" w:rsidRDefault="00CD7D1A" w:rsidP="005122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u w:val="single"/>
        </w:rPr>
        <w:t>New Program Proposal:  B.S. in Cybersecurity</w:t>
      </w:r>
    </w:p>
    <w:p w:rsidR="009204D4" w:rsidRDefault="00CD7D1A" w:rsidP="00A449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Wolff introduced the program, and C. Casamento reviewed the proposed expenditures.  </w:t>
      </w:r>
      <w:r w:rsidR="00C91A23">
        <w:rPr>
          <w:rFonts w:ascii="Times New Roman" w:hAnsi="Times New Roman" w:cs="Times New Roman"/>
          <w:sz w:val="24"/>
          <w:szCs w:val="24"/>
        </w:rPr>
        <w:t xml:space="preserve">Z. Toro noted that for the program to be sustainable, there would need to be an additional 70 students enrolled, </w:t>
      </w:r>
      <w:r w:rsidR="003A7CE9">
        <w:rPr>
          <w:rFonts w:ascii="Times New Roman" w:hAnsi="Times New Roman" w:cs="Times New Roman"/>
          <w:sz w:val="24"/>
          <w:szCs w:val="24"/>
        </w:rPr>
        <w:t>and</w:t>
      </w:r>
      <w:r w:rsidR="00C91A23">
        <w:rPr>
          <w:rFonts w:ascii="Times New Roman" w:hAnsi="Times New Roman" w:cs="Times New Roman"/>
          <w:sz w:val="24"/>
          <w:szCs w:val="24"/>
        </w:rPr>
        <w:t xml:space="preserve"> internal transfers </w:t>
      </w:r>
      <w:r w:rsidR="003A7CE9">
        <w:rPr>
          <w:rFonts w:ascii="Times New Roman" w:hAnsi="Times New Roman" w:cs="Times New Roman"/>
          <w:sz w:val="24"/>
          <w:szCs w:val="24"/>
        </w:rPr>
        <w:t xml:space="preserve">should not be included </w:t>
      </w:r>
      <w:r w:rsidR="00C91A23">
        <w:rPr>
          <w:rFonts w:ascii="Times New Roman" w:hAnsi="Times New Roman" w:cs="Times New Roman"/>
          <w:sz w:val="24"/>
          <w:szCs w:val="24"/>
        </w:rPr>
        <w:t>in the projected number.</w:t>
      </w:r>
      <w:r w:rsidR="009204D4">
        <w:rPr>
          <w:rFonts w:ascii="Times New Roman" w:hAnsi="Times New Roman" w:cs="Times New Roman"/>
          <w:sz w:val="24"/>
          <w:szCs w:val="24"/>
        </w:rPr>
        <w:t xml:space="preserve"> A market analysis is </w:t>
      </w:r>
      <w:r w:rsidR="003A7CE9">
        <w:rPr>
          <w:rFonts w:ascii="Times New Roman" w:hAnsi="Times New Roman" w:cs="Times New Roman"/>
          <w:sz w:val="24"/>
          <w:szCs w:val="24"/>
        </w:rPr>
        <w:t xml:space="preserve">also </w:t>
      </w:r>
      <w:r w:rsidR="009204D4">
        <w:rPr>
          <w:rFonts w:ascii="Times New Roman" w:hAnsi="Times New Roman" w:cs="Times New Roman"/>
          <w:sz w:val="24"/>
          <w:szCs w:val="24"/>
        </w:rPr>
        <w:t xml:space="preserve">needed </w:t>
      </w:r>
      <w:r w:rsidR="003A7CE9">
        <w:rPr>
          <w:rFonts w:ascii="Times New Roman" w:hAnsi="Times New Roman" w:cs="Times New Roman"/>
          <w:sz w:val="24"/>
          <w:szCs w:val="24"/>
        </w:rPr>
        <w:t>in order to determine</w:t>
      </w:r>
      <w:r w:rsidR="009204D4">
        <w:rPr>
          <w:rFonts w:ascii="Times New Roman" w:hAnsi="Times New Roman" w:cs="Times New Roman"/>
          <w:sz w:val="24"/>
          <w:szCs w:val="24"/>
        </w:rPr>
        <w:t xml:space="preserve"> whether or not adding 70 or so students will make the program viable.  </w:t>
      </w:r>
      <w:r w:rsidR="003A7CE9">
        <w:rPr>
          <w:rFonts w:ascii="Times New Roman" w:hAnsi="Times New Roman" w:cs="Times New Roman"/>
          <w:sz w:val="24"/>
          <w:szCs w:val="24"/>
        </w:rPr>
        <w:t>A</w:t>
      </w:r>
      <w:r w:rsidR="009204D4">
        <w:rPr>
          <w:rFonts w:ascii="Times New Roman" w:hAnsi="Times New Roman" w:cs="Times New Roman"/>
          <w:sz w:val="24"/>
          <w:szCs w:val="24"/>
        </w:rPr>
        <w:t>fter further discussion, IPC members decided to vote on the proposal based on the information submitted.</w:t>
      </w:r>
    </w:p>
    <w:p w:rsidR="009204D4" w:rsidRDefault="009204D4" w:rsidP="00A44962">
      <w:pPr>
        <w:spacing w:after="0" w:line="240" w:lineRule="auto"/>
        <w:rPr>
          <w:rFonts w:ascii="Times New Roman" w:hAnsi="Times New Roman" w:cs="Times New Roman"/>
          <w:sz w:val="24"/>
          <w:szCs w:val="24"/>
        </w:rPr>
      </w:pPr>
    </w:p>
    <w:p w:rsidR="00A44962" w:rsidRPr="00A44962" w:rsidRDefault="009204D4" w:rsidP="00A44962">
      <w:pPr>
        <w:spacing w:after="0" w:line="240" w:lineRule="auto"/>
        <w:rPr>
          <w:rFonts w:ascii="Times New Roman" w:hAnsi="Times New Roman" w:cs="Times New Roman"/>
          <w:sz w:val="24"/>
          <w:szCs w:val="24"/>
        </w:rPr>
      </w:pPr>
      <w:r>
        <w:rPr>
          <w:rFonts w:ascii="Times New Roman" w:hAnsi="Times New Roman" w:cs="Times New Roman"/>
          <w:sz w:val="24"/>
          <w:szCs w:val="24"/>
        </w:rPr>
        <w:t>Motion made by Z. Toro to approve the B.S. in Cybersecurity program.  (Vote: 9-0-0; Unanimous)</w:t>
      </w:r>
    </w:p>
    <w:p w:rsidR="00A44962" w:rsidRDefault="00A44962" w:rsidP="004A12A6">
      <w:pPr>
        <w:spacing w:after="0" w:line="240" w:lineRule="auto"/>
        <w:ind w:left="1440" w:hanging="1440"/>
        <w:rPr>
          <w:rFonts w:ascii="Times New Roman" w:hAnsi="Times New Roman" w:cs="Times New Roman"/>
          <w:b/>
          <w:sz w:val="24"/>
          <w:szCs w:val="24"/>
        </w:rPr>
      </w:pPr>
    </w:p>
    <w:p w:rsidR="00FD0F05" w:rsidRDefault="00FD0F05" w:rsidP="004A12A6">
      <w:pPr>
        <w:spacing w:after="0" w:line="240" w:lineRule="auto"/>
        <w:ind w:left="1440" w:hanging="1440"/>
        <w:rPr>
          <w:rFonts w:ascii="Times New Roman" w:hAnsi="Times New Roman" w:cs="Times New Roman"/>
          <w:b/>
          <w:sz w:val="24"/>
          <w:szCs w:val="24"/>
        </w:rPr>
      </w:pPr>
      <w:r>
        <w:rPr>
          <w:rFonts w:ascii="Times New Roman" w:hAnsi="Times New Roman" w:cs="Times New Roman"/>
          <w:b/>
          <w:sz w:val="24"/>
          <w:szCs w:val="24"/>
        </w:rPr>
        <w:t>Action Item:</w:t>
      </w:r>
    </w:p>
    <w:p w:rsidR="00FD0F05" w:rsidRDefault="00FD0F05" w:rsidP="004A12A6">
      <w:pPr>
        <w:spacing w:after="0" w:line="240" w:lineRule="auto"/>
        <w:ind w:left="1440" w:hanging="1440"/>
        <w:rPr>
          <w:rFonts w:ascii="Times New Roman" w:hAnsi="Times New Roman" w:cs="Times New Roman"/>
          <w:b/>
          <w:sz w:val="24"/>
          <w:szCs w:val="24"/>
        </w:rPr>
      </w:pPr>
    </w:p>
    <w:p w:rsidR="00FD0F05" w:rsidRDefault="00FD0F05" w:rsidP="00FD0F05">
      <w:pPr>
        <w:pStyle w:val="ListParagraph"/>
        <w:numPr>
          <w:ilvl w:val="0"/>
          <w:numId w:val="5"/>
        </w:numPr>
        <w:spacing w:after="0" w:line="240" w:lineRule="auto"/>
        <w:rPr>
          <w:rFonts w:ascii="Times New Roman" w:hAnsi="Times New Roman" w:cs="Times New Roman"/>
          <w:sz w:val="24"/>
          <w:szCs w:val="24"/>
        </w:rPr>
      </w:pPr>
      <w:r w:rsidRPr="00FD0F05">
        <w:rPr>
          <w:rFonts w:ascii="Times New Roman" w:hAnsi="Times New Roman" w:cs="Times New Roman"/>
          <w:sz w:val="24"/>
          <w:szCs w:val="24"/>
        </w:rPr>
        <w:t>Z. Toro will inform Dr. Kurkovsky that the proposal has been approved</w:t>
      </w:r>
      <w:r>
        <w:rPr>
          <w:rFonts w:ascii="Times New Roman" w:hAnsi="Times New Roman" w:cs="Times New Roman"/>
          <w:sz w:val="24"/>
          <w:szCs w:val="24"/>
        </w:rPr>
        <w:t>,</w:t>
      </w:r>
      <w:r w:rsidRPr="00FD0F05">
        <w:rPr>
          <w:rFonts w:ascii="Times New Roman" w:hAnsi="Times New Roman" w:cs="Times New Roman"/>
          <w:sz w:val="24"/>
          <w:szCs w:val="24"/>
        </w:rPr>
        <w:t xml:space="preserve"> and will sign the appropriate documents so that </w:t>
      </w:r>
      <w:r>
        <w:rPr>
          <w:rFonts w:ascii="Times New Roman" w:hAnsi="Times New Roman" w:cs="Times New Roman"/>
          <w:sz w:val="24"/>
          <w:szCs w:val="24"/>
        </w:rPr>
        <w:t xml:space="preserve">they can </w:t>
      </w:r>
      <w:r w:rsidRPr="00FD0F05">
        <w:rPr>
          <w:rFonts w:ascii="Times New Roman" w:hAnsi="Times New Roman" w:cs="Times New Roman"/>
          <w:sz w:val="24"/>
          <w:szCs w:val="24"/>
        </w:rPr>
        <w:t>be sent to the System Office.</w:t>
      </w:r>
    </w:p>
    <w:p w:rsidR="00FD0F05" w:rsidRDefault="00FD0F05" w:rsidP="00FD0F05">
      <w:pPr>
        <w:spacing w:after="0" w:line="240" w:lineRule="auto"/>
        <w:rPr>
          <w:rFonts w:ascii="Times New Roman" w:hAnsi="Times New Roman" w:cs="Times New Roman"/>
          <w:sz w:val="24"/>
          <w:szCs w:val="24"/>
        </w:rPr>
      </w:pPr>
    </w:p>
    <w:p w:rsidR="00FD0F05" w:rsidRDefault="00246BE6" w:rsidP="00FD0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Wolff indicated that he would like to develop some type of guideline for faculty so that when they propose </w:t>
      </w:r>
      <w:r w:rsidR="009C1072">
        <w:rPr>
          <w:rFonts w:ascii="Times New Roman" w:hAnsi="Times New Roman" w:cs="Times New Roman"/>
          <w:sz w:val="24"/>
          <w:szCs w:val="24"/>
        </w:rPr>
        <w:t xml:space="preserve">a program they know what they are supposed to do in terms of a budget.  Z. Toro noted that when there is a significant change between the concept paper cost and the proposal cost, it will need to come back to the IPC for review.  L. Bigelow suggested creating a simple spreadsheet for faculty use that would also include behind the scenes calculations that would provide the information needed for both the BOR and IPC.  Z. Toro liked this suggestion, and noted that this project should be started.  She feels it is appropriate to ask for some preliminary budget information at the concept paper level, however it is imperative for those developing the proposals </w:t>
      </w:r>
      <w:r w:rsidR="000E3742">
        <w:rPr>
          <w:rFonts w:ascii="Times New Roman" w:hAnsi="Times New Roman" w:cs="Times New Roman"/>
          <w:sz w:val="24"/>
          <w:szCs w:val="24"/>
        </w:rPr>
        <w:t xml:space="preserve">to </w:t>
      </w:r>
      <w:r w:rsidR="009C1072">
        <w:rPr>
          <w:rFonts w:ascii="Times New Roman" w:hAnsi="Times New Roman" w:cs="Times New Roman"/>
          <w:sz w:val="24"/>
          <w:szCs w:val="24"/>
        </w:rPr>
        <w:t xml:space="preserve">work with both R. Bachoo and C. Casamento as soon as they get approval of the concept paper and begin developing the proposal.  </w:t>
      </w:r>
      <w:r w:rsidR="00BD13A5">
        <w:rPr>
          <w:rFonts w:ascii="Times New Roman" w:hAnsi="Times New Roman" w:cs="Times New Roman"/>
          <w:sz w:val="24"/>
          <w:szCs w:val="24"/>
        </w:rPr>
        <w:t>When the proposal is finished and submitted to the Faculty Senate for curriculum approval, the proposal should also come through the IPC because the information regarding the budget and cost of facilities should be ready as well.  This will shorten the approval timeframe. R. Wolff agreed that it makes more sense to run the processes simultaneously, which would streamline the process by at least a month.  It</w:t>
      </w:r>
      <w:r w:rsidR="00CD4952">
        <w:rPr>
          <w:rFonts w:ascii="Times New Roman" w:hAnsi="Times New Roman" w:cs="Times New Roman"/>
          <w:sz w:val="24"/>
          <w:szCs w:val="24"/>
        </w:rPr>
        <w:t xml:space="preserve"> was determined that </w:t>
      </w:r>
      <w:r w:rsidR="008C5ADA">
        <w:rPr>
          <w:rFonts w:ascii="Times New Roman" w:hAnsi="Times New Roman" w:cs="Times New Roman"/>
          <w:sz w:val="24"/>
          <w:szCs w:val="24"/>
        </w:rPr>
        <w:t>R. Wolff, C. Casamento and D. Dauwalder would work on developing form instructions and guidelines to assist those submitting proposals in the future.</w:t>
      </w:r>
    </w:p>
    <w:p w:rsidR="008C5ADA" w:rsidRDefault="008C5ADA" w:rsidP="00FD0F05">
      <w:pPr>
        <w:spacing w:after="0" w:line="240" w:lineRule="auto"/>
        <w:rPr>
          <w:rFonts w:ascii="Times New Roman" w:hAnsi="Times New Roman" w:cs="Times New Roman"/>
          <w:sz w:val="24"/>
          <w:szCs w:val="24"/>
        </w:rPr>
      </w:pPr>
    </w:p>
    <w:p w:rsidR="008C5ADA" w:rsidRPr="008C5ADA" w:rsidRDefault="008C5ADA" w:rsidP="00FD0F05">
      <w:pPr>
        <w:spacing w:after="0" w:line="240" w:lineRule="auto"/>
        <w:rPr>
          <w:rFonts w:ascii="Times New Roman" w:hAnsi="Times New Roman" w:cs="Times New Roman"/>
          <w:b/>
          <w:sz w:val="24"/>
          <w:szCs w:val="24"/>
          <w:u w:val="single"/>
        </w:rPr>
      </w:pPr>
      <w:r w:rsidRPr="008C5ADA">
        <w:rPr>
          <w:rFonts w:ascii="Times New Roman" w:hAnsi="Times New Roman" w:cs="Times New Roman"/>
          <w:b/>
          <w:sz w:val="24"/>
          <w:szCs w:val="24"/>
          <w:u w:val="single"/>
        </w:rPr>
        <w:t>UPBC Budget Proposal Recommendations</w:t>
      </w:r>
    </w:p>
    <w:p w:rsidR="008C5ADA" w:rsidRDefault="008C5ADA" w:rsidP="00FD0F05">
      <w:pPr>
        <w:spacing w:after="0" w:line="240" w:lineRule="auto"/>
        <w:rPr>
          <w:rFonts w:ascii="Times New Roman" w:hAnsi="Times New Roman" w:cs="Times New Roman"/>
          <w:sz w:val="24"/>
          <w:szCs w:val="24"/>
        </w:rPr>
      </w:pPr>
    </w:p>
    <w:p w:rsidR="008C5ADA" w:rsidRDefault="00A91834" w:rsidP="00FD0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Wolff reviewed the general budget </w:t>
      </w:r>
      <w:r w:rsidR="00927E97">
        <w:rPr>
          <w:rFonts w:ascii="Times New Roman" w:hAnsi="Times New Roman" w:cs="Times New Roman"/>
          <w:sz w:val="24"/>
          <w:szCs w:val="24"/>
        </w:rPr>
        <w:t xml:space="preserve">proposal </w:t>
      </w:r>
      <w:r>
        <w:rPr>
          <w:rFonts w:ascii="Times New Roman" w:hAnsi="Times New Roman" w:cs="Times New Roman"/>
          <w:sz w:val="24"/>
          <w:szCs w:val="24"/>
        </w:rPr>
        <w:t>recommendations from the UPBC</w:t>
      </w:r>
      <w:r w:rsidR="00927E97">
        <w:rPr>
          <w:rFonts w:ascii="Times New Roman" w:hAnsi="Times New Roman" w:cs="Times New Roman"/>
          <w:sz w:val="24"/>
          <w:szCs w:val="24"/>
        </w:rPr>
        <w:t>:</w:t>
      </w:r>
      <w:r>
        <w:rPr>
          <w:rFonts w:ascii="Times New Roman" w:hAnsi="Times New Roman" w:cs="Times New Roman"/>
          <w:sz w:val="24"/>
          <w:szCs w:val="24"/>
        </w:rPr>
        <w:t xml:space="preserve">  </w:t>
      </w:r>
    </w:p>
    <w:p w:rsidR="00A91834" w:rsidRPr="00DC4593" w:rsidRDefault="00A91834" w:rsidP="00DC4593">
      <w:pPr>
        <w:pStyle w:val="ListParagraph"/>
        <w:numPr>
          <w:ilvl w:val="0"/>
          <w:numId w:val="5"/>
        </w:numPr>
        <w:spacing w:after="0" w:line="240" w:lineRule="auto"/>
        <w:rPr>
          <w:rFonts w:ascii="Times New Roman" w:hAnsi="Times New Roman" w:cs="Times New Roman"/>
          <w:sz w:val="24"/>
          <w:szCs w:val="24"/>
        </w:rPr>
      </w:pPr>
      <w:r w:rsidRPr="00DC4593">
        <w:rPr>
          <w:rFonts w:ascii="Times New Roman" w:hAnsi="Times New Roman" w:cs="Times New Roman"/>
          <w:sz w:val="24"/>
          <w:szCs w:val="24"/>
        </w:rPr>
        <w:t>Enhance the level of transparency in the budget process by starting the process earlier.</w:t>
      </w:r>
    </w:p>
    <w:p w:rsidR="00A91834" w:rsidRPr="00927E97" w:rsidRDefault="00A91834" w:rsidP="008E1793">
      <w:pPr>
        <w:pStyle w:val="ListParagraph"/>
        <w:numPr>
          <w:ilvl w:val="0"/>
          <w:numId w:val="5"/>
        </w:numPr>
        <w:spacing w:after="0" w:line="240" w:lineRule="auto"/>
        <w:rPr>
          <w:rFonts w:ascii="Times New Roman" w:hAnsi="Times New Roman" w:cs="Times New Roman"/>
          <w:sz w:val="24"/>
          <w:szCs w:val="24"/>
        </w:rPr>
      </w:pPr>
      <w:r w:rsidRPr="00927E97">
        <w:rPr>
          <w:rFonts w:ascii="Times New Roman" w:hAnsi="Times New Roman" w:cs="Times New Roman"/>
          <w:sz w:val="24"/>
          <w:szCs w:val="24"/>
        </w:rPr>
        <w:lastRenderedPageBreak/>
        <w:t xml:space="preserve">Make sure all requirements are met before submitting </w:t>
      </w:r>
      <w:r w:rsidR="00927E97" w:rsidRPr="00927E97">
        <w:rPr>
          <w:rFonts w:ascii="Times New Roman" w:hAnsi="Times New Roman" w:cs="Times New Roman"/>
          <w:sz w:val="24"/>
          <w:szCs w:val="24"/>
        </w:rPr>
        <w:t>a budget</w:t>
      </w:r>
      <w:r w:rsidRPr="00927E97">
        <w:rPr>
          <w:rFonts w:ascii="Times New Roman" w:hAnsi="Times New Roman" w:cs="Times New Roman"/>
          <w:sz w:val="24"/>
          <w:szCs w:val="24"/>
        </w:rPr>
        <w:t xml:space="preserve"> proposal for consideration.</w:t>
      </w:r>
      <w:r w:rsidR="00927E97">
        <w:rPr>
          <w:rFonts w:ascii="Times New Roman" w:hAnsi="Times New Roman" w:cs="Times New Roman"/>
          <w:sz w:val="24"/>
          <w:szCs w:val="24"/>
        </w:rPr>
        <w:t xml:space="preserve"> </w:t>
      </w:r>
      <w:r w:rsidRPr="00927E97">
        <w:rPr>
          <w:rFonts w:ascii="Times New Roman" w:hAnsi="Times New Roman" w:cs="Times New Roman"/>
          <w:sz w:val="24"/>
          <w:szCs w:val="24"/>
        </w:rPr>
        <w:t>Identify more clearly what is within the bounds of reason budget-wise.</w:t>
      </w:r>
    </w:p>
    <w:p w:rsidR="00A91834" w:rsidRPr="00DC4593" w:rsidRDefault="005E331C" w:rsidP="00DC4593">
      <w:pPr>
        <w:pStyle w:val="ListParagraph"/>
        <w:numPr>
          <w:ilvl w:val="0"/>
          <w:numId w:val="5"/>
        </w:numPr>
        <w:spacing w:after="0" w:line="240" w:lineRule="auto"/>
        <w:rPr>
          <w:rFonts w:ascii="Times New Roman" w:hAnsi="Times New Roman" w:cs="Times New Roman"/>
          <w:sz w:val="24"/>
          <w:szCs w:val="24"/>
        </w:rPr>
      </w:pPr>
      <w:r w:rsidRPr="00DC4593">
        <w:rPr>
          <w:rFonts w:ascii="Times New Roman" w:hAnsi="Times New Roman" w:cs="Times New Roman"/>
          <w:sz w:val="24"/>
          <w:szCs w:val="24"/>
        </w:rPr>
        <w:t>Appoint a task force to look at how we manage events across campus (three offices currently handle space arrangements).  Dr. Toro indicated that this will be done.</w:t>
      </w:r>
    </w:p>
    <w:p w:rsidR="005E331C" w:rsidRPr="00DC4593" w:rsidRDefault="005E331C" w:rsidP="00DC4593">
      <w:pPr>
        <w:pStyle w:val="ListParagraph"/>
        <w:numPr>
          <w:ilvl w:val="0"/>
          <w:numId w:val="5"/>
        </w:numPr>
        <w:spacing w:after="0" w:line="240" w:lineRule="auto"/>
        <w:rPr>
          <w:rFonts w:ascii="Times New Roman" w:hAnsi="Times New Roman" w:cs="Times New Roman"/>
          <w:sz w:val="24"/>
          <w:szCs w:val="24"/>
        </w:rPr>
      </w:pPr>
      <w:r w:rsidRPr="00DC4593">
        <w:rPr>
          <w:rFonts w:ascii="Times New Roman" w:hAnsi="Times New Roman" w:cs="Times New Roman"/>
          <w:sz w:val="24"/>
          <w:szCs w:val="24"/>
        </w:rPr>
        <w:t>The budget process is open-ended at UPBC. When annual reports are done, address budgetary performance and ensure the money that was funded was used for the intended purpose over the intended timeline.</w:t>
      </w:r>
    </w:p>
    <w:p w:rsidR="005E331C" w:rsidRPr="00DC4593" w:rsidRDefault="005E331C" w:rsidP="00DC4593">
      <w:pPr>
        <w:pStyle w:val="ListParagraph"/>
        <w:numPr>
          <w:ilvl w:val="0"/>
          <w:numId w:val="5"/>
        </w:numPr>
        <w:spacing w:after="0" w:line="240" w:lineRule="auto"/>
        <w:rPr>
          <w:rFonts w:ascii="Times New Roman" w:hAnsi="Times New Roman" w:cs="Times New Roman"/>
          <w:sz w:val="24"/>
          <w:szCs w:val="24"/>
        </w:rPr>
      </w:pPr>
      <w:r w:rsidRPr="00DC4593">
        <w:rPr>
          <w:rFonts w:ascii="Times New Roman" w:hAnsi="Times New Roman" w:cs="Times New Roman"/>
          <w:sz w:val="24"/>
          <w:szCs w:val="24"/>
        </w:rPr>
        <w:t xml:space="preserve">Develop a better understanding of which units can sustain budget cuts and which cannot as part of the reduction plan process. </w:t>
      </w:r>
    </w:p>
    <w:p w:rsidR="005E331C" w:rsidRDefault="005E331C" w:rsidP="00FD0F05">
      <w:pPr>
        <w:spacing w:after="0" w:line="240" w:lineRule="auto"/>
        <w:rPr>
          <w:rFonts w:ascii="Times New Roman" w:hAnsi="Times New Roman" w:cs="Times New Roman"/>
          <w:sz w:val="24"/>
          <w:szCs w:val="24"/>
        </w:rPr>
      </w:pPr>
    </w:p>
    <w:p w:rsidR="005E331C" w:rsidRDefault="005E331C" w:rsidP="00FD0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of the Executive Committee were then given the opportunity to </w:t>
      </w:r>
      <w:r w:rsidR="00DC4593">
        <w:rPr>
          <w:rFonts w:ascii="Times New Roman" w:hAnsi="Times New Roman" w:cs="Times New Roman"/>
          <w:sz w:val="24"/>
          <w:szCs w:val="24"/>
        </w:rPr>
        <w:t xml:space="preserve">respond to </w:t>
      </w:r>
      <w:r w:rsidR="00993709">
        <w:rPr>
          <w:rFonts w:ascii="Times New Roman" w:hAnsi="Times New Roman" w:cs="Times New Roman"/>
          <w:sz w:val="24"/>
          <w:szCs w:val="24"/>
        </w:rPr>
        <w:t>the recommendation</w:t>
      </w:r>
      <w:r w:rsidR="000E3742">
        <w:rPr>
          <w:rFonts w:ascii="Times New Roman" w:hAnsi="Times New Roman" w:cs="Times New Roman"/>
          <w:sz w:val="24"/>
          <w:szCs w:val="24"/>
        </w:rPr>
        <w:t>s</w:t>
      </w:r>
      <w:r w:rsidR="00993709">
        <w:rPr>
          <w:rFonts w:ascii="Times New Roman" w:hAnsi="Times New Roman" w:cs="Times New Roman"/>
          <w:sz w:val="24"/>
          <w:szCs w:val="24"/>
        </w:rPr>
        <w:t xml:space="preserve"> </w:t>
      </w:r>
      <w:r w:rsidR="00DC4593">
        <w:rPr>
          <w:rFonts w:ascii="Times New Roman" w:hAnsi="Times New Roman" w:cs="Times New Roman"/>
          <w:sz w:val="24"/>
          <w:szCs w:val="24"/>
        </w:rPr>
        <w:t>from the UPBC</w:t>
      </w:r>
      <w:r>
        <w:rPr>
          <w:rFonts w:ascii="Times New Roman" w:hAnsi="Times New Roman" w:cs="Times New Roman"/>
          <w:sz w:val="24"/>
          <w:szCs w:val="24"/>
        </w:rPr>
        <w:t xml:space="preserve"> regarding their specific budget requests.</w:t>
      </w:r>
    </w:p>
    <w:p w:rsidR="005E331C" w:rsidRDefault="005E331C" w:rsidP="00FD0F05">
      <w:pPr>
        <w:spacing w:after="0" w:line="240" w:lineRule="auto"/>
        <w:rPr>
          <w:rFonts w:ascii="Times New Roman" w:hAnsi="Times New Roman" w:cs="Times New Roman"/>
          <w:sz w:val="24"/>
          <w:szCs w:val="24"/>
        </w:rPr>
      </w:pPr>
      <w:bookmarkStart w:id="0" w:name="_GoBack"/>
      <w:bookmarkEnd w:id="0"/>
    </w:p>
    <w:p w:rsidR="005E331C" w:rsidRDefault="00DC4593" w:rsidP="00FD0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Dauwalder </w:t>
      </w:r>
      <w:r w:rsidR="00927E97">
        <w:rPr>
          <w:rFonts w:ascii="Times New Roman" w:hAnsi="Times New Roman" w:cs="Times New Roman"/>
          <w:sz w:val="24"/>
          <w:szCs w:val="24"/>
        </w:rPr>
        <w:t>clarified the role of the requested</w:t>
      </w:r>
      <w:r>
        <w:rPr>
          <w:rFonts w:ascii="Times New Roman" w:hAnsi="Times New Roman" w:cs="Times New Roman"/>
          <w:sz w:val="24"/>
          <w:szCs w:val="24"/>
        </w:rPr>
        <w:t xml:space="preserve"> Planner Analyst position</w:t>
      </w:r>
      <w:r w:rsidR="00927E97">
        <w:rPr>
          <w:rFonts w:ascii="Times New Roman" w:hAnsi="Times New Roman" w:cs="Times New Roman"/>
          <w:sz w:val="24"/>
          <w:szCs w:val="24"/>
        </w:rPr>
        <w:t>.</w:t>
      </w:r>
      <w:r>
        <w:rPr>
          <w:rFonts w:ascii="Times New Roman" w:hAnsi="Times New Roman" w:cs="Times New Roman"/>
          <w:sz w:val="24"/>
          <w:szCs w:val="24"/>
        </w:rPr>
        <w:t xml:space="preserve"> He </w:t>
      </w:r>
      <w:r w:rsidR="00927E97">
        <w:rPr>
          <w:rFonts w:ascii="Times New Roman" w:hAnsi="Times New Roman" w:cs="Times New Roman"/>
          <w:sz w:val="24"/>
          <w:szCs w:val="24"/>
        </w:rPr>
        <w:t xml:space="preserve">noted that he </w:t>
      </w:r>
      <w:r>
        <w:rPr>
          <w:rFonts w:ascii="Times New Roman" w:hAnsi="Times New Roman" w:cs="Times New Roman"/>
          <w:sz w:val="24"/>
          <w:szCs w:val="24"/>
        </w:rPr>
        <w:t xml:space="preserve">supports </w:t>
      </w:r>
      <w:r w:rsidR="00927E97">
        <w:rPr>
          <w:rFonts w:ascii="Times New Roman" w:hAnsi="Times New Roman" w:cs="Times New Roman"/>
          <w:sz w:val="24"/>
          <w:szCs w:val="24"/>
        </w:rPr>
        <w:t xml:space="preserve">the UPBC’s recommendation of </w:t>
      </w:r>
      <w:r>
        <w:rPr>
          <w:rFonts w:ascii="Times New Roman" w:hAnsi="Times New Roman" w:cs="Times New Roman"/>
          <w:sz w:val="24"/>
          <w:szCs w:val="24"/>
        </w:rPr>
        <w:t xml:space="preserve">leaving the two big ticket </w:t>
      </w:r>
      <w:r w:rsidR="00927E97">
        <w:rPr>
          <w:rFonts w:ascii="Times New Roman" w:hAnsi="Times New Roman" w:cs="Times New Roman"/>
          <w:sz w:val="24"/>
          <w:szCs w:val="24"/>
        </w:rPr>
        <w:t xml:space="preserve">items </w:t>
      </w:r>
      <w:r>
        <w:rPr>
          <w:rFonts w:ascii="Times New Roman" w:hAnsi="Times New Roman" w:cs="Times New Roman"/>
          <w:sz w:val="24"/>
          <w:szCs w:val="24"/>
        </w:rPr>
        <w:t xml:space="preserve">off the Capital </w:t>
      </w:r>
      <w:r w:rsidR="00927E97">
        <w:rPr>
          <w:rFonts w:ascii="Times New Roman" w:hAnsi="Times New Roman" w:cs="Times New Roman"/>
          <w:sz w:val="24"/>
          <w:szCs w:val="24"/>
        </w:rPr>
        <w:t>E</w:t>
      </w:r>
      <w:r>
        <w:rPr>
          <w:rFonts w:ascii="Times New Roman" w:hAnsi="Times New Roman" w:cs="Times New Roman"/>
          <w:sz w:val="24"/>
          <w:szCs w:val="24"/>
        </w:rPr>
        <w:t xml:space="preserve">quipment list.  </w:t>
      </w:r>
    </w:p>
    <w:p w:rsidR="00C05A16" w:rsidRDefault="00C05A16" w:rsidP="00FD0F05">
      <w:pPr>
        <w:spacing w:after="0" w:line="240" w:lineRule="auto"/>
        <w:rPr>
          <w:rFonts w:ascii="Times New Roman" w:hAnsi="Times New Roman" w:cs="Times New Roman"/>
          <w:sz w:val="24"/>
          <w:szCs w:val="24"/>
        </w:rPr>
      </w:pPr>
    </w:p>
    <w:p w:rsidR="00993709" w:rsidRDefault="00C05A16" w:rsidP="00FD0F05">
      <w:pPr>
        <w:spacing w:after="0" w:line="240" w:lineRule="auto"/>
        <w:rPr>
          <w:rFonts w:ascii="Times New Roman" w:hAnsi="Times New Roman" w:cs="Times New Roman"/>
          <w:sz w:val="24"/>
          <w:szCs w:val="24"/>
        </w:rPr>
      </w:pPr>
      <w:r>
        <w:rPr>
          <w:rFonts w:ascii="Times New Roman" w:hAnsi="Times New Roman" w:cs="Times New Roman"/>
          <w:sz w:val="24"/>
          <w:szCs w:val="24"/>
        </w:rPr>
        <w:t>R. Bachoo noted that h</w:t>
      </w:r>
      <w:r w:rsidR="00993709">
        <w:rPr>
          <w:rFonts w:ascii="Times New Roman" w:hAnsi="Times New Roman" w:cs="Times New Roman"/>
          <w:sz w:val="24"/>
          <w:szCs w:val="24"/>
        </w:rPr>
        <w:t xml:space="preserve">e has no issues with the recommendations as stated for Administrative Affairs.  </w:t>
      </w:r>
    </w:p>
    <w:p w:rsidR="00993709" w:rsidRDefault="00993709" w:rsidP="00FD0F05">
      <w:pPr>
        <w:spacing w:after="0" w:line="240" w:lineRule="auto"/>
        <w:rPr>
          <w:rFonts w:ascii="Times New Roman" w:hAnsi="Times New Roman" w:cs="Times New Roman"/>
          <w:sz w:val="24"/>
          <w:szCs w:val="24"/>
        </w:rPr>
      </w:pPr>
    </w:p>
    <w:p w:rsidR="00C05A16" w:rsidRDefault="00993709" w:rsidP="00FD0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discussion ensued regarding </w:t>
      </w:r>
      <w:r w:rsidR="00927E97">
        <w:rPr>
          <w:rFonts w:ascii="Times New Roman" w:hAnsi="Times New Roman" w:cs="Times New Roman"/>
          <w:sz w:val="24"/>
          <w:szCs w:val="24"/>
        </w:rPr>
        <w:t xml:space="preserve">the </w:t>
      </w:r>
      <w:r>
        <w:rPr>
          <w:rFonts w:ascii="Times New Roman" w:hAnsi="Times New Roman" w:cs="Times New Roman"/>
          <w:sz w:val="24"/>
          <w:szCs w:val="24"/>
        </w:rPr>
        <w:t xml:space="preserve">$2 million capital equipment request </w:t>
      </w:r>
      <w:r w:rsidR="00927E97">
        <w:rPr>
          <w:rFonts w:ascii="Times New Roman" w:hAnsi="Times New Roman" w:cs="Times New Roman"/>
          <w:sz w:val="24"/>
          <w:szCs w:val="24"/>
        </w:rPr>
        <w:t xml:space="preserve">from IT </w:t>
      </w:r>
      <w:r>
        <w:rPr>
          <w:rFonts w:ascii="Times New Roman" w:hAnsi="Times New Roman" w:cs="Times New Roman"/>
          <w:sz w:val="24"/>
          <w:szCs w:val="24"/>
        </w:rPr>
        <w:t xml:space="preserve">for new computers.  Z. Toro expressed concern that this would not be a sustainable trend going forward.  R. Bachoo noted that the refreshing of older computers is important for cybersecurity issues.  C. Casamento noted that some of the money would be going toward computers for the existing labs.  </w:t>
      </w:r>
      <w:r w:rsidR="00927E97">
        <w:rPr>
          <w:rFonts w:ascii="Times New Roman" w:hAnsi="Times New Roman" w:cs="Times New Roman"/>
          <w:sz w:val="24"/>
          <w:szCs w:val="24"/>
        </w:rPr>
        <w:t>However, s</w:t>
      </w:r>
      <w:r>
        <w:rPr>
          <w:rFonts w:ascii="Times New Roman" w:hAnsi="Times New Roman" w:cs="Times New Roman"/>
          <w:sz w:val="24"/>
          <w:szCs w:val="24"/>
        </w:rPr>
        <w:t xml:space="preserve">he is struggling with the cost per item, and feels a strategy may need to be developed for rolling this out.  R. Bachoo noted that technology </w:t>
      </w:r>
      <w:r w:rsidR="009B2C9E">
        <w:rPr>
          <w:rFonts w:ascii="Times New Roman" w:hAnsi="Times New Roman" w:cs="Times New Roman"/>
          <w:sz w:val="24"/>
          <w:szCs w:val="24"/>
        </w:rPr>
        <w:t xml:space="preserve">changes every 18 months, and he feels faculty should </w:t>
      </w:r>
      <w:r w:rsidR="00927E97">
        <w:rPr>
          <w:rFonts w:ascii="Times New Roman" w:hAnsi="Times New Roman" w:cs="Times New Roman"/>
          <w:sz w:val="24"/>
          <w:szCs w:val="24"/>
        </w:rPr>
        <w:t xml:space="preserve">also be involved </w:t>
      </w:r>
      <w:r w:rsidR="009B2C9E">
        <w:rPr>
          <w:rFonts w:ascii="Times New Roman" w:hAnsi="Times New Roman" w:cs="Times New Roman"/>
          <w:sz w:val="24"/>
          <w:szCs w:val="24"/>
        </w:rPr>
        <w:t>in these conversations.</w:t>
      </w:r>
    </w:p>
    <w:p w:rsidR="009B2C9E" w:rsidRDefault="009B2C9E" w:rsidP="00FD0F05">
      <w:pPr>
        <w:spacing w:after="0" w:line="240" w:lineRule="auto"/>
        <w:rPr>
          <w:rFonts w:ascii="Times New Roman" w:hAnsi="Times New Roman" w:cs="Times New Roman"/>
          <w:sz w:val="24"/>
          <w:szCs w:val="24"/>
        </w:rPr>
      </w:pPr>
    </w:p>
    <w:p w:rsidR="00AA343E" w:rsidRDefault="00AA343E" w:rsidP="00FD0F05">
      <w:pPr>
        <w:spacing w:after="0" w:line="240" w:lineRule="auto"/>
        <w:rPr>
          <w:rFonts w:ascii="Times New Roman" w:hAnsi="Times New Roman" w:cs="Times New Roman"/>
          <w:sz w:val="24"/>
          <w:szCs w:val="24"/>
        </w:rPr>
      </w:pPr>
      <w:r>
        <w:rPr>
          <w:rFonts w:ascii="Times New Roman" w:hAnsi="Times New Roman" w:cs="Times New Roman"/>
          <w:sz w:val="24"/>
          <w:szCs w:val="24"/>
        </w:rPr>
        <w:t>Z. Toro noted that a meeting will be scheduled to discuss the budget</w:t>
      </w:r>
      <w:r w:rsidR="00927E97">
        <w:rPr>
          <w:rFonts w:ascii="Times New Roman" w:hAnsi="Times New Roman" w:cs="Times New Roman"/>
          <w:sz w:val="24"/>
          <w:szCs w:val="24"/>
        </w:rPr>
        <w:t xml:space="preserve"> recommendations</w:t>
      </w:r>
      <w:r>
        <w:rPr>
          <w:rFonts w:ascii="Times New Roman" w:hAnsi="Times New Roman" w:cs="Times New Roman"/>
          <w:sz w:val="24"/>
          <w:szCs w:val="24"/>
        </w:rPr>
        <w:t xml:space="preserve"> for Student Affairs, Institutional Advancement and the President’s Office</w:t>
      </w:r>
    </w:p>
    <w:p w:rsidR="00AA343E" w:rsidRDefault="00AA343E" w:rsidP="00FD0F05">
      <w:pPr>
        <w:spacing w:after="0" w:line="240" w:lineRule="auto"/>
        <w:rPr>
          <w:rFonts w:ascii="Times New Roman" w:hAnsi="Times New Roman" w:cs="Times New Roman"/>
          <w:sz w:val="24"/>
          <w:szCs w:val="24"/>
        </w:rPr>
      </w:pPr>
    </w:p>
    <w:sectPr w:rsidR="00AA34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A8" w:rsidRDefault="006640A8" w:rsidP="00EC65EE">
      <w:pPr>
        <w:spacing w:after="0" w:line="240" w:lineRule="auto"/>
      </w:pPr>
      <w:r>
        <w:separator/>
      </w:r>
    </w:p>
  </w:endnote>
  <w:endnote w:type="continuationSeparator" w:id="0">
    <w:p w:rsidR="006640A8" w:rsidRDefault="006640A8" w:rsidP="00EC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A8" w:rsidRDefault="006640A8" w:rsidP="00EC65EE">
      <w:pPr>
        <w:spacing w:after="0" w:line="240" w:lineRule="auto"/>
      </w:pPr>
      <w:r>
        <w:separator/>
      </w:r>
    </w:p>
  </w:footnote>
  <w:footnote w:type="continuationSeparator" w:id="0">
    <w:p w:rsidR="006640A8" w:rsidRDefault="006640A8" w:rsidP="00EC6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0274F"/>
    <w:multiLevelType w:val="hybridMultilevel"/>
    <w:tmpl w:val="68E6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65AE3"/>
    <w:multiLevelType w:val="hybridMultilevel"/>
    <w:tmpl w:val="D038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1A08D1"/>
    <w:multiLevelType w:val="hybridMultilevel"/>
    <w:tmpl w:val="F8D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66688"/>
    <w:multiLevelType w:val="hybridMultilevel"/>
    <w:tmpl w:val="93B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562AE"/>
    <w:multiLevelType w:val="hybridMultilevel"/>
    <w:tmpl w:val="0BF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1A"/>
    <w:rsid w:val="00017186"/>
    <w:rsid w:val="00066BE2"/>
    <w:rsid w:val="000B1373"/>
    <w:rsid w:val="000C1C4A"/>
    <w:rsid w:val="000C2B49"/>
    <w:rsid w:val="000E3742"/>
    <w:rsid w:val="00124B71"/>
    <w:rsid w:val="00150ACF"/>
    <w:rsid w:val="001E23DA"/>
    <w:rsid w:val="0021012B"/>
    <w:rsid w:val="00226ECA"/>
    <w:rsid w:val="00231765"/>
    <w:rsid w:val="00246BE6"/>
    <w:rsid w:val="0025651A"/>
    <w:rsid w:val="00261FD9"/>
    <w:rsid w:val="002955A1"/>
    <w:rsid w:val="002A0651"/>
    <w:rsid w:val="002F1B4C"/>
    <w:rsid w:val="00351F14"/>
    <w:rsid w:val="00355DBC"/>
    <w:rsid w:val="003A7CE9"/>
    <w:rsid w:val="003D4641"/>
    <w:rsid w:val="003D79DF"/>
    <w:rsid w:val="0040187F"/>
    <w:rsid w:val="004172FE"/>
    <w:rsid w:val="00442C62"/>
    <w:rsid w:val="00473F4D"/>
    <w:rsid w:val="00493237"/>
    <w:rsid w:val="004A12A6"/>
    <w:rsid w:val="004C5D67"/>
    <w:rsid w:val="004E7C3E"/>
    <w:rsid w:val="00512200"/>
    <w:rsid w:val="00515926"/>
    <w:rsid w:val="00554588"/>
    <w:rsid w:val="005D68E3"/>
    <w:rsid w:val="005E331C"/>
    <w:rsid w:val="005F7B18"/>
    <w:rsid w:val="0063761F"/>
    <w:rsid w:val="006640A8"/>
    <w:rsid w:val="006F1B1E"/>
    <w:rsid w:val="00702035"/>
    <w:rsid w:val="007624E6"/>
    <w:rsid w:val="007A26AC"/>
    <w:rsid w:val="007B33F6"/>
    <w:rsid w:val="007F2A93"/>
    <w:rsid w:val="007F34DF"/>
    <w:rsid w:val="00804DB0"/>
    <w:rsid w:val="00822DC5"/>
    <w:rsid w:val="0083101E"/>
    <w:rsid w:val="00840863"/>
    <w:rsid w:val="008C5ADA"/>
    <w:rsid w:val="008D59A9"/>
    <w:rsid w:val="008E3830"/>
    <w:rsid w:val="00911C86"/>
    <w:rsid w:val="009204D4"/>
    <w:rsid w:val="00922806"/>
    <w:rsid w:val="00926CDC"/>
    <w:rsid w:val="00927E97"/>
    <w:rsid w:val="009517A5"/>
    <w:rsid w:val="00974B85"/>
    <w:rsid w:val="00993709"/>
    <w:rsid w:val="009B2C9E"/>
    <w:rsid w:val="009B7B6C"/>
    <w:rsid w:val="009C1072"/>
    <w:rsid w:val="00A00F99"/>
    <w:rsid w:val="00A13A29"/>
    <w:rsid w:val="00A44962"/>
    <w:rsid w:val="00A7309C"/>
    <w:rsid w:val="00A81DD2"/>
    <w:rsid w:val="00A90548"/>
    <w:rsid w:val="00A91834"/>
    <w:rsid w:val="00AA343E"/>
    <w:rsid w:val="00B13059"/>
    <w:rsid w:val="00B96EA4"/>
    <w:rsid w:val="00BA7A17"/>
    <w:rsid w:val="00BC3374"/>
    <w:rsid w:val="00BD13A5"/>
    <w:rsid w:val="00BE27CC"/>
    <w:rsid w:val="00C032FF"/>
    <w:rsid w:val="00C05A16"/>
    <w:rsid w:val="00C91A23"/>
    <w:rsid w:val="00C93269"/>
    <w:rsid w:val="00CD4952"/>
    <w:rsid w:val="00CD7D1A"/>
    <w:rsid w:val="00D16A7C"/>
    <w:rsid w:val="00D33B46"/>
    <w:rsid w:val="00D473A8"/>
    <w:rsid w:val="00DC4593"/>
    <w:rsid w:val="00DF5B18"/>
    <w:rsid w:val="00E617F4"/>
    <w:rsid w:val="00E7588E"/>
    <w:rsid w:val="00E80817"/>
    <w:rsid w:val="00EC65EE"/>
    <w:rsid w:val="00EF27D8"/>
    <w:rsid w:val="00F429FB"/>
    <w:rsid w:val="00F46D93"/>
    <w:rsid w:val="00F7280A"/>
    <w:rsid w:val="00FA0385"/>
    <w:rsid w:val="00FD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1929B1"/>
  <w15:chartTrackingRefBased/>
  <w15:docId w15:val="{1E515711-BC4E-4BA7-871B-3C755F3E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EE"/>
  </w:style>
  <w:style w:type="paragraph" w:styleId="Footer">
    <w:name w:val="footer"/>
    <w:basedOn w:val="Normal"/>
    <w:link w:val="FooterChar"/>
    <w:uiPriority w:val="99"/>
    <w:unhideWhenUsed/>
    <w:rsid w:val="00EC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5EE"/>
  </w:style>
  <w:style w:type="paragraph" w:styleId="ListParagraph">
    <w:name w:val="List Paragraph"/>
    <w:basedOn w:val="Normal"/>
    <w:uiPriority w:val="34"/>
    <w:qFormat/>
    <w:rsid w:val="00E6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Rita (PresOffice)</dc:creator>
  <cp:keywords/>
  <dc:description/>
  <cp:lastModifiedBy>Matterazzo, Susan (PresOffice)</cp:lastModifiedBy>
  <cp:revision>5</cp:revision>
  <cp:lastPrinted>2018-05-17T18:51:00Z</cp:lastPrinted>
  <dcterms:created xsi:type="dcterms:W3CDTF">2018-05-17T20:52:00Z</dcterms:created>
  <dcterms:modified xsi:type="dcterms:W3CDTF">2018-10-11T15:46:00Z</dcterms:modified>
</cp:coreProperties>
</file>