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91681" w14:textId="77777777" w:rsidR="00577721" w:rsidRPr="00985691" w:rsidRDefault="00577721" w:rsidP="00577721">
      <w:pPr>
        <w:jc w:val="center"/>
        <w:rPr>
          <w:rFonts w:ascii="Times New Roman" w:hAnsi="Times New Roman" w:cs="Times New Roman"/>
          <w:b/>
          <w:sz w:val="24"/>
          <w:szCs w:val="24"/>
        </w:rPr>
      </w:pPr>
      <w:bookmarkStart w:id="0" w:name="_GoBack"/>
      <w:bookmarkEnd w:id="0"/>
      <w:r w:rsidRPr="00985691">
        <w:rPr>
          <w:rFonts w:ascii="Times New Roman" w:hAnsi="Times New Roman" w:cs="Times New Roman"/>
          <w:b/>
          <w:sz w:val="24"/>
          <w:szCs w:val="24"/>
        </w:rPr>
        <w:t>Integrated Planning Council</w:t>
      </w:r>
    </w:p>
    <w:p w14:paraId="559132EC" w14:textId="7C96EBA1" w:rsidR="00577721" w:rsidRPr="00985691" w:rsidRDefault="00577721" w:rsidP="00577721">
      <w:pPr>
        <w:jc w:val="center"/>
        <w:rPr>
          <w:rFonts w:ascii="Times New Roman" w:hAnsi="Times New Roman" w:cs="Times New Roman"/>
          <w:b/>
          <w:sz w:val="24"/>
          <w:szCs w:val="24"/>
        </w:rPr>
      </w:pPr>
      <w:r w:rsidRPr="00985691">
        <w:rPr>
          <w:rFonts w:ascii="Times New Roman" w:hAnsi="Times New Roman" w:cs="Times New Roman"/>
          <w:b/>
          <w:sz w:val="24"/>
          <w:szCs w:val="24"/>
        </w:rPr>
        <w:t>February 20, 2020</w:t>
      </w:r>
    </w:p>
    <w:p w14:paraId="3E5B5C54" w14:textId="77777777" w:rsidR="00577721" w:rsidRPr="00985691" w:rsidRDefault="00577721" w:rsidP="00577721">
      <w:pPr>
        <w:jc w:val="center"/>
        <w:rPr>
          <w:rFonts w:ascii="Times New Roman" w:hAnsi="Times New Roman" w:cs="Times New Roman"/>
          <w:b/>
          <w:sz w:val="24"/>
          <w:szCs w:val="24"/>
        </w:rPr>
      </w:pPr>
    </w:p>
    <w:p w14:paraId="51F1DF20" w14:textId="77777777" w:rsidR="00577721" w:rsidRPr="00985691" w:rsidRDefault="00577721" w:rsidP="00577721">
      <w:pPr>
        <w:jc w:val="center"/>
        <w:rPr>
          <w:rFonts w:ascii="Times New Roman" w:hAnsi="Times New Roman" w:cs="Times New Roman"/>
          <w:b/>
          <w:i/>
          <w:sz w:val="24"/>
          <w:szCs w:val="24"/>
        </w:rPr>
      </w:pPr>
      <w:r w:rsidRPr="00985691">
        <w:rPr>
          <w:rFonts w:ascii="Times New Roman" w:hAnsi="Times New Roman" w:cs="Times New Roman"/>
          <w:b/>
          <w:i/>
          <w:sz w:val="24"/>
          <w:szCs w:val="24"/>
        </w:rPr>
        <w:t>Meeting Notes</w:t>
      </w:r>
    </w:p>
    <w:p w14:paraId="4709BBF2" w14:textId="77777777" w:rsidR="00577721" w:rsidRPr="00985691" w:rsidRDefault="00577721" w:rsidP="00577721">
      <w:pPr>
        <w:jc w:val="center"/>
        <w:rPr>
          <w:rFonts w:ascii="Times New Roman" w:hAnsi="Times New Roman" w:cs="Times New Roman"/>
          <w:sz w:val="24"/>
          <w:szCs w:val="24"/>
        </w:rPr>
      </w:pPr>
    </w:p>
    <w:p w14:paraId="5B7C0D47" w14:textId="09B29857" w:rsidR="00577721" w:rsidRPr="00985691" w:rsidRDefault="00577721" w:rsidP="00577721">
      <w:pPr>
        <w:rPr>
          <w:rFonts w:ascii="Times New Roman" w:hAnsi="Times New Roman" w:cs="Times New Roman"/>
          <w:sz w:val="24"/>
          <w:szCs w:val="24"/>
        </w:rPr>
      </w:pPr>
      <w:r w:rsidRPr="00985691">
        <w:rPr>
          <w:rFonts w:ascii="Times New Roman" w:hAnsi="Times New Roman" w:cs="Times New Roman"/>
          <w:b/>
          <w:sz w:val="24"/>
          <w:szCs w:val="24"/>
        </w:rPr>
        <w:t>Present:</w:t>
      </w:r>
      <w:r w:rsidRPr="00985691">
        <w:rPr>
          <w:rFonts w:ascii="Times New Roman" w:hAnsi="Times New Roman" w:cs="Times New Roman"/>
          <w:sz w:val="24"/>
          <w:szCs w:val="24"/>
        </w:rPr>
        <w:t xml:space="preserve"> Y. Kirby, Z. Toro, K, Peckham, G. Claffey, C. Galligan, M. Jasek, D. Dauwalder, M. Jackson, R. Barcelo, J. Melnyk, C. Casamento, S. Hazan, S. Cintorino, B. Merenstein, J. Tully, J. Jarrett</w:t>
      </w:r>
    </w:p>
    <w:p w14:paraId="238AEAE5" w14:textId="74810910" w:rsidR="00E25F44" w:rsidRPr="00985691" w:rsidRDefault="00E25F44" w:rsidP="00577721">
      <w:pPr>
        <w:rPr>
          <w:rFonts w:ascii="Times New Roman" w:hAnsi="Times New Roman" w:cs="Times New Roman"/>
          <w:sz w:val="24"/>
          <w:szCs w:val="24"/>
        </w:rPr>
      </w:pPr>
    </w:p>
    <w:p w14:paraId="77B5E5B3" w14:textId="77777777" w:rsidR="00B3685C" w:rsidRPr="00985691" w:rsidRDefault="00E25F44" w:rsidP="00577721">
      <w:pPr>
        <w:rPr>
          <w:rFonts w:ascii="Times New Roman" w:hAnsi="Times New Roman" w:cs="Times New Roman"/>
          <w:sz w:val="24"/>
          <w:szCs w:val="24"/>
        </w:rPr>
      </w:pPr>
      <w:r w:rsidRPr="00985691">
        <w:rPr>
          <w:rFonts w:ascii="Times New Roman" w:hAnsi="Times New Roman" w:cs="Times New Roman"/>
          <w:b/>
          <w:bCs/>
          <w:sz w:val="24"/>
          <w:szCs w:val="24"/>
          <w:u w:val="single"/>
        </w:rPr>
        <w:t>Fiscal Year ’21 Budget Process</w:t>
      </w:r>
      <w:r w:rsidRPr="00985691">
        <w:rPr>
          <w:rFonts w:ascii="Times New Roman" w:hAnsi="Times New Roman" w:cs="Times New Roman"/>
          <w:b/>
          <w:bCs/>
          <w:sz w:val="24"/>
          <w:szCs w:val="24"/>
          <w:u w:val="single"/>
        </w:rPr>
        <w:br/>
      </w:r>
      <w:r w:rsidR="00504695" w:rsidRPr="00985691">
        <w:rPr>
          <w:rFonts w:ascii="Times New Roman" w:hAnsi="Times New Roman" w:cs="Times New Roman"/>
          <w:sz w:val="24"/>
          <w:szCs w:val="24"/>
        </w:rPr>
        <w:t xml:space="preserve">C. Casamento provided the Council with an overview of the budget review and presentation process. The UPBC will provide budget recommendations to the IPC by March 6th, and Executive Committee presentations to the IPC are scheduled for March 18th. Each Committee member will get 15 minutes to present to the IPC, after which each IPC member will score the requests and make recommendations. The recommendations will then be aggregated and reviewed by the entire Council before an ultimate decision is made. IPC members should </w:t>
      </w:r>
      <w:r w:rsidR="00B3685C" w:rsidRPr="00985691">
        <w:rPr>
          <w:rFonts w:ascii="Times New Roman" w:hAnsi="Times New Roman" w:cs="Times New Roman"/>
          <w:sz w:val="24"/>
          <w:szCs w:val="24"/>
        </w:rPr>
        <w:t>keep in mind that there is a $2 million expansion for these requests, as well as for capital equipment fund requests. If we do not have the $2 million, adjustments will need to be made.</w:t>
      </w:r>
    </w:p>
    <w:p w14:paraId="18468E6B" w14:textId="4C501B81" w:rsidR="00B3685C" w:rsidRPr="00985691" w:rsidRDefault="00B3685C" w:rsidP="00577721">
      <w:pPr>
        <w:rPr>
          <w:rFonts w:ascii="Times New Roman" w:hAnsi="Times New Roman" w:cs="Times New Roman"/>
          <w:sz w:val="24"/>
          <w:szCs w:val="24"/>
        </w:rPr>
      </w:pPr>
      <w:r w:rsidRPr="00985691">
        <w:rPr>
          <w:rFonts w:ascii="Times New Roman" w:hAnsi="Times New Roman" w:cs="Times New Roman"/>
          <w:sz w:val="24"/>
          <w:szCs w:val="24"/>
        </w:rPr>
        <w:t>C. Casamento then requested that Lisa Bucher be present during the budget presentation meeting.</w:t>
      </w:r>
      <w:r w:rsidR="000A77D9">
        <w:rPr>
          <w:rFonts w:ascii="Times New Roman" w:hAnsi="Times New Roman" w:cs="Times New Roman"/>
          <w:sz w:val="24"/>
          <w:szCs w:val="24"/>
        </w:rPr>
        <w:t xml:space="preserve"> Z. Toro agreed.</w:t>
      </w:r>
    </w:p>
    <w:p w14:paraId="51128D7A" w14:textId="77777777" w:rsidR="00B3685C" w:rsidRPr="00985691" w:rsidRDefault="00B3685C" w:rsidP="00577721">
      <w:pPr>
        <w:rPr>
          <w:rFonts w:ascii="Times New Roman" w:hAnsi="Times New Roman" w:cs="Times New Roman"/>
          <w:sz w:val="24"/>
          <w:szCs w:val="24"/>
        </w:rPr>
      </w:pPr>
    </w:p>
    <w:p w14:paraId="7FB4705D" w14:textId="7E63671A" w:rsidR="007A7118" w:rsidRPr="00985691" w:rsidRDefault="00B3685C" w:rsidP="00577721">
      <w:pPr>
        <w:rPr>
          <w:rFonts w:ascii="Times New Roman" w:hAnsi="Times New Roman" w:cs="Times New Roman"/>
          <w:sz w:val="24"/>
          <w:szCs w:val="24"/>
        </w:rPr>
      </w:pPr>
      <w:r w:rsidRPr="00985691">
        <w:rPr>
          <w:rFonts w:ascii="Times New Roman" w:hAnsi="Times New Roman" w:cs="Times New Roman"/>
          <w:b/>
          <w:bCs/>
          <w:sz w:val="24"/>
          <w:szCs w:val="24"/>
          <w:u w:val="single"/>
        </w:rPr>
        <w:t>OCP in Business Leadership</w:t>
      </w:r>
      <w:r w:rsidRPr="00985691">
        <w:rPr>
          <w:rFonts w:ascii="Times New Roman" w:hAnsi="Times New Roman" w:cs="Times New Roman"/>
          <w:b/>
          <w:bCs/>
          <w:sz w:val="24"/>
          <w:szCs w:val="24"/>
          <w:u w:val="single"/>
        </w:rPr>
        <w:br/>
      </w:r>
      <w:r w:rsidRPr="00985691">
        <w:rPr>
          <w:rFonts w:ascii="Times New Roman" w:hAnsi="Times New Roman" w:cs="Times New Roman"/>
          <w:sz w:val="24"/>
          <w:szCs w:val="24"/>
        </w:rPr>
        <w:t xml:space="preserve">J. Melnyk </w:t>
      </w:r>
      <w:r w:rsidR="007A7118" w:rsidRPr="00985691">
        <w:rPr>
          <w:rFonts w:ascii="Times New Roman" w:hAnsi="Times New Roman" w:cs="Times New Roman"/>
          <w:sz w:val="24"/>
          <w:szCs w:val="24"/>
        </w:rPr>
        <w:t xml:space="preserve">provided the following details regarding </w:t>
      </w:r>
      <w:r w:rsidRPr="00985691">
        <w:rPr>
          <w:rFonts w:ascii="Times New Roman" w:hAnsi="Times New Roman" w:cs="Times New Roman"/>
          <w:sz w:val="24"/>
          <w:szCs w:val="24"/>
        </w:rPr>
        <w:t xml:space="preserve">the </w:t>
      </w:r>
      <w:hyperlink r:id="rId5" w:history="1">
        <w:r w:rsidR="007A7118" w:rsidRPr="00985691">
          <w:rPr>
            <w:rStyle w:val="Hyperlink"/>
            <w:rFonts w:ascii="Times New Roman" w:hAnsi="Times New Roman" w:cs="Times New Roman"/>
            <w:sz w:val="24"/>
            <w:szCs w:val="24"/>
          </w:rPr>
          <w:t>OCP in Business Leadership</w:t>
        </w:r>
      </w:hyperlink>
      <w:r w:rsidR="007A7118" w:rsidRPr="00985691">
        <w:rPr>
          <w:rFonts w:ascii="Times New Roman" w:hAnsi="Times New Roman" w:cs="Times New Roman"/>
          <w:sz w:val="24"/>
          <w:szCs w:val="24"/>
        </w:rPr>
        <w:t xml:space="preserve"> certificate program submission:</w:t>
      </w:r>
    </w:p>
    <w:p w14:paraId="168ABBB8" w14:textId="383C0C80" w:rsidR="007A7118" w:rsidRPr="00985691" w:rsidRDefault="007A7118" w:rsidP="007A7118">
      <w:pPr>
        <w:pStyle w:val="ListParagraph"/>
        <w:numPr>
          <w:ilvl w:val="0"/>
          <w:numId w:val="3"/>
        </w:numPr>
        <w:rPr>
          <w:rFonts w:ascii="Times New Roman" w:hAnsi="Times New Roman" w:cs="Times New Roman"/>
          <w:b/>
          <w:bCs/>
          <w:sz w:val="24"/>
          <w:szCs w:val="24"/>
          <w:u w:val="single"/>
        </w:rPr>
      </w:pPr>
      <w:r w:rsidRPr="00985691">
        <w:rPr>
          <w:rFonts w:ascii="Times New Roman" w:hAnsi="Times New Roman" w:cs="Times New Roman"/>
          <w:sz w:val="24"/>
          <w:szCs w:val="24"/>
        </w:rPr>
        <w:t>Expense</w:t>
      </w:r>
      <w:r w:rsidR="000A77D9">
        <w:rPr>
          <w:rFonts w:ascii="Times New Roman" w:hAnsi="Times New Roman" w:cs="Times New Roman"/>
          <w:sz w:val="24"/>
          <w:szCs w:val="24"/>
        </w:rPr>
        <w:t>s</w:t>
      </w:r>
      <w:r w:rsidRPr="00985691">
        <w:rPr>
          <w:rFonts w:ascii="Times New Roman" w:hAnsi="Times New Roman" w:cs="Times New Roman"/>
          <w:sz w:val="24"/>
          <w:szCs w:val="24"/>
        </w:rPr>
        <w:t xml:space="preserve"> under $15,000 (not required to go through the UPBC)</w:t>
      </w:r>
    </w:p>
    <w:p w14:paraId="546F35E3" w14:textId="302F9378" w:rsidR="007A7118" w:rsidRPr="00985691" w:rsidRDefault="007A7118" w:rsidP="007A7118">
      <w:pPr>
        <w:pStyle w:val="ListParagraph"/>
        <w:numPr>
          <w:ilvl w:val="0"/>
          <w:numId w:val="3"/>
        </w:numPr>
        <w:rPr>
          <w:rFonts w:ascii="Times New Roman" w:hAnsi="Times New Roman" w:cs="Times New Roman"/>
          <w:sz w:val="24"/>
          <w:szCs w:val="24"/>
        </w:rPr>
      </w:pPr>
      <w:r w:rsidRPr="00985691">
        <w:rPr>
          <w:rFonts w:ascii="Times New Roman" w:hAnsi="Times New Roman" w:cs="Times New Roman"/>
          <w:sz w:val="24"/>
          <w:szCs w:val="24"/>
        </w:rPr>
        <w:t>Initiation date of Fall 2020</w:t>
      </w:r>
    </w:p>
    <w:p w14:paraId="2C39213C" w14:textId="40E633D7" w:rsidR="007C2A5F" w:rsidRPr="00985691" w:rsidRDefault="007C2A5F" w:rsidP="007A7118">
      <w:pPr>
        <w:pStyle w:val="ListParagraph"/>
        <w:numPr>
          <w:ilvl w:val="0"/>
          <w:numId w:val="3"/>
        </w:numPr>
        <w:rPr>
          <w:rFonts w:ascii="Times New Roman" w:hAnsi="Times New Roman" w:cs="Times New Roman"/>
          <w:sz w:val="24"/>
          <w:szCs w:val="24"/>
        </w:rPr>
      </w:pPr>
      <w:r w:rsidRPr="00985691">
        <w:rPr>
          <w:rFonts w:ascii="Times New Roman" w:hAnsi="Times New Roman" w:cs="Times New Roman"/>
          <w:sz w:val="24"/>
          <w:szCs w:val="24"/>
        </w:rPr>
        <w:t>Two courses taught each fall and spring</w:t>
      </w:r>
    </w:p>
    <w:p w14:paraId="2DA19F85" w14:textId="77777777" w:rsidR="007C2A5F" w:rsidRPr="00985691" w:rsidRDefault="007A7118" w:rsidP="007A7118">
      <w:pPr>
        <w:pStyle w:val="ListParagraph"/>
        <w:numPr>
          <w:ilvl w:val="0"/>
          <w:numId w:val="3"/>
        </w:numPr>
        <w:rPr>
          <w:rFonts w:ascii="Times New Roman" w:hAnsi="Times New Roman" w:cs="Times New Roman"/>
          <w:b/>
          <w:bCs/>
          <w:sz w:val="24"/>
          <w:szCs w:val="24"/>
          <w:u w:val="single"/>
        </w:rPr>
      </w:pPr>
      <w:r w:rsidRPr="00985691">
        <w:rPr>
          <w:rFonts w:ascii="Times New Roman" w:hAnsi="Times New Roman" w:cs="Times New Roman"/>
          <w:sz w:val="24"/>
          <w:szCs w:val="24"/>
        </w:rPr>
        <w:t>Two additional part-time faculty requested</w:t>
      </w:r>
    </w:p>
    <w:p w14:paraId="3ED6A0E4" w14:textId="573EEC38" w:rsidR="007C2A5F" w:rsidRPr="00985691" w:rsidRDefault="007C2A5F" w:rsidP="007C2A5F">
      <w:pPr>
        <w:rPr>
          <w:rFonts w:ascii="Times New Roman" w:hAnsi="Times New Roman" w:cs="Times New Roman"/>
          <w:sz w:val="24"/>
          <w:szCs w:val="24"/>
        </w:rPr>
      </w:pPr>
      <w:r w:rsidRPr="00985691">
        <w:rPr>
          <w:rFonts w:ascii="Times New Roman" w:hAnsi="Times New Roman" w:cs="Times New Roman"/>
          <w:sz w:val="24"/>
          <w:szCs w:val="24"/>
        </w:rPr>
        <w:t>D. Dauwalder noted that J. Farhat has an agreement with a local company</w:t>
      </w:r>
      <w:r w:rsidR="000A77D9">
        <w:rPr>
          <w:rFonts w:ascii="Times New Roman" w:hAnsi="Times New Roman" w:cs="Times New Roman"/>
          <w:sz w:val="24"/>
          <w:szCs w:val="24"/>
        </w:rPr>
        <w:t xml:space="preserve"> to </w:t>
      </w:r>
      <w:r w:rsidRPr="00985691">
        <w:rPr>
          <w:rFonts w:ascii="Times New Roman" w:hAnsi="Times New Roman" w:cs="Times New Roman"/>
          <w:sz w:val="24"/>
          <w:szCs w:val="24"/>
        </w:rPr>
        <w:t>fund certificates for its employees through this program. The program provides a way for CCSU to be more entrepreneurial, and it can prove beneficial for our students and other companies in the future.</w:t>
      </w:r>
    </w:p>
    <w:p w14:paraId="781036C2" w14:textId="77777777" w:rsidR="007C2A5F" w:rsidRPr="00985691" w:rsidRDefault="007C2A5F" w:rsidP="007C2A5F">
      <w:pPr>
        <w:rPr>
          <w:rFonts w:ascii="Times New Roman" w:hAnsi="Times New Roman" w:cs="Times New Roman"/>
          <w:sz w:val="24"/>
          <w:szCs w:val="24"/>
        </w:rPr>
      </w:pPr>
      <w:r w:rsidRPr="00985691">
        <w:rPr>
          <w:rFonts w:ascii="Times New Roman" w:hAnsi="Times New Roman" w:cs="Times New Roman"/>
          <w:sz w:val="24"/>
          <w:szCs w:val="24"/>
        </w:rPr>
        <w:t xml:space="preserve">Z. Toro stated that the IPC does not need to vote on this program, and she added that CCSU could use more programs like this that will bring in additional revenue. </w:t>
      </w:r>
    </w:p>
    <w:p w14:paraId="0700FB5C" w14:textId="1D4D97E9" w:rsidR="0001631B" w:rsidRPr="00985691" w:rsidRDefault="007C2A5F" w:rsidP="007C2A5F">
      <w:pPr>
        <w:rPr>
          <w:rFonts w:ascii="Times New Roman" w:hAnsi="Times New Roman" w:cs="Times New Roman"/>
          <w:sz w:val="24"/>
          <w:szCs w:val="24"/>
        </w:rPr>
      </w:pPr>
      <w:r w:rsidRPr="00985691">
        <w:rPr>
          <w:rFonts w:ascii="Times New Roman" w:hAnsi="Times New Roman" w:cs="Times New Roman"/>
          <w:b/>
          <w:bCs/>
          <w:sz w:val="24"/>
          <w:szCs w:val="24"/>
          <w:u w:val="single"/>
        </w:rPr>
        <w:lastRenderedPageBreak/>
        <w:t>Program Updates</w:t>
      </w:r>
      <w:r w:rsidR="00E25F44" w:rsidRPr="00985691">
        <w:rPr>
          <w:rFonts w:ascii="Times New Roman" w:hAnsi="Times New Roman" w:cs="Times New Roman"/>
          <w:b/>
          <w:bCs/>
          <w:sz w:val="24"/>
          <w:szCs w:val="24"/>
          <w:u w:val="single"/>
        </w:rPr>
        <w:br/>
      </w:r>
      <w:r w:rsidR="00D216D5" w:rsidRPr="00985691">
        <w:rPr>
          <w:rFonts w:ascii="Times New Roman" w:hAnsi="Times New Roman" w:cs="Times New Roman"/>
          <w:sz w:val="24"/>
          <w:szCs w:val="24"/>
        </w:rPr>
        <w:t>M. Fallon provided the Council with an update of the current program submissions</w:t>
      </w:r>
      <w:r w:rsidR="0001631B" w:rsidRPr="00985691">
        <w:rPr>
          <w:rFonts w:ascii="Times New Roman" w:hAnsi="Times New Roman" w:cs="Times New Roman"/>
          <w:sz w:val="24"/>
          <w:szCs w:val="24"/>
        </w:rPr>
        <w:t>, noting a few issues in need of attention:</w:t>
      </w:r>
    </w:p>
    <w:p w14:paraId="44C985EF" w14:textId="2CDF6337" w:rsidR="0001631B" w:rsidRPr="00985691" w:rsidRDefault="0001631B" w:rsidP="0001631B">
      <w:pPr>
        <w:pStyle w:val="ListParagraph"/>
        <w:numPr>
          <w:ilvl w:val="0"/>
          <w:numId w:val="4"/>
        </w:numPr>
        <w:rPr>
          <w:rFonts w:ascii="Times New Roman" w:hAnsi="Times New Roman" w:cs="Times New Roman"/>
          <w:sz w:val="24"/>
          <w:szCs w:val="24"/>
        </w:rPr>
      </w:pPr>
      <w:r w:rsidRPr="00985691">
        <w:rPr>
          <w:rFonts w:ascii="Times New Roman" w:hAnsi="Times New Roman" w:cs="Times New Roman"/>
          <w:sz w:val="24"/>
          <w:szCs w:val="24"/>
        </w:rPr>
        <w:t xml:space="preserve">Early Childhood Studies Infant/Toddler Mental Health BS – Accreditation for this program includes new financial forms, and completion of these forms by the March 11, 2020 deadline will be </w:t>
      </w:r>
      <w:r w:rsidR="005875D5" w:rsidRPr="00985691">
        <w:rPr>
          <w:rFonts w:ascii="Times New Roman" w:hAnsi="Times New Roman" w:cs="Times New Roman"/>
          <w:sz w:val="24"/>
          <w:szCs w:val="24"/>
        </w:rPr>
        <w:t xml:space="preserve">extremely </w:t>
      </w:r>
      <w:r w:rsidRPr="00985691">
        <w:rPr>
          <w:rFonts w:ascii="Times New Roman" w:hAnsi="Times New Roman" w:cs="Times New Roman"/>
          <w:sz w:val="24"/>
          <w:szCs w:val="24"/>
        </w:rPr>
        <w:t xml:space="preserve">difficult. If the accreditation report is not complete it will affect students currently enrolled and graduating this May. </w:t>
      </w:r>
      <w:r w:rsidR="005875D5" w:rsidRPr="00985691">
        <w:rPr>
          <w:rFonts w:ascii="Times New Roman" w:hAnsi="Times New Roman" w:cs="Times New Roman"/>
          <w:sz w:val="24"/>
          <w:szCs w:val="24"/>
        </w:rPr>
        <w:t xml:space="preserve">M. Fallon asked the Council how they would like to proceed with this accreditation. Council members conferred and gave their support for M. Fallon and D. Dauwalder to take all necessary measures to solve this issue and complete the accreditation process. </w:t>
      </w:r>
    </w:p>
    <w:p w14:paraId="10EDF98B" w14:textId="614FD291" w:rsidR="005875D5" w:rsidRPr="00985691" w:rsidRDefault="00D45375" w:rsidP="0001631B">
      <w:pPr>
        <w:pStyle w:val="ListParagraph"/>
        <w:numPr>
          <w:ilvl w:val="0"/>
          <w:numId w:val="4"/>
        </w:numPr>
        <w:rPr>
          <w:rFonts w:ascii="Times New Roman" w:hAnsi="Times New Roman" w:cs="Times New Roman"/>
          <w:sz w:val="24"/>
          <w:szCs w:val="24"/>
        </w:rPr>
      </w:pPr>
      <w:r w:rsidRPr="00985691">
        <w:rPr>
          <w:rFonts w:ascii="Times New Roman" w:hAnsi="Times New Roman" w:cs="Times New Roman"/>
          <w:sz w:val="24"/>
          <w:szCs w:val="24"/>
        </w:rPr>
        <w:t>Bilingual Education OCP – the BOR may not approve this program due to duplication across the System.</w:t>
      </w:r>
    </w:p>
    <w:p w14:paraId="1292880A" w14:textId="59743960" w:rsidR="00D45375" w:rsidRPr="00985691" w:rsidRDefault="00D45375" w:rsidP="0001631B">
      <w:pPr>
        <w:pStyle w:val="ListParagraph"/>
        <w:numPr>
          <w:ilvl w:val="0"/>
          <w:numId w:val="4"/>
        </w:numPr>
        <w:rPr>
          <w:rFonts w:ascii="Times New Roman" w:hAnsi="Times New Roman" w:cs="Times New Roman"/>
          <w:sz w:val="24"/>
          <w:szCs w:val="24"/>
        </w:rPr>
      </w:pPr>
      <w:r w:rsidRPr="00985691">
        <w:rPr>
          <w:rFonts w:ascii="Times New Roman" w:hAnsi="Times New Roman" w:cs="Times New Roman"/>
          <w:sz w:val="24"/>
          <w:szCs w:val="24"/>
        </w:rPr>
        <w:t>Accelerated BA in Criminology/MS in Criminal Justice – the BOR requested a new program proposal for accelerated program approval, even though this is not a new program.</w:t>
      </w:r>
    </w:p>
    <w:p w14:paraId="5AC9F0E3" w14:textId="5FEECF02" w:rsidR="00D45375" w:rsidRPr="009C1725" w:rsidRDefault="00D45375" w:rsidP="0001631B">
      <w:pPr>
        <w:pStyle w:val="ListParagraph"/>
        <w:numPr>
          <w:ilvl w:val="0"/>
          <w:numId w:val="4"/>
        </w:numPr>
        <w:rPr>
          <w:rFonts w:ascii="Times New Roman" w:hAnsi="Times New Roman" w:cs="Times New Roman"/>
          <w:b/>
          <w:bCs/>
          <w:sz w:val="24"/>
          <w:szCs w:val="24"/>
        </w:rPr>
      </w:pPr>
      <w:r w:rsidRPr="00985691">
        <w:rPr>
          <w:rFonts w:ascii="Times New Roman" w:hAnsi="Times New Roman" w:cs="Times New Roman"/>
          <w:sz w:val="24"/>
          <w:szCs w:val="24"/>
        </w:rPr>
        <w:t xml:space="preserve">There are several program </w:t>
      </w:r>
      <w:r w:rsidR="00506B75" w:rsidRPr="00985691">
        <w:rPr>
          <w:rFonts w:ascii="Times New Roman" w:hAnsi="Times New Roman" w:cs="Times New Roman"/>
          <w:sz w:val="24"/>
          <w:szCs w:val="24"/>
        </w:rPr>
        <w:t>modifications</w:t>
      </w:r>
      <w:r w:rsidRPr="00985691">
        <w:rPr>
          <w:rFonts w:ascii="Times New Roman" w:hAnsi="Times New Roman" w:cs="Times New Roman"/>
          <w:sz w:val="24"/>
          <w:szCs w:val="24"/>
        </w:rPr>
        <w:t xml:space="preserve"> that need to be reviewed by the IPC before they go to Academic Council on April 22; however, the next IPC meeting </w:t>
      </w:r>
      <w:r w:rsidR="00506B75" w:rsidRPr="00985691">
        <w:rPr>
          <w:rFonts w:ascii="Times New Roman" w:hAnsi="Times New Roman" w:cs="Times New Roman"/>
          <w:sz w:val="24"/>
          <w:szCs w:val="24"/>
        </w:rPr>
        <w:t xml:space="preserve">is on April 23. </w:t>
      </w:r>
      <w:r w:rsidR="00506B75" w:rsidRPr="009C1725">
        <w:rPr>
          <w:rFonts w:ascii="Times New Roman" w:hAnsi="Times New Roman" w:cs="Times New Roman"/>
          <w:b/>
          <w:bCs/>
          <w:sz w:val="24"/>
          <w:szCs w:val="24"/>
        </w:rPr>
        <w:t xml:space="preserve">Z. Toro stated that the April IPC meeting can be moved to the previous week in order to give the Council time to review these modifications. </w:t>
      </w:r>
    </w:p>
    <w:p w14:paraId="7560F9C8" w14:textId="6BBDFEDD" w:rsidR="00E25F44" w:rsidRPr="00985691" w:rsidRDefault="00506B75" w:rsidP="00506B75">
      <w:pPr>
        <w:rPr>
          <w:rFonts w:ascii="Times New Roman" w:hAnsi="Times New Roman" w:cs="Times New Roman"/>
          <w:sz w:val="24"/>
          <w:szCs w:val="24"/>
        </w:rPr>
      </w:pPr>
      <w:r w:rsidRPr="00985691">
        <w:rPr>
          <w:rFonts w:ascii="Times New Roman" w:hAnsi="Times New Roman" w:cs="Times New Roman"/>
          <w:sz w:val="24"/>
          <w:szCs w:val="24"/>
        </w:rPr>
        <w:t>B. Merenstein noted that she does not belie</w:t>
      </w:r>
      <w:r w:rsidR="00E8712F">
        <w:rPr>
          <w:rFonts w:ascii="Times New Roman" w:hAnsi="Times New Roman" w:cs="Times New Roman"/>
          <w:sz w:val="24"/>
          <w:szCs w:val="24"/>
        </w:rPr>
        <w:t xml:space="preserve">ve </w:t>
      </w:r>
      <w:r w:rsidRPr="00985691">
        <w:rPr>
          <w:rFonts w:ascii="Times New Roman" w:hAnsi="Times New Roman" w:cs="Times New Roman"/>
          <w:sz w:val="24"/>
          <w:szCs w:val="24"/>
        </w:rPr>
        <w:t xml:space="preserve">faculty who submit these programs are aware of the deadline-driven nature of the process, and she suggested that M. Fallon create an informational document for faculty. M. Fallon agreed and stated that she is currently working on a process document to share with faculty. </w:t>
      </w:r>
    </w:p>
    <w:p w14:paraId="4C7F1826" w14:textId="42CE59BF" w:rsidR="00506B75" w:rsidRPr="00985691" w:rsidRDefault="00506B75" w:rsidP="00506B75">
      <w:pPr>
        <w:rPr>
          <w:rFonts w:ascii="Times New Roman" w:hAnsi="Times New Roman" w:cs="Times New Roman"/>
          <w:sz w:val="24"/>
          <w:szCs w:val="24"/>
        </w:rPr>
      </w:pPr>
    </w:p>
    <w:p w14:paraId="0155DC77" w14:textId="0A2ADD8B" w:rsidR="00506B75" w:rsidRPr="00985691" w:rsidRDefault="00506B75" w:rsidP="00506B75">
      <w:pPr>
        <w:rPr>
          <w:rFonts w:ascii="Times New Roman" w:hAnsi="Times New Roman" w:cs="Times New Roman"/>
          <w:sz w:val="24"/>
          <w:szCs w:val="24"/>
        </w:rPr>
      </w:pPr>
      <w:r w:rsidRPr="00985691">
        <w:rPr>
          <w:rFonts w:ascii="Times New Roman" w:hAnsi="Times New Roman" w:cs="Times New Roman"/>
          <w:b/>
          <w:bCs/>
          <w:sz w:val="24"/>
          <w:szCs w:val="24"/>
          <w:u w:val="single"/>
        </w:rPr>
        <w:t xml:space="preserve">MOU with </w:t>
      </w:r>
      <w:proofErr w:type="spellStart"/>
      <w:r w:rsidRPr="00985691">
        <w:rPr>
          <w:rFonts w:ascii="Times New Roman" w:hAnsi="Times New Roman" w:cs="Times New Roman"/>
          <w:b/>
          <w:bCs/>
          <w:sz w:val="24"/>
          <w:szCs w:val="24"/>
          <w:u w:val="single"/>
        </w:rPr>
        <w:t>Tunxis</w:t>
      </w:r>
      <w:proofErr w:type="spellEnd"/>
      <w:r w:rsidR="00BE7BC5" w:rsidRPr="00985691">
        <w:rPr>
          <w:rFonts w:ascii="Times New Roman" w:hAnsi="Times New Roman" w:cs="Times New Roman"/>
          <w:b/>
          <w:bCs/>
          <w:sz w:val="24"/>
          <w:szCs w:val="24"/>
          <w:u w:val="single"/>
        </w:rPr>
        <w:br/>
      </w:r>
      <w:r w:rsidR="00BE7BC5" w:rsidRPr="00985691">
        <w:rPr>
          <w:rFonts w:ascii="Times New Roman" w:hAnsi="Times New Roman" w:cs="Times New Roman"/>
          <w:sz w:val="24"/>
          <w:szCs w:val="24"/>
        </w:rPr>
        <w:t>After a brief discussion between Z. Toro, D. Dauwalder and C. Casamento, it was decided that there were no new developments to discuss regarding this MOU.</w:t>
      </w:r>
    </w:p>
    <w:p w14:paraId="2981D7F1" w14:textId="75460619" w:rsidR="006746DD" w:rsidRPr="00985691" w:rsidRDefault="006746DD" w:rsidP="00506B75">
      <w:pPr>
        <w:rPr>
          <w:rFonts w:ascii="Times New Roman" w:hAnsi="Times New Roman" w:cs="Times New Roman"/>
          <w:sz w:val="24"/>
          <w:szCs w:val="24"/>
        </w:rPr>
      </w:pPr>
    </w:p>
    <w:p w14:paraId="1A64ED36" w14:textId="55846442" w:rsidR="006746DD" w:rsidRPr="00985691" w:rsidRDefault="006746DD" w:rsidP="00506B75">
      <w:pPr>
        <w:rPr>
          <w:rFonts w:ascii="Times New Roman" w:hAnsi="Times New Roman" w:cs="Times New Roman"/>
          <w:sz w:val="24"/>
          <w:szCs w:val="24"/>
        </w:rPr>
      </w:pPr>
      <w:r w:rsidRPr="00985691">
        <w:rPr>
          <w:rFonts w:ascii="Times New Roman" w:hAnsi="Times New Roman" w:cs="Times New Roman"/>
          <w:b/>
          <w:bCs/>
          <w:sz w:val="24"/>
          <w:szCs w:val="24"/>
          <w:u w:val="single"/>
        </w:rPr>
        <w:t>CCSU Strategic Plan</w:t>
      </w:r>
      <w:r w:rsidRPr="00985691">
        <w:rPr>
          <w:rFonts w:ascii="Times New Roman" w:hAnsi="Times New Roman" w:cs="Times New Roman"/>
          <w:b/>
          <w:bCs/>
          <w:sz w:val="24"/>
          <w:szCs w:val="24"/>
          <w:u w:val="single"/>
        </w:rPr>
        <w:br/>
      </w:r>
      <w:r w:rsidRPr="00985691">
        <w:rPr>
          <w:rFonts w:ascii="Times New Roman" w:hAnsi="Times New Roman" w:cs="Times New Roman"/>
          <w:sz w:val="24"/>
          <w:szCs w:val="24"/>
        </w:rPr>
        <w:t xml:space="preserve">Z. Toro reported that the Strategic Plan was sent to President Ojakian, however she is unsure if the plan will make the next BOR Academic and Student Affairs Committee meeting agenda.  </w:t>
      </w:r>
    </w:p>
    <w:p w14:paraId="530725AC" w14:textId="3BC46D89" w:rsidR="006746DD" w:rsidRPr="00985691" w:rsidRDefault="006746DD" w:rsidP="00506B75">
      <w:pPr>
        <w:rPr>
          <w:rFonts w:ascii="Times New Roman" w:hAnsi="Times New Roman" w:cs="Times New Roman"/>
          <w:sz w:val="24"/>
          <w:szCs w:val="24"/>
        </w:rPr>
      </w:pPr>
      <w:r w:rsidRPr="00985691">
        <w:rPr>
          <w:rFonts w:ascii="Times New Roman" w:hAnsi="Times New Roman" w:cs="Times New Roman"/>
          <w:sz w:val="24"/>
          <w:szCs w:val="24"/>
        </w:rPr>
        <w:t xml:space="preserve">Y. Kirby then noted that she is currently reviewing the action plan, and </w:t>
      </w:r>
      <w:r w:rsidRPr="009C1725">
        <w:rPr>
          <w:rFonts w:ascii="Times New Roman" w:hAnsi="Times New Roman" w:cs="Times New Roman"/>
          <w:b/>
          <w:bCs/>
          <w:sz w:val="24"/>
          <w:szCs w:val="24"/>
        </w:rPr>
        <w:t xml:space="preserve">she </w:t>
      </w:r>
      <w:r w:rsidR="009C1725" w:rsidRPr="009C1725">
        <w:rPr>
          <w:rFonts w:ascii="Times New Roman" w:hAnsi="Times New Roman" w:cs="Times New Roman"/>
          <w:b/>
          <w:bCs/>
          <w:sz w:val="24"/>
          <w:szCs w:val="24"/>
        </w:rPr>
        <w:t xml:space="preserve">will </w:t>
      </w:r>
      <w:r w:rsidRPr="009C1725">
        <w:rPr>
          <w:rFonts w:ascii="Times New Roman" w:hAnsi="Times New Roman" w:cs="Times New Roman"/>
          <w:b/>
          <w:bCs/>
          <w:sz w:val="24"/>
          <w:szCs w:val="24"/>
        </w:rPr>
        <w:t>send a summary of action items and responsibilities to the Council for review.</w:t>
      </w:r>
      <w:r w:rsidRPr="00985691">
        <w:rPr>
          <w:rFonts w:ascii="Times New Roman" w:hAnsi="Times New Roman" w:cs="Times New Roman"/>
          <w:sz w:val="24"/>
          <w:szCs w:val="24"/>
        </w:rPr>
        <w:t xml:space="preserve"> She then asked that members review the items and send her any necessary changes. </w:t>
      </w:r>
    </w:p>
    <w:p w14:paraId="1FFF162B" w14:textId="18023CF3" w:rsidR="00C94951" w:rsidRPr="00985691" w:rsidRDefault="00C94951" w:rsidP="00506B75">
      <w:pPr>
        <w:rPr>
          <w:rFonts w:ascii="Times New Roman" w:hAnsi="Times New Roman" w:cs="Times New Roman"/>
          <w:sz w:val="24"/>
          <w:szCs w:val="24"/>
        </w:rPr>
      </w:pPr>
    </w:p>
    <w:p w14:paraId="28E8FB23" w14:textId="52751DA3" w:rsidR="00C94951" w:rsidRPr="00985691" w:rsidRDefault="00C94951" w:rsidP="00506B75">
      <w:pPr>
        <w:rPr>
          <w:rFonts w:ascii="Times New Roman" w:hAnsi="Times New Roman" w:cs="Times New Roman"/>
          <w:sz w:val="24"/>
          <w:szCs w:val="24"/>
        </w:rPr>
      </w:pPr>
      <w:r w:rsidRPr="00985691">
        <w:rPr>
          <w:rFonts w:ascii="Times New Roman" w:hAnsi="Times New Roman" w:cs="Times New Roman"/>
          <w:b/>
          <w:bCs/>
          <w:sz w:val="24"/>
          <w:szCs w:val="24"/>
          <w:u w:val="single"/>
        </w:rPr>
        <w:t>Facilities Update</w:t>
      </w:r>
      <w:r w:rsidRPr="00985691">
        <w:rPr>
          <w:rFonts w:ascii="Times New Roman" w:hAnsi="Times New Roman" w:cs="Times New Roman"/>
          <w:b/>
          <w:bCs/>
          <w:sz w:val="24"/>
          <w:szCs w:val="24"/>
          <w:u w:val="single"/>
        </w:rPr>
        <w:br/>
      </w:r>
      <w:r w:rsidRPr="00985691">
        <w:rPr>
          <w:rFonts w:ascii="Times New Roman" w:hAnsi="Times New Roman" w:cs="Times New Roman"/>
          <w:sz w:val="24"/>
          <w:szCs w:val="24"/>
        </w:rPr>
        <w:t>S. Cintorino provided the Council with the following updates:</w:t>
      </w:r>
    </w:p>
    <w:p w14:paraId="272D9135" w14:textId="678A100C" w:rsidR="00A10E02" w:rsidRPr="00985691" w:rsidRDefault="00A10E02" w:rsidP="00A10E02">
      <w:pPr>
        <w:pStyle w:val="ListParagraph"/>
        <w:numPr>
          <w:ilvl w:val="0"/>
          <w:numId w:val="5"/>
        </w:numPr>
        <w:rPr>
          <w:rFonts w:ascii="Times New Roman" w:hAnsi="Times New Roman" w:cs="Times New Roman"/>
          <w:sz w:val="24"/>
          <w:szCs w:val="24"/>
        </w:rPr>
      </w:pPr>
      <w:r w:rsidRPr="00985691">
        <w:rPr>
          <w:rFonts w:ascii="Times New Roman" w:hAnsi="Times New Roman" w:cs="Times New Roman"/>
          <w:sz w:val="24"/>
          <w:szCs w:val="24"/>
        </w:rPr>
        <w:lastRenderedPageBreak/>
        <w:t xml:space="preserve">The parking garage </w:t>
      </w:r>
      <w:proofErr w:type="spellStart"/>
      <w:r w:rsidR="000A1EED">
        <w:rPr>
          <w:rFonts w:ascii="Times New Roman" w:hAnsi="Times New Roman" w:cs="Times New Roman"/>
          <w:sz w:val="24"/>
          <w:szCs w:val="24"/>
        </w:rPr>
        <w:t>contruction</w:t>
      </w:r>
      <w:proofErr w:type="spellEnd"/>
      <w:r w:rsidRPr="00985691">
        <w:rPr>
          <w:rFonts w:ascii="Times New Roman" w:hAnsi="Times New Roman" w:cs="Times New Roman"/>
          <w:sz w:val="24"/>
          <w:szCs w:val="24"/>
        </w:rPr>
        <w:t xml:space="preserve"> is moving forward. The Foundation just purchased a new piece of property that will be leased to the University to create a surface lot while the garage is being built.</w:t>
      </w:r>
    </w:p>
    <w:p w14:paraId="349995C7" w14:textId="1BABA04D" w:rsidR="00A10E02" w:rsidRPr="00985691" w:rsidRDefault="00A10E02" w:rsidP="00A10E02">
      <w:pPr>
        <w:pStyle w:val="ListParagraph"/>
        <w:numPr>
          <w:ilvl w:val="0"/>
          <w:numId w:val="5"/>
        </w:numPr>
        <w:rPr>
          <w:rFonts w:ascii="Times New Roman" w:hAnsi="Times New Roman" w:cs="Times New Roman"/>
          <w:sz w:val="24"/>
          <w:szCs w:val="24"/>
        </w:rPr>
      </w:pPr>
      <w:r w:rsidRPr="00985691">
        <w:rPr>
          <w:rFonts w:ascii="Times New Roman" w:hAnsi="Times New Roman" w:cs="Times New Roman"/>
          <w:sz w:val="24"/>
          <w:szCs w:val="24"/>
        </w:rPr>
        <w:t xml:space="preserve">Piles have been installed for the engineering building, and the foundation will soon be poured. </w:t>
      </w:r>
      <w:r w:rsidR="00985691" w:rsidRPr="00985691">
        <w:rPr>
          <w:rFonts w:ascii="Times New Roman" w:hAnsi="Times New Roman" w:cs="Times New Roman"/>
          <w:sz w:val="24"/>
          <w:szCs w:val="24"/>
        </w:rPr>
        <w:t xml:space="preserve">Erection of steel will occur over the next two months, and the project is currently </w:t>
      </w:r>
      <w:r w:rsidR="00631FA2" w:rsidRPr="00985691">
        <w:rPr>
          <w:rFonts w:ascii="Times New Roman" w:hAnsi="Times New Roman" w:cs="Times New Roman"/>
          <w:sz w:val="24"/>
          <w:szCs w:val="24"/>
        </w:rPr>
        <w:t xml:space="preserve">on time </w:t>
      </w:r>
      <w:r w:rsidR="00631FA2">
        <w:rPr>
          <w:rFonts w:ascii="Times New Roman" w:hAnsi="Times New Roman" w:cs="Times New Roman"/>
          <w:sz w:val="24"/>
          <w:szCs w:val="24"/>
        </w:rPr>
        <w:t xml:space="preserve">and </w:t>
      </w:r>
      <w:r w:rsidR="00985691" w:rsidRPr="00985691">
        <w:rPr>
          <w:rFonts w:ascii="Times New Roman" w:hAnsi="Times New Roman" w:cs="Times New Roman"/>
          <w:sz w:val="24"/>
          <w:szCs w:val="24"/>
        </w:rPr>
        <w:t>on budget.</w:t>
      </w:r>
    </w:p>
    <w:p w14:paraId="3430684B" w14:textId="611EF7E7" w:rsidR="00985691" w:rsidRPr="00985691" w:rsidRDefault="00985691" w:rsidP="00A10E02">
      <w:pPr>
        <w:pStyle w:val="ListParagraph"/>
        <w:numPr>
          <w:ilvl w:val="0"/>
          <w:numId w:val="5"/>
        </w:numPr>
        <w:rPr>
          <w:rFonts w:ascii="Times New Roman" w:hAnsi="Times New Roman" w:cs="Times New Roman"/>
          <w:sz w:val="24"/>
          <w:szCs w:val="24"/>
        </w:rPr>
      </w:pPr>
      <w:r w:rsidRPr="00985691">
        <w:rPr>
          <w:rFonts w:ascii="Times New Roman" w:hAnsi="Times New Roman" w:cs="Times New Roman"/>
          <w:sz w:val="24"/>
          <w:szCs w:val="24"/>
        </w:rPr>
        <w:t>The Barnard renovation has had some unforeseen challenges, and it is possible we may run out of funds for this project. If so, alternative measures will be taken to complete the building.</w:t>
      </w:r>
    </w:p>
    <w:p w14:paraId="443F75DF" w14:textId="3468E4BC" w:rsidR="00985691" w:rsidRPr="00985691" w:rsidRDefault="00985691" w:rsidP="00A10E02">
      <w:pPr>
        <w:pStyle w:val="ListParagraph"/>
        <w:numPr>
          <w:ilvl w:val="0"/>
          <w:numId w:val="5"/>
        </w:numPr>
        <w:rPr>
          <w:rFonts w:ascii="Times New Roman" w:hAnsi="Times New Roman" w:cs="Times New Roman"/>
          <w:sz w:val="24"/>
          <w:szCs w:val="24"/>
        </w:rPr>
      </w:pPr>
      <w:r w:rsidRPr="00985691">
        <w:rPr>
          <w:rFonts w:ascii="Times New Roman" w:hAnsi="Times New Roman" w:cs="Times New Roman"/>
          <w:sz w:val="24"/>
          <w:szCs w:val="24"/>
        </w:rPr>
        <w:t>There are over 2,000 items on the recreation building punch list. The contractors have six months to fix these items.</w:t>
      </w:r>
    </w:p>
    <w:p w14:paraId="371BD711" w14:textId="1EE596E6" w:rsidR="00985691" w:rsidRPr="00985691" w:rsidRDefault="00985691" w:rsidP="00A10E02">
      <w:pPr>
        <w:pStyle w:val="ListParagraph"/>
        <w:numPr>
          <w:ilvl w:val="0"/>
          <w:numId w:val="5"/>
        </w:numPr>
        <w:rPr>
          <w:rFonts w:ascii="Times New Roman" w:hAnsi="Times New Roman" w:cs="Times New Roman"/>
          <w:sz w:val="24"/>
          <w:szCs w:val="24"/>
        </w:rPr>
      </w:pPr>
      <w:r w:rsidRPr="00985691">
        <w:rPr>
          <w:rFonts w:ascii="Times New Roman" w:hAnsi="Times New Roman" w:cs="Times New Roman"/>
          <w:sz w:val="24"/>
          <w:szCs w:val="24"/>
        </w:rPr>
        <w:t xml:space="preserve">Parking flags and campus maps will be updated soon to reflect the changes in parking. </w:t>
      </w:r>
    </w:p>
    <w:p w14:paraId="5F254E2D" w14:textId="77777777" w:rsidR="00E25F44" w:rsidRPr="00985691" w:rsidRDefault="00E25F44" w:rsidP="00E25F44">
      <w:pPr>
        <w:spacing w:after="0" w:line="240" w:lineRule="auto"/>
        <w:rPr>
          <w:rFonts w:ascii="Times New Roman" w:eastAsia="Times New Roman" w:hAnsi="Times New Roman" w:cs="Times New Roman"/>
          <w:sz w:val="24"/>
          <w:szCs w:val="24"/>
        </w:rPr>
      </w:pPr>
    </w:p>
    <w:p w14:paraId="379544E6" w14:textId="77777777" w:rsidR="00E25F44" w:rsidRPr="00985691" w:rsidRDefault="00E25F44" w:rsidP="00E25F44">
      <w:pPr>
        <w:rPr>
          <w:sz w:val="24"/>
          <w:szCs w:val="24"/>
        </w:rPr>
      </w:pPr>
    </w:p>
    <w:p w14:paraId="4C58CC44" w14:textId="77777777" w:rsidR="00E25F44" w:rsidRPr="00985691" w:rsidRDefault="00E25F44" w:rsidP="00577721">
      <w:pPr>
        <w:rPr>
          <w:rFonts w:ascii="Times New Roman" w:hAnsi="Times New Roman" w:cs="Times New Roman"/>
          <w:sz w:val="24"/>
          <w:szCs w:val="24"/>
        </w:rPr>
      </w:pPr>
    </w:p>
    <w:p w14:paraId="7957D213" w14:textId="77777777" w:rsidR="003C5027" w:rsidRPr="00985691" w:rsidRDefault="003C5027">
      <w:pPr>
        <w:rPr>
          <w:sz w:val="24"/>
          <w:szCs w:val="24"/>
        </w:rPr>
      </w:pPr>
    </w:p>
    <w:sectPr w:rsidR="003C5027" w:rsidRPr="00985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899"/>
    <w:multiLevelType w:val="hybridMultilevel"/>
    <w:tmpl w:val="2286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A4498"/>
    <w:multiLevelType w:val="hybridMultilevel"/>
    <w:tmpl w:val="6C50D3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84700C8"/>
    <w:multiLevelType w:val="hybridMultilevel"/>
    <w:tmpl w:val="50321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33D43"/>
    <w:multiLevelType w:val="hybridMultilevel"/>
    <w:tmpl w:val="EF1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015BA"/>
    <w:multiLevelType w:val="hybridMultilevel"/>
    <w:tmpl w:val="5790A1F8"/>
    <w:lvl w:ilvl="0" w:tplc="0409000F">
      <w:start w:val="1"/>
      <w:numFmt w:val="decimal"/>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21"/>
    <w:rsid w:val="0001631B"/>
    <w:rsid w:val="000A1EED"/>
    <w:rsid w:val="000A77D9"/>
    <w:rsid w:val="001261A5"/>
    <w:rsid w:val="00324655"/>
    <w:rsid w:val="0034228B"/>
    <w:rsid w:val="003C5027"/>
    <w:rsid w:val="00504695"/>
    <w:rsid w:val="00506B75"/>
    <w:rsid w:val="00577721"/>
    <w:rsid w:val="005875D5"/>
    <w:rsid w:val="00631FA2"/>
    <w:rsid w:val="006746DD"/>
    <w:rsid w:val="007A7118"/>
    <w:rsid w:val="007C2A5F"/>
    <w:rsid w:val="008E7AFC"/>
    <w:rsid w:val="00985691"/>
    <w:rsid w:val="009C1725"/>
    <w:rsid w:val="00A10E02"/>
    <w:rsid w:val="00B3685C"/>
    <w:rsid w:val="00BE7BC5"/>
    <w:rsid w:val="00C11058"/>
    <w:rsid w:val="00C94951"/>
    <w:rsid w:val="00D216D5"/>
    <w:rsid w:val="00D40250"/>
    <w:rsid w:val="00D45375"/>
    <w:rsid w:val="00E25F44"/>
    <w:rsid w:val="00E8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CA79"/>
  <w15:chartTrackingRefBased/>
  <w15:docId w15:val="{83932A1C-1FA2-4F84-84C7-DB27CD8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F44"/>
    <w:rPr>
      <w:color w:val="0563C1" w:themeColor="hyperlink"/>
      <w:u w:val="single"/>
    </w:rPr>
  </w:style>
  <w:style w:type="paragraph" w:styleId="ListParagraph">
    <w:name w:val="List Paragraph"/>
    <w:basedOn w:val="Normal"/>
    <w:uiPriority w:val="34"/>
    <w:qFormat/>
    <w:rsid w:val="00E25F44"/>
    <w:pPr>
      <w:ind w:left="720"/>
      <w:contextualSpacing/>
    </w:pPr>
  </w:style>
  <w:style w:type="character" w:styleId="FollowedHyperlink">
    <w:name w:val="FollowedHyperlink"/>
    <w:basedOn w:val="DefaultParagraphFont"/>
    <w:uiPriority w:val="99"/>
    <w:semiHidden/>
    <w:unhideWhenUsed/>
    <w:rsid w:val="007A7118"/>
    <w:rPr>
      <w:color w:val="954F72" w:themeColor="followedHyperlink"/>
      <w:u w:val="single"/>
    </w:rPr>
  </w:style>
  <w:style w:type="character" w:styleId="UnresolvedMention">
    <w:name w:val="Unresolved Mention"/>
    <w:basedOn w:val="DefaultParagraphFont"/>
    <w:uiPriority w:val="99"/>
    <w:semiHidden/>
    <w:unhideWhenUsed/>
    <w:rsid w:val="007A7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csu.edu/ipc/files/BOR_BelowThreshold_NewAcademicOffering_BusinessLeadershipOCP_2019-12-1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Matterazzo, Susan (PresOffice)</cp:lastModifiedBy>
  <cp:revision>2</cp:revision>
  <dcterms:created xsi:type="dcterms:W3CDTF">2020-07-30T16:09:00Z</dcterms:created>
  <dcterms:modified xsi:type="dcterms:W3CDTF">2020-07-30T16:09:00Z</dcterms:modified>
</cp:coreProperties>
</file>