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DA" w:rsidRDefault="00EC16DA" w:rsidP="00EC1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6DA">
        <w:rPr>
          <w:rFonts w:ascii="Times New Roman" w:hAnsi="Times New Roman" w:cs="Times New Roman"/>
          <w:b/>
          <w:sz w:val="24"/>
          <w:szCs w:val="24"/>
        </w:rPr>
        <w:t>Hybrid Cou</w:t>
      </w:r>
      <w:r>
        <w:rPr>
          <w:rFonts w:ascii="Times New Roman" w:hAnsi="Times New Roman" w:cs="Times New Roman"/>
          <w:b/>
          <w:sz w:val="24"/>
          <w:szCs w:val="24"/>
        </w:rPr>
        <w:t xml:space="preserve">rse Scheduling* </w:t>
      </w:r>
    </w:p>
    <w:p w:rsidR="00A41791" w:rsidRDefault="00EC16DA" w:rsidP="00EC1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6DA">
        <w:rPr>
          <w:rFonts w:ascii="Times New Roman" w:hAnsi="Times New Roman" w:cs="Times New Roman"/>
          <w:b/>
          <w:sz w:val="24"/>
          <w:szCs w:val="24"/>
        </w:rPr>
        <w:t>Department of Special Education &amp; Interventions</w:t>
      </w:r>
    </w:p>
    <w:p w:rsidR="00EC16DA" w:rsidRDefault="00EC16DA" w:rsidP="00EC16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6DA" w:rsidRDefault="00EC16DA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HY1 courses meet the </w:t>
      </w:r>
      <w:r w:rsidRPr="00FD0FBD">
        <w:rPr>
          <w:rFonts w:ascii="Times New Roman" w:hAnsi="Times New Roman" w:cs="Times New Roman"/>
          <w:b/>
          <w:sz w:val="24"/>
          <w:szCs w:val="24"/>
        </w:rPr>
        <w:t>first week</w:t>
      </w:r>
      <w:r>
        <w:rPr>
          <w:rFonts w:ascii="Times New Roman" w:hAnsi="Times New Roman" w:cs="Times New Roman"/>
          <w:sz w:val="24"/>
          <w:szCs w:val="24"/>
        </w:rPr>
        <w:t xml:space="preserve"> and then every </w:t>
      </w:r>
      <w:r w:rsidRPr="00FD0FBD">
        <w:rPr>
          <w:rFonts w:ascii="Times New Roman" w:hAnsi="Times New Roman" w:cs="Times New Roman"/>
          <w:b/>
          <w:sz w:val="24"/>
          <w:szCs w:val="24"/>
        </w:rPr>
        <w:t>odd numbered week</w:t>
      </w:r>
      <w:r>
        <w:rPr>
          <w:rFonts w:ascii="Times New Roman" w:hAnsi="Times New Roman" w:cs="Times New Roman"/>
          <w:sz w:val="24"/>
          <w:szCs w:val="24"/>
        </w:rPr>
        <w:t xml:space="preserve"> of the semester (weeks 1, 3, 5, 7, 9, 11, 13, 15)</w:t>
      </w:r>
    </w:p>
    <w:p w:rsidR="00EC16DA" w:rsidRDefault="00EC16DA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HY2 courses meet the </w:t>
      </w:r>
      <w:r w:rsidRPr="00FD0FBD">
        <w:rPr>
          <w:rFonts w:ascii="Times New Roman" w:hAnsi="Times New Roman" w:cs="Times New Roman"/>
          <w:b/>
          <w:sz w:val="24"/>
          <w:szCs w:val="24"/>
        </w:rPr>
        <w:t>second week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FD0FBD">
        <w:rPr>
          <w:rFonts w:ascii="Times New Roman" w:hAnsi="Times New Roman" w:cs="Times New Roman"/>
          <w:sz w:val="24"/>
          <w:szCs w:val="24"/>
        </w:rPr>
        <w:t>the semester and then every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FBD">
        <w:rPr>
          <w:rFonts w:ascii="Times New Roman" w:hAnsi="Times New Roman" w:cs="Times New Roman"/>
          <w:b/>
          <w:sz w:val="24"/>
          <w:szCs w:val="24"/>
        </w:rPr>
        <w:t>even numbered week</w:t>
      </w:r>
      <w:r>
        <w:rPr>
          <w:rFonts w:ascii="Times New Roman" w:hAnsi="Times New Roman" w:cs="Times New Roman"/>
          <w:sz w:val="24"/>
          <w:szCs w:val="24"/>
        </w:rPr>
        <w:t xml:space="preserve"> of the semester (weeks 2, 4, 6, 8, 10, 12, 14, 16)</w:t>
      </w:r>
    </w:p>
    <w:p w:rsidR="00FD0FBD" w:rsidRDefault="00FD0FBD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assignments for weeks that hybrid cours</w:t>
      </w:r>
      <w:r w:rsidR="004C6A2E">
        <w:rPr>
          <w:rFonts w:ascii="Times New Roman" w:hAnsi="Times New Roman" w:cs="Times New Roman"/>
          <w:sz w:val="24"/>
          <w:szCs w:val="24"/>
        </w:rPr>
        <w:t xml:space="preserve">es do not meet will be provided </w:t>
      </w:r>
      <w:r>
        <w:rPr>
          <w:rFonts w:ascii="Times New Roman" w:hAnsi="Times New Roman" w:cs="Times New Roman"/>
          <w:sz w:val="24"/>
          <w:szCs w:val="24"/>
        </w:rPr>
        <w:t>in the course syllabus.</w:t>
      </w:r>
    </w:p>
    <w:p w:rsidR="004C6A2E" w:rsidRDefault="004C6A2E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take two classes during the same time block (e.g., Monday at 4:30 pm) you would enroll in one HY1 course and one HY2 course.</w:t>
      </w:r>
    </w:p>
    <w:p w:rsidR="004C6A2E" w:rsidRDefault="004C6A2E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to take two courses back to back in one evening (4:30 pm and 7:20 pm) you would enroll in one HY1 course at 4:30 pm and another HY1 course at 7:20 pm OR one HY2 course at 4:30 pm and one HY2 course at 7:20 pm.</w:t>
      </w:r>
    </w:p>
    <w:p w:rsidR="004C6A2E" w:rsidRDefault="004C6A2E" w:rsidP="00EC1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6DA" w:rsidRDefault="00FD0FBD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EXCEPTIONS:</w:t>
      </w:r>
    </w:p>
    <w:p w:rsidR="00EC16DA" w:rsidRDefault="00FD0FBD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SPED 517 and SPED 518 </w:t>
      </w:r>
      <w:r w:rsidR="00672DD1">
        <w:rPr>
          <w:rFonts w:ascii="Times New Roman" w:hAnsi="Times New Roman" w:cs="Times New Roman"/>
          <w:sz w:val="24"/>
          <w:szCs w:val="24"/>
        </w:rPr>
        <w:t>are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always offered in an 8 week accelerated format (see current schedule on Pipeline for dates)</w:t>
      </w:r>
    </w:p>
    <w:p w:rsidR="004C6A2E" w:rsidRDefault="004C6A2E" w:rsidP="00EC1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6DA" w:rsidRDefault="00EC16DA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note:</w:t>
      </w:r>
    </w:p>
    <w:p w:rsidR="00EC16DA" w:rsidRDefault="00EC16DA" w:rsidP="00EC1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FD0FBD">
        <w:rPr>
          <w:rFonts w:ascii="Times New Roman" w:hAnsi="Times New Roman" w:cs="Times New Roman"/>
          <w:sz w:val="24"/>
          <w:szCs w:val="24"/>
        </w:rPr>
        <w:t xml:space="preserve">scheduling pattern </w:t>
      </w:r>
      <w:r>
        <w:rPr>
          <w:rFonts w:ascii="Times New Roman" w:hAnsi="Times New Roman" w:cs="Times New Roman"/>
          <w:sz w:val="24"/>
          <w:szCs w:val="24"/>
        </w:rPr>
        <w:t>only applies to courses with an HY designator</w:t>
      </w:r>
    </w:p>
    <w:p w:rsidR="00FD0FBD" w:rsidRPr="00EC16DA" w:rsidRDefault="00FD0FBD" w:rsidP="00EC16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FBD" w:rsidRPr="00EC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DC9"/>
    <w:multiLevelType w:val="hybridMultilevel"/>
    <w:tmpl w:val="FBB4DF82"/>
    <w:lvl w:ilvl="0" w:tplc="D6E00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A"/>
    <w:rsid w:val="004C6A2E"/>
    <w:rsid w:val="00672DD1"/>
    <w:rsid w:val="00A41791"/>
    <w:rsid w:val="00EC16DA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20D1A"/>
  <w15:chartTrackingRefBased/>
  <w15:docId w15:val="{78F7A612-3583-46CB-8394-EFC2143E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Nicoll-Senft, Joan (Special Education and Interventions)</dc:creator>
  <cp:keywords/>
  <dc:description/>
  <cp:lastModifiedBy>Dubiel, Anne (Special Education and Interventions)</cp:lastModifiedBy>
  <cp:revision>2</cp:revision>
  <dcterms:created xsi:type="dcterms:W3CDTF">2018-08-09T13:34:00Z</dcterms:created>
  <dcterms:modified xsi:type="dcterms:W3CDTF">2018-08-09T13:34:00Z</dcterms:modified>
</cp:coreProperties>
</file>