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3A4D5" w14:textId="77777777" w:rsidR="006C776B" w:rsidRPr="00097B53" w:rsidRDefault="006C776B" w:rsidP="006C776B">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Times New Roman"/>
          <w:b/>
          <w:sz w:val="24"/>
          <w:szCs w:val="24"/>
        </w:rPr>
      </w:pPr>
      <w:bookmarkStart w:id="0" w:name="_GoBack"/>
      <w:bookmarkEnd w:id="0"/>
      <w:r w:rsidRPr="00097B53">
        <w:rPr>
          <w:rFonts w:ascii="Garamond" w:hAnsi="Garamond" w:cs="Times New Roman"/>
          <w:b/>
          <w:sz w:val="24"/>
          <w:szCs w:val="24"/>
        </w:rPr>
        <w:t>Graduate Studies Meeting MINUTES for February 25, 2016</w:t>
      </w:r>
    </w:p>
    <w:p w14:paraId="33676044" w14:textId="6F639BAE" w:rsidR="006C776B" w:rsidRPr="00097B53" w:rsidRDefault="006F5358" w:rsidP="006C776B">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Times New Roman"/>
          <w:sz w:val="24"/>
          <w:szCs w:val="24"/>
        </w:rPr>
      </w:pPr>
      <w:r>
        <w:rPr>
          <w:rFonts w:ascii="Garamond" w:hAnsi="Garamond" w:cs="Times New Roman"/>
          <w:sz w:val="24"/>
          <w:szCs w:val="24"/>
        </w:rPr>
        <w:t xml:space="preserve">3:00 pm, </w:t>
      </w:r>
      <w:r w:rsidR="006C776B" w:rsidRPr="00097B53">
        <w:rPr>
          <w:rFonts w:ascii="Garamond" w:hAnsi="Garamond" w:cs="Times New Roman"/>
          <w:sz w:val="24"/>
          <w:szCs w:val="24"/>
        </w:rPr>
        <w:t>Sprague-Carlton Rm. Student Center</w:t>
      </w:r>
    </w:p>
    <w:p w14:paraId="7AB58AA1" w14:textId="77777777" w:rsidR="00097B53" w:rsidRDefault="00097B53" w:rsidP="006C776B">
      <w:pPr>
        <w:rPr>
          <w:rFonts w:ascii="Garamond" w:hAnsi="Garamond" w:cs="Times New Roman"/>
          <w:sz w:val="24"/>
          <w:szCs w:val="24"/>
        </w:rPr>
      </w:pPr>
    </w:p>
    <w:p w14:paraId="1FE4D5DD" w14:textId="57670DC2" w:rsidR="006C776B" w:rsidRPr="00097B53" w:rsidRDefault="00014C94" w:rsidP="006C776B">
      <w:pPr>
        <w:rPr>
          <w:rFonts w:ascii="Garamond" w:hAnsi="Garamond" w:cs="Times New Roman"/>
          <w:sz w:val="24"/>
          <w:szCs w:val="24"/>
        </w:rPr>
      </w:pPr>
      <w:r w:rsidRPr="00713706">
        <w:rPr>
          <w:rFonts w:ascii="Garamond" w:hAnsi="Garamond" w:cs="Times New Roman"/>
          <w:b/>
          <w:sz w:val="24"/>
          <w:szCs w:val="24"/>
        </w:rPr>
        <w:t>Call to order</w:t>
      </w:r>
      <w:r w:rsidRPr="00097B53">
        <w:rPr>
          <w:rFonts w:ascii="Garamond" w:hAnsi="Garamond" w:cs="Times New Roman"/>
          <w:sz w:val="24"/>
          <w:szCs w:val="24"/>
        </w:rPr>
        <w:t>: 3:02 pm</w:t>
      </w:r>
    </w:p>
    <w:p w14:paraId="28ED4BDD" w14:textId="661D93D3" w:rsidR="006C776B" w:rsidRPr="00097B53" w:rsidRDefault="006C776B" w:rsidP="006C776B">
      <w:pPr>
        <w:rPr>
          <w:rFonts w:ascii="Garamond" w:hAnsi="Garamond" w:cs="Times New Roman"/>
          <w:sz w:val="24"/>
          <w:szCs w:val="24"/>
        </w:rPr>
      </w:pPr>
      <w:r w:rsidRPr="00713706">
        <w:rPr>
          <w:rFonts w:ascii="Garamond" w:hAnsi="Garamond" w:cs="Times New Roman"/>
          <w:b/>
          <w:sz w:val="24"/>
          <w:szCs w:val="24"/>
        </w:rPr>
        <w:t>Attendees</w:t>
      </w:r>
      <w:r w:rsidRPr="00097B53">
        <w:rPr>
          <w:rFonts w:ascii="Garamond" w:hAnsi="Garamond" w:cs="Times New Roman"/>
          <w:sz w:val="24"/>
          <w:szCs w:val="24"/>
        </w:rPr>
        <w:t xml:space="preserve">: </w:t>
      </w:r>
      <w:r w:rsidR="006E1519">
        <w:rPr>
          <w:rFonts w:ascii="Garamond" w:hAnsi="Garamond" w:cs="Times New Roman"/>
          <w:sz w:val="24"/>
          <w:szCs w:val="24"/>
        </w:rPr>
        <w:t xml:space="preserve">Anton, M., </w:t>
      </w:r>
      <w:r w:rsidR="00536BE3">
        <w:rPr>
          <w:rFonts w:ascii="Garamond" w:hAnsi="Garamond" w:cs="Times New Roman"/>
          <w:sz w:val="24"/>
          <w:szCs w:val="24"/>
        </w:rPr>
        <w:t>Benfield, R</w:t>
      </w:r>
      <w:r w:rsidR="005E700D">
        <w:rPr>
          <w:rFonts w:ascii="Garamond" w:hAnsi="Garamond" w:cs="Times New Roman"/>
          <w:sz w:val="24"/>
          <w:szCs w:val="24"/>
        </w:rPr>
        <w:t>.</w:t>
      </w:r>
      <w:r w:rsidR="00536BE3">
        <w:rPr>
          <w:rFonts w:ascii="Garamond" w:hAnsi="Garamond" w:cs="Times New Roman"/>
          <w:sz w:val="24"/>
          <w:szCs w:val="24"/>
        </w:rPr>
        <w:t>,</w:t>
      </w:r>
      <w:r w:rsidR="00930711">
        <w:rPr>
          <w:rFonts w:ascii="Garamond" w:hAnsi="Garamond" w:cs="Times New Roman"/>
          <w:sz w:val="24"/>
          <w:szCs w:val="24"/>
        </w:rPr>
        <w:t xml:space="preserve"> </w:t>
      </w:r>
      <w:r w:rsidR="006E1519">
        <w:rPr>
          <w:rFonts w:ascii="Garamond" w:hAnsi="Garamond" w:cs="Times New Roman"/>
          <w:sz w:val="24"/>
          <w:szCs w:val="24"/>
        </w:rPr>
        <w:t xml:space="preserve">Bernstein, S., Bishop, J., </w:t>
      </w:r>
      <w:r w:rsidR="00922F8D">
        <w:rPr>
          <w:rFonts w:ascii="Garamond" w:hAnsi="Garamond" w:cs="Times New Roman"/>
          <w:sz w:val="24"/>
          <w:szCs w:val="24"/>
        </w:rPr>
        <w:t xml:space="preserve">Christopher, S., </w:t>
      </w:r>
      <w:r w:rsidR="006E1519">
        <w:rPr>
          <w:rFonts w:ascii="Garamond" w:hAnsi="Garamond" w:cs="Times New Roman"/>
          <w:sz w:val="24"/>
          <w:szCs w:val="24"/>
        </w:rPr>
        <w:t>Cistu</w:t>
      </w:r>
      <w:r w:rsidR="00922F8D">
        <w:rPr>
          <w:rFonts w:ascii="Garamond" w:hAnsi="Garamond" w:cs="Times New Roman"/>
          <w:sz w:val="24"/>
          <w:szCs w:val="24"/>
        </w:rPr>
        <w:t>l</w:t>
      </w:r>
      <w:r w:rsidR="006E1519">
        <w:rPr>
          <w:rFonts w:ascii="Garamond" w:hAnsi="Garamond" w:cs="Times New Roman"/>
          <w:sz w:val="24"/>
          <w:szCs w:val="24"/>
        </w:rPr>
        <w:t xml:space="preserve">li, M., Clark, L., Cohen, R., Davis, M., DePeau, E., Drew, S., Dziuda, D., Fitzgerald, G., Gardner, P., Howell, M., Jackson, M., Kirstukas, S., Lee, N., </w:t>
      </w:r>
      <w:r w:rsidR="00922F8D">
        <w:rPr>
          <w:rFonts w:ascii="Garamond" w:hAnsi="Garamond" w:cs="Times New Roman"/>
          <w:sz w:val="24"/>
          <w:szCs w:val="24"/>
        </w:rPr>
        <w:t xml:space="preserve">Leonidas, E., </w:t>
      </w:r>
      <w:r w:rsidR="006E1519">
        <w:rPr>
          <w:rFonts w:ascii="Garamond" w:hAnsi="Garamond" w:cs="Times New Roman"/>
          <w:sz w:val="24"/>
          <w:szCs w:val="24"/>
        </w:rPr>
        <w:t xml:space="preserve">Mejia, G., </w:t>
      </w:r>
      <w:r w:rsidR="007C1F6B">
        <w:rPr>
          <w:rFonts w:ascii="Garamond" w:hAnsi="Garamond" w:cs="Times New Roman"/>
          <w:sz w:val="24"/>
          <w:szCs w:val="24"/>
        </w:rPr>
        <w:t xml:space="preserve">Nicholson, B., </w:t>
      </w:r>
      <w:r w:rsidR="006E1519">
        <w:rPr>
          <w:rFonts w:ascii="Garamond" w:hAnsi="Garamond" w:cs="Times New Roman"/>
          <w:sz w:val="24"/>
          <w:szCs w:val="24"/>
        </w:rPr>
        <w:t xml:space="preserve">Pozorski, A., Ratansi, S., Reynolds, </w:t>
      </w:r>
      <w:r w:rsidR="003C23F4">
        <w:rPr>
          <w:rFonts w:ascii="Garamond" w:hAnsi="Garamond" w:cs="Times New Roman"/>
          <w:sz w:val="24"/>
          <w:szCs w:val="24"/>
        </w:rPr>
        <w:t xml:space="preserve">L., </w:t>
      </w:r>
      <w:r w:rsidR="006E1519">
        <w:rPr>
          <w:rFonts w:ascii="Garamond" w:hAnsi="Garamond" w:cs="Times New Roman"/>
          <w:sz w:val="24"/>
          <w:szCs w:val="24"/>
        </w:rPr>
        <w:t xml:space="preserve">Sianez, D., </w:t>
      </w:r>
      <w:r w:rsidR="003C23F4">
        <w:rPr>
          <w:rFonts w:ascii="Garamond" w:hAnsi="Garamond" w:cs="Times New Roman"/>
          <w:sz w:val="24"/>
          <w:szCs w:val="24"/>
        </w:rPr>
        <w:t xml:space="preserve">Thai, N., </w:t>
      </w:r>
      <w:r w:rsidR="006E1519">
        <w:rPr>
          <w:rFonts w:ascii="Garamond" w:hAnsi="Garamond" w:cs="Times New Roman"/>
          <w:sz w:val="24"/>
          <w:szCs w:val="24"/>
        </w:rPr>
        <w:t xml:space="preserve">Thomas, J., Thornton, E., </w:t>
      </w:r>
      <w:r w:rsidR="007C1F6B">
        <w:rPr>
          <w:rFonts w:ascii="Garamond" w:hAnsi="Garamond" w:cs="Times New Roman"/>
          <w:sz w:val="24"/>
          <w:szCs w:val="24"/>
        </w:rPr>
        <w:t>Tyson, B.</w:t>
      </w:r>
      <w:r w:rsidR="006E1519">
        <w:rPr>
          <w:rFonts w:ascii="Garamond" w:hAnsi="Garamond" w:cs="Times New Roman"/>
          <w:sz w:val="24"/>
          <w:szCs w:val="24"/>
        </w:rPr>
        <w:t>,</w:t>
      </w:r>
      <w:r w:rsidR="007C1F6B">
        <w:rPr>
          <w:rFonts w:ascii="Garamond" w:hAnsi="Garamond" w:cs="Times New Roman"/>
          <w:sz w:val="24"/>
          <w:szCs w:val="24"/>
        </w:rPr>
        <w:t xml:space="preserve"> </w:t>
      </w:r>
      <w:r w:rsidR="006E1519">
        <w:rPr>
          <w:rFonts w:ascii="Garamond" w:hAnsi="Garamond" w:cs="Times New Roman"/>
          <w:sz w:val="24"/>
          <w:szCs w:val="24"/>
        </w:rPr>
        <w:t xml:space="preserve">Vedeler, H., </w:t>
      </w:r>
      <w:r w:rsidR="007C1F6B">
        <w:rPr>
          <w:rFonts w:ascii="Garamond" w:hAnsi="Garamond" w:cs="Times New Roman"/>
          <w:sz w:val="24"/>
          <w:szCs w:val="24"/>
        </w:rPr>
        <w:t>Wu, S., Zidani-Eroglu, L</w:t>
      </w:r>
      <w:r w:rsidR="006E1519">
        <w:rPr>
          <w:rFonts w:ascii="Garamond" w:hAnsi="Garamond" w:cs="Times New Roman"/>
          <w:sz w:val="24"/>
          <w:szCs w:val="24"/>
        </w:rPr>
        <w:t>.</w:t>
      </w:r>
      <w:r w:rsidR="007C1F6B">
        <w:rPr>
          <w:rFonts w:ascii="Garamond" w:hAnsi="Garamond" w:cs="Times New Roman"/>
          <w:sz w:val="24"/>
          <w:szCs w:val="24"/>
        </w:rPr>
        <w:t xml:space="preserve"> </w:t>
      </w:r>
    </w:p>
    <w:p w14:paraId="32842930" w14:textId="327EB726" w:rsidR="006C776B" w:rsidRPr="00097B53" w:rsidRDefault="006C776B" w:rsidP="006C776B">
      <w:pPr>
        <w:spacing w:after="0" w:line="240" w:lineRule="auto"/>
        <w:rPr>
          <w:rFonts w:ascii="Garamond" w:hAnsi="Garamond" w:cs="Times New Roman"/>
          <w:i/>
          <w:sz w:val="24"/>
          <w:szCs w:val="24"/>
        </w:rPr>
      </w:pPr>
      <w:r w:rsidRPr="00097B53">
        <w:rPr>
          <w:rFonts w:ascii="Garamond" w:hAnsi="Garamond" w:cs="Times New Roman"/>
          <w:i/>
          <w:sz w:val="24"/>
          <w:szCs w:val="24"/>
          <w:u w:val="single"/>
        </w:rPr>
        <w:t xml:space="preserve">Attachments sent by email on  </w:t>
      </w:r>
      <w:r w:rsidR="00713706">
        <w:rPr>
          <w:rFonts w:ascii="Garamond" w:hAnsi="Garamond" w:cs="Times New Roman"/>
          <w:i/>
          <w:sz w:val="24"/>
          <w:szCs w:val="24"/>
          <w:u w:val="single"/>
        </w:rPr>
        <w:t>2/23/16</w:t>
      </w:r>
      <w:r w:rsidRPr="00097B53">
        <w:rPr>
          <w:rFonts w:ascii="Garamond" w:hAnsi="Garamond" w:cs="Times New Roman"/>
          <w:i/>
          <w:sz w:val="24"/>
          <w:szCs w:val="24"/>
          <w:u w:val="single"/>
        </w:rPr>
        <w:t xml:space="preserve"> </w:t>
      </w:r>
      <w:r w:rsidRPr="00097B53">
        <w:rPr>
          <w:rFonts w:ascii="Garamond" w:hAnsi="Garamond" w:cs="Times New Roman"/>
          <w:i/>
          <w:sz w:val="24"/>
          <w:szCs w:val="24"/>
        </w:rPr>
        <w:t xml:space="preserve">: </w:t>
      </w:r>
    </w:p>
    <w:p w14:paraId="132CF05B" w14:textId="77777777" w:rsidR="006C776B" w:rsidRPr="00097B53" w:rsidRDefault="006C776B" w:rsidP="006C776B">
      <w:pPr>
        <w:spacing w:after="0" w:line="240" w:lineRule="auto"/>
        <w:rPr>
          <w:rFonts w:ascii="Garamond" w:hAnsi="Garamond" w:cs="Times New Roman"/>
          <w:i/>
          <w:sz w:val="24"/>
          <w:szCs w:val="24"/>
        </w:rPr>
      </w:pPr>
      <w:r w:rsidRPr="00097B53">
        <w:rPr>
          <w:rFonts w:ascii="Garamond" w:hAnsi="Garamond" w:cs="Times New Roman"/>
          <w:b/>
          <w:i/>
          <w:sz w:val="24"/>
          <w:szCs w:val="24"/>
        </w:rPr>
        <w:t>GSC Minutes</w:t>
      </w:r>
      <w:r w:rsidRPr="00097B53">
        <w:rPr>
          <w:rFonts w:ascii="Garamond" w:hAnsi="Garamond" w:cs="Times New Roman"/>
          <w:i/>
          <w:sz w:val="24"/>
          <w:szCs w:val="24"/>
        </w:rPr>
        <w:t xml:space="preserve"> for 1/28/16; </w:t>
      </w:r>
      <w:r w:rsidRPr="00097B53">
        <w:rPr>
          <w:rFonts w:ascii="Garamond" w:hAnsi="Garamond" w:cs="Times New Roman"/>
          <w:b/>
          <w:i/>
          <w:sz w:val="24"/>
          <w:szCs w:val="24"/>
        </w:rPr>
        <w:t xml:space="preserve">Agenda </w:t>
      </w:r>
      <w:r w:rsidRPr="00097B53">
        <w:rPr>
          <w:rFonts w:ascii="Garamond" w:hAnsi="Garamond" w:cs="Times New Roman"/>
          <w:i/>
          <w:sz w:val="24"/>
          <w:szCs w:val="24"/>
        </w:rPr>
        <w:t xml:space="preserve">for 2/25/16; </w:t>
      </w:r>
      <w:r w:rsidRPr="00097B53">
        <w:rPr>
          <w:rFonts w:ascii="Garamond" w:hAnsi="Garamond" w:cs="Times New Roman"/>
          <w:b/>
          <w:i/>
          <w:sz w:val="24"/>
          <w:szCs w:val="24"/>
        </w:rPr>
        <w:t xml:space="preserve">Policy: </w:t>
      </w:r>
      <w:r w:rsidRPr="00097B53">
        <w:rPr>
          <w:rFonts w:ascii="Garamond" w:hAnsi="Garamond" w:cs="Times New Roman"/>
          <w:i/>
          <w:sz w:val="24"/>
          <w:szCs w:val="24"/>
        </w:rPr>
        <w:t>MS Accounting; Academic Probation/Dismissal; Online Recommendation Form Draft</w:t>
      </w:r>
    </w:p>
    <w:p w14:paraId="3E0D8556" w14:textId="77777777" w:rsidR="006C776B" w:rsidRPr="00097B53" w:rsidRDefault="006C776B" w:rsidP="006C776B">
      <w:pPr>
        <w:spacing w:after="0" w:line="240" w:lineRule="auto"/>
        <w:rPr>
          <w:rFonts w:ascii="Garamond" w:hAnsi="Garamond" w:cs="Times New Roman"/>
          <w:sz w:val="24"/>
          <w:szCs w:val="24"/>
        </w:rPr>
      </w:pPr>
    </w:p>
    <w:p w14:paraId="27C10983" w14:textId="77777777" w:rsidR="006C776B" w:rsidRPr="00097B53" w:rsidRDefault="006C776B" w:rsidP="006C776B">
      <w:pPr>
        <w:spacing w:after="0" w:line="240" w:lineRule="auto"/>
        <w:rPr>
          <w:rFonts w:ascii="Garamond" w:hAnsi="Garamond" w:cs="Times New Roman"/>
          <w:sz w:val="24"/>
          <w:szCs w:val="24"/>
        </w:rPr>
      </w:pPr>
      <w:r w:rsidRPr="00713706">
        <w:rPr>
          <w:rFonts w:ascii="Garamond" w:hAnsi="Garamond" w:cs="Times New Roman"/>
          <w:b/>
          <w:sz w:val="24"/>
          <w:szCs w:val="24"/>
          <w:u w:val="single"/>
        </w:rPr>
        <w:t>Eric Leonidas-Chair</w:t>
      </w:r>
      <w:r w:rsidRPr="00097B53">
        <w:rPr>
          <w:rFonts w:ascii="Garamond" w:hAnsi="Garamond" w:cs="Times New Roman"/>
          <w:sz w:val="24"/>
          <w:szCs w:val="24"/>
        </w:rPr>
        <w:t xml:space="preserve">: </w:t>
      </w:r>
    </w:p>
    <w:p w14:paraId="3396B531" w14:textId="77777777" w:rsidR="006C776B" w:rsidRPr="00097B53" w:rsidRDefault="006C776B" w:rsidP="006C776B">
      <w:pPr>
        <w:spacing w:after="0" w:line="240" w:lineRule="auto"/>
        <w:rPr>
          <w:rFonts w:ascii="Garamond" w:hAnsi="Garamond" w:cs="Times New Roman"/>
          <w:sz w:val="24"/>
          <w:szCs w:val="24"/>
        </w:rPr>
      </w:pPr>
    </w:p>
    <w:p w14:paraId="37B1E108" w14:textId="00B85695"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 xml:space="preserve">1) Minutes from January 28, 2016; </w:t>
      </w:r>
      <w:r w:rsidR="00014C94" w:rsidRPr="00097B53">
        <w:rPr>
          <w:rFonts w:ascii="Garamond" w:hAnsi="Garamond" w:cs="Times New Roman"/>
          <w:sz w:val="24"/>
          <w:szCs w:val="24"/>
        </w:rPr>
        <w:t>APPROVED.</w:t>
      </w:r>
    </w:p>
    <w:p w14:paraId="3E12CDA4"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2) Please make copies of agendas and minutes for meetings to avoid excessive printing.</w:t>
      </w:r>
    </w:p>
    <w:p w14:paraId="7267EF55"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 xml:space="preserve">3) Remaining meeting dates, spring term </w:t>
      </w:r>
    </w:p>
    <w:p w14:paraId="18557928" w14:textId="77777777" w:rsidR="006C776B" w:rsidRPr="00097B53" w:rsidRDefault="006C776B" w:rsidP="006C776B">
      <w:pPr>
        <w:spacing w:after="0" w:line="240" w:lineRule="auto"/>
        <w:rPr>
          <w:rFonts w:ascii="Garamond"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70"/>
        <w:gridCol w:w="2944"/>
      </w:tblGrid>
      <w:tr w:rsidR="006C776B" w:rsidRPr="00097B53" w14:paraId="51C0BDF0" w14:textId="77777777" w:rsidTr="005129D6">
        <w:trPr>
          <w:trHeight w:val="691"/>
        </w:trPr>
        <w:tc>
          <w:tcPr>
            <w:tcW w:w="2943" w:type="dxa"/>
            <w:tcBorders>
              <w:top w:val="single" w:sz="8" w:space="0" w:color="auto"/>
              <w:left w:val="single" w:sz="8" w:space="0" w:color="auto"/>
              <w:bottom w:val="single" w:sz="12" w:space="0" w:color="auto"/>
              <w:right w:val="single" w:sz="8" w:space="0" w:color="auto"/>
            </w:tcBorders>
            <w:hideMark/>
          </w:tcPr>
          <w:p w14:paraId="2215AEF4" w14:textId="77777777" w:rsidR="006C776B" w:rsidRPr="00097B53" w:rsidRDefault="006C776B" w:rsidP="005129D6">
            <w:pPr>
              <w:spacing w:after="0" w:line="240" w:lineRule="auto"/>
              <w:jc w:val="center"/>
              <w:rPr>
                <w:rFonts w:ascii="Garamond" w:hAnsi="Garamond" w:cs="Times New Roman"/>
                <w:b/>
                <w:sz w:val="24"/>
                <w:szCs w:val="24"/>
              </w:rPr>
            </w:pPr>
            <w:r w:rsidRPr="00097B53">
              <w:rPr>
                <w:rFonts w:ascii="Garamond" w:hAnsi="Garamond" w:cs="Times New Roman"/>
                <w:b/>
                <w:sz w:val="24"/>
                <w:szCs w:val="24"/>
              </w:rPr>
              <w:t>CURRICULUM       Subcommittee 3:00-4:30</w:t>
            </w:r>
          </w:p>
        </w:tc>
        <w:tc>
          <w:tcPr>
            <w:tcW w:w="2870" w:type="dxa"/>
            <w:tcBorders>
              <w:top w:val="single" w:sz="8" w:space="0" w:color="auto"/>
              <w:left w:val="single" w:sz="8" w:space="0" w:color="auto"/>
              <w:bottom w:val="single" w:sz="12" w:space="0" w:color="auto"/>
              <w:right w:val="single" w:sz="8" w:space="0" w:color="auto"/>
            </w:tcBorders>
            <w:hideMark/>
          </w:tcPr>
          <w:p w14:paraId="34E57BB1"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b/>
                <w:sz w:val="24"/>
                <w:szCs w:val="24"/>
              </w:rPr>
              <w:t>Full GSC MEETING</w:t>
            </w:r>
          </w:p>
          <w:p w14:paraId="62C6FFDA"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b/>
                <w:sz w:val="24"/>
                <w:szCs w:val="24"/>
              </w:rPr>
              <w:t>3:00-4:30</w:t>
            </w:r>
          </w:p>
        </w:tc>
        <w:tc>
          <w:tcPr>
            <w:tcW w:w="2944" w:type="dxa"/>
            <w:tcBorders>
              <w:top w:val="single" w:sz="8" w:space="0" w:color="auto"/>
              <w:left w:val="single" w:sz="8" w:space="0" w:color="auto"/>
              <w:bottom w:val="single" w:sz="12" w:space="0" w:color="auto"/>
              <w:right w:val="single" w:sz="8" w:space="0" w:color="auto"/>
            </w:tcBorders>
            <w:hideMark/>
          </w:tcPr>
          <w:p w14:paraId="07524423" w14:textId="77777777" w:rsidR="006C776B" w:rsidRPr="00097B53" w:rsidRDefault="006C776B" w:rsidP="005129D6">
            <w:pPr>
              <w:spacing w:after="0" w:line="240" w:lineRule="auto"/>
              <w:jc w:val="center"/>
              <w:rPr>
                <w:rFonts w:ascii="Garamond" w:hAnsi="Garamond" w:cs="Times New Roman"/>
                <w:b/>
                <w:sz w:val="24"/>
                <w:szCs w:val="24"/>
              </w:rPr>
            </w:pPr>
            <w:r w:rsidRPr="00097B53">
              <w:rPr>
                <w:rFonts w:ascii="Garamond" w:hAnsi="Garamond" w:cs="Times New Roman"/>
                <w:b/>
                <w:sz w:val="24"/>
                <w:szCs w:val="24"/>
              </w:rPr>
              <w:t>POLICY Subcommittee</w:t>
            </w:r>
          </w:p>
          <w:p w14:paraId="7A0CA271" w14:textId="77777777" w:rsidR="006C776B" w:rsidRPr="00097B53" w:rsidRDefault="006C776B" w:rsidP="005129D6">
            <w:pPr>
              <w:spacing w:after="0" w:line="240" w:lineRule="auto"/>
              <w:jc w:val="center"/>
              <w:rPr>
                <w:rFonts w:ascii="Garamond" w:hAnsi="Garamond" w:cs="Times New Roman"/>
                <w:b/>
                <w:sz w:val="24"/>
                <w:szCs w:val="24"/>
              </w:rPr>
            </w:pPr>
            <w:r w:rsidRPr="00097B53">
              <w:rPr>
                <w:rFonts w:ascii="Garamond" w:hAnsi="Garamond" w:cs="Times New Roman"/>
                <w:b/>
                <w:sz w:val="24"/>
                <w:szCs w:val="24"/>
              </w:rPr>
              <w:t>3:00-4:30</w:t>
            </w:r>
          </w:p>
        </w:tc>
      </w:tr>
      <w:tr w:rsidR="006C776B" w:rsidRPr="00097B53" w14:paraId="6772BB0B" w14:textId="77777777" w:rsidTr="005129D6">
        <w:trPr>
          <w:trHeight w:val="341"/>
        </w:trPr>
        <w:tc>
          <w:tcPr>
            <w:tcW w:w="2943" w:type="dxa"/>
            <w:tcBorders>
              <w:top w:val="single" w:sz="4" w:space="0" w:color="auto"/>
              <w:left w:val="single" w:sz="4" w:space="0" w:color="auto"/>
              <w:bottom w:val="single" w:sz="4" w:space="0" w:color="auto"/>
              <w:right w:val="single" w:sz="4" w:space="0" w:color="auto"/>
            </w:tcBorders>
          </w:tcPr>
          <w:p w14:paraId="6A4387D0"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3/10/16</w:t>
            </w:r>
          </w:p>
        </w:tc>
        <w:tc>
          <w:tcPr>
            <w:tcW w:w="2870" w:type="dxa"/>
            <w:tcBorders>
              <w:top w:val="single" w:sz="4" w:space="0" w:color="auto"/>
              <w:left w:val="single" w:sz="4" w:space="0" w:color="auto"/>
              <w:bottom w:val="single" w:sz="4" w:space="0" w:color="auto"/>
              <w:right w:val="single" w:sz="4" w:space="0" w:color="auto"/>
            </w:tcBorders>
          </w:tcPr>
          <w:p w14:paraId="3BBE186B"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3/17/16</w:t>
            </w:r>
          </w:p>
        </w:tc>
        <w:tc>
          <w:tcPr>
            <w:tcW w:w="2944" w:type="dxa"/>
            <w:tcBorders>
              <w:top w:val="single" w:sz="4" w:space="0" w:color="auto"/>
              <w:left w:val="single" w:sz="4" w:space="0" w:color="auto"/>
              <w:bottom w:val="single" w:sz="4" w:space="0" w:color="auto"/>
              <w:right w:val="single" w:sz="4" w:space="0" w:color="auto"/>
            </w:tcBorders>
          </w:tcPr>
          <w:p w14:paraId="06BBA341"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3/3/16</w:t>
            </w:r>
          </w:p>
        </w:tc>
      </w:tr>
      <w:tr w:rsidR="006C776B" w:rsidRPr="00097B53" w14:paraId="79E5A2D4" w14:textId="77777777" w:rsidTr="005129D6">
        <w:trPr>
          <w:trHeight w:val="323"/>
        </w:trPr>
        <w:tc>
          <w:tcPr>
            <w:tcW w:w="2943" w:type="dxa"/>
            <w:tcBorders>
              <w:top w:val="single" w:sz="4" w:space="0" w:color="auto"/>
              <w:left w:val="single" w:sz="4" w:space="0" w:color="auto"/>
              <w:bottom w:val="single" w:sz="4" w:space="0" w:color="auto"/>
              <w:right w:val="single" w:sz="4" w:space="0" w:color="auto"/>
            </w:tcBorders>
          </w:tcPr>
          <w:p w14:paraId="377E8B4F"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4/14/16</w:t>
            </w:r>
          </w:p>
        </w:tc>
        <w:tc>
          <w:tcPr>
            <w:tcW w:w="2870" w:type="dxa"/>
            <w:tcBorders>
              <w:top w:val="single" w:sz="4" w:space="0" w:color="auto"/>
              <w:left w:val="single" w:sz="4" w:space="0" w:color="auto"/>
              <w:bottom w:val="single" w:sz="4" w:space="0" w:color="auto"/>
              <w:right w:val="single" w:sz="4" w:space="0" w:color="auto"/>
            </w:tcBorders>
          </w:tcPr>
          <w:p w14:paraId="0CB32846"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4/21/16</w:t>
            </w:r>
          </w:p>
        </w:tc>
        <w:tc>
          <w:tcPr>
            <w:tcW w:w="2944" w:type="dxa"/>
            <w:tcBorders>
              <w:top w:val="single" w:sz="4" w:space="0" w:color="auto"/>
              <w:left w:val="single" w:sz="4" w:space="0" w:color="auto"/>
              <w:bottom w:val="single" w:sz="4" w:space="0" w:color="auto"/>
              <w:right w:val="single" w:sz="4" w:space="0" w:color="auto"/>
            </w:tcBorders>
          </w:tcPr>
          <w:p w14:paraId="501CBF59" w14:textId="77777777" w:rsidR="006C776B" w:rsidRPr="00097B53" w:rsidRDefault="006C776B" w:rsidP="005129D6">
            <w:pPr>
              <w:spacing w:after="0" w:line="240" w:lineRule="auto"/>
              <w:jc w:val="center"/>
              <w:rPr>
                <w:rFonts w:ascii="Garamond" w:hAnsi="Garamond" w:cs="Times New Roman"/>
                <w:sz w:val="24"/>
                <w:szCs w:val="24"/>
              </w:rPr>
            </w:pPr>
            <w:r w:rsidRPr="00097B53">
              <w:rPr>
                <w:rFonts w:ascii="Garamond" w:hAnsi="Garamond" w:cs="Times New Roman"/>
                <w:sz w:val="24"/>
                <w:szCs w:val="24"/>
              </w:rPr>
              <w:t>4/7/16</w:t>
            </w:r>
          </w:p>
        </w:tc>
      </w:tr>
    </w:tbl>
    <w:p w14:paraId="79A495A0" w14:textId="77777777" w:rsidR="006C776B" w:rsidRPr="00097B53" w:rsidRDefault="006C776B" w:rsidP="006C776B">
      <w:pPr>
        <w:spacing w:after="0" w:line="240" w:lineRule="auto"/>
        <w:rPr>
          <w:rFonts w:ascii="Garamond" w:hAnsi="Garamond" w:cs="Times New Roman"/>
          <w:sz w:val="24"/>
          <w:szCs w:val="24"/>
        </w:rPr>
      </w:pPr>
    </w:p>
    <w:p w14:paraId="3A0D09A5" w14:textId="7398EA15" w:rsidR="006C776B" w:rsidRPr="00097B53" w:rsidRDefault="006C776B" w:rsidP="006C776B">
      <w:pPr>
        <w:rPr>
          <w:rFonts w:ascii="Garamond" w:hAnsi="Garamond"/>
          <w:sz w:val="24"/>
          <w:szCs w:val="24"/>
        </w:rPr>
      </w:pPr>
      <w:r w:rsidRPr="00097B53">
        <w:rPr>
          <w:rFonts w:ascii="Garamond" w:hAnsi="Garamond" w:cs="Times New Roman"/>
          <w:sz w:val="24"/>
          <w:szCs w:val="24"/>
        </w:rPr>
        <w:t xml:space="preserve">4) </w:t>
      </w:r>
      <w:r w:rsidRPr="00097B53">
        <w:rPr>
          <w:rFonts w:ascii="Garamond" w:hAnsi="Garamond"/>
          <w:sz w:val="24"/>
          <w:szCs w:val="24"/>
        </w:rPr>
        <w:t>Graduate Awards, 2/11</w:t>
      </w:r>
      <w:r w:rsidR="00D62E3F">
        <w:rPr>
          <w:rFonts w:ascii="Garamond" w:hAnsi="Garamond"/>
          <w:sz w:val="24"/>
          <w:szCs w:val="24"/>
        </w:rPr>
        <w:t>/16</w:t>
      </w:r>
    </w:p>
    <w:p w14:paraId="2787B820" w14:textId="3D902766" w:rsidR="00014C94" w:rsidRPr="00097B53" w:rsidRDefault="00014C94" w:rsidP="006C776B">
      <w:pPr>
        <w:rPr>
          <w:rFonts w:ascii="Garamond" w:hAnsi="Garamond" w:cs="Times New Roman"/>
          <w:sz w:val="24"/>
          <w:szCs w:val="24"/>
        </w:rPr>
      </w:pPr>
      <w:r w:rsidRPr="00097B53">
        <w:rPr>
          <w:rFonts w:ascii="Garamond" w:hAnsi="Garamond"/>
          <w:sz w:val="24"/>
          <w:szCs w:val="24"/>
        </w:rPr>
        <w:t>Ceremony was a tremendous success.</w:t>
      </w:r>
      <w:r w:rsidR="005129D6" w:rsidRPr="00097B53">
        <w:rPr>
          <w:rFonts w:ascii="Garamond" w:hAnsi="Garamond"/>
          <w:sz w:val="24"/>
          <w:szCs w:val="24"/>
        </w:rPr>
        <w:t xml:space="preserve"> Great opportunity to share and experience what colleagues and their students are achieving. Also a great opportunity to showcase to higher administration.</w:t>
      </w:r>
    </w:p>
    <w:p w14:paraId="2137D5C9" w14:textId="77777777" w:rsidR="006C776B" w:rsidRPr="00097B53" w:rsidRDefault="006C776B" w:rsidP="006C776B">
      <w:pPr>
        <w:spacing w:after="0" w:line="240" w:lineRule="auto"/>
        <w:rPr>
          <w:rFonts w:ascii="Garamond" w:hAnsi="Garamond" w:cs="Times New Roman"/>
          <w:sz w:val="24"/>
          <w:szCs w:val="24"/>
        </w:rPr>
      </w:pPr>
      <w:r w:rsidRPr="00713706">
        <w:rPr>
          <w:rFonts w:ascii="Garamond" w:hAnsi="Garamond" w:cs="Times New Roman"/>
          <w:b/>
          <w:sz w:val="24"/>
          <w:szCs w:val="24"/>
          <w:u w:val="single"/>
        </w:rPr>
        <w:t>Dean Glynis Fitzgerald’s Notes</w:t>
      </w:r>
      <w:r w:rsidRPr="00097B53">
        <w:rPr>
          <w:rFonts w:ascii="Garamond" w:hAnsi="Garamond" w:cs="Times New Roman"/>
          <w:sz w:val="24"/>
          <w:szCs w:val="24"/>
        </w:rPr>
        <w:t>:</w:t>
      </w:r>
    </w:p>
    <w:p w14:paraId="76114780" w14:textId="77777777" w:rsidR="006C776B" w:rsidRPr="00097B53" w:rsidRDefault="006C776B" w:rsidP="006C776B">
      <w:pPr>
        <w:spacing w:after="0" w:line="240" w:lineRule="auto"/>
        <w:rPr>
          <w:rFonts w:ascii="Garamond" w:hAnsi="Garamond" w:cs="Times New Roman"/>
          <w:sz w:val="24"/>
          <w:szCs w:val="24"/>
        </w:rPr>
      </w:pPr>
    </w:p>
    <w:p w14:paraId="5E4451DD" w14:textId="3266B2E2" w:rsidR="005129D6" w:rsidRPr="00097B53" w:rsidRDefault="005129D6" w:rsidP="006C776B">
      <w:pPr>
        <w:spacing w:after="0" w:line="240" w:lineRule="auto"/>
        <w:rPr>
          <w:rFonts w:ascii="Garamond" w:hAnsi="Garamond" w:cs="Times New Roman"/>
          <w:sz w:val="24"/>
          <w:szCs w:val="24"/>
        </w:rPr>
      </w:pPr>
      <w:r w:rsidRPr="00097B53">
        <w:rPr>
          <w:rFonts w:ascii="Garamond" w:hAnsi="Garamond" w:cs="Times New Roman"/>
          <w:sz w:val="24"/>
          <w:szCs w:val="24"/>
        </w:rPr>
        <w:t>Thank you to all who participated in making the Graduate Awards a great success.</w:t>
      </w:r>
    </w:p>
    <w:p w14:paraId="7E057501" w14:textId="77777777" w:rsidR="005129D6" w:rsidRPr="00097B53" w:rsidRDefault="005129D6" w:rsidP="006C776B">
      <w:pPr>
        <w:spacing w:after="0" w:line="240" w:lineRule="auto"/>
        <w:rPr>
          <w:rFonts w:ascii="Garamond" w:hAnsi="Garamond" w:cs="Times New Roman"/>
          <w:sz w:val="24"/>
          <w:szCs w:val="24"/>
        </w:rPr>
      </w:pPr>
    </w:p>
    <w:p w14:paraId="0FF0DE48" w14:textId="77777777" w:rsidR="006C776B" w:rsidRPr="00097B53" w:rsidRDefault="006C776B" w:rsidP="006C776B">
      <w:pPr>
        <w:widowControl w:val="0"/>
        <w:autoSpaceDE w:val="0"/>
        <w:autoSpaceDN w:val="0"/>
        <w:adjustRightInd w:val="0"/>
        <w:spacing w:after="0" w:line="240" w:lineRule="auto"/>
        <w:rPr>
          <w:rFonts w:ascii="Garamond" w:hAnsi="Garamond" w:cs="Times New Roman"/>
          <w:sz w:val="24"/>
          <w:szCs w:val="24"/>
        </w:rPr>
      </w:pPr>
      <w:r w:rsidRPr="00097B53">
        <w:rPr>
          <w:rFonts w:ascii="Garamond" w:hAnsi="Garamond" w:cs="Calibri"/>
          <w:sz w:val="24"/>
          <w:szCs w:val="24"/>
        </w:rPr>
        <w:t>Important Dates for the rest of the semester.</w:t>
      </w:r>
    </w:p>
    <w:p w14:paraId="268C2F79" w14:textId="2B402D1E" w:rsidR="006C776B"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March 1, 2016 (May)</w:t>
      </w:r>
      <w:r w:rsidR="0096360D">
        <w:rPr>
          <w:rFonts w:ascii="Garamond" w:hAnsi="Garamond" w:cs="Calibri"/>
          <w:sz w:val="24"/>
          <w:szCs w:val="24"/>
        </w:rPr>
        <w:t>, March 15, 2016 (Aug.), September 15</w:t>
      </w:r>
      <w:r w:rsidR="0096360D" w:rsidRPr="00097B53">
        <w:rPr>
          <w:rFonts w:ascii="Garamond" w:hAnsi="Garamond" w:cs="Calibri"/>
          <w:sz w:val="24"/>
          <w:szCs w:val="24"/>
        </w:rPr>
        <w:t>, 2016 (Dec</w:t>
      </w:r>
      <w:r w:rsidR="0096360D">
        <w:rPr>
          <w:rFonts w:ascii="Garamond" w:hAnsi="Garamond" w:cs="Calibri"/>
          <w:sz w:val="24"/>
          <w:szCs w:val="24"/>
        </w:rPr>
        <w:t xml:space="preserve">.) </w:t>
      </w:r>
      <w:r w:rsidRPr="00097B53">
        <w:rPr>
          <w:rFonts w:ascii="Garamond" w:hAnsi="Garamond" w:cs="Calibri"/>
          <w:sz w:val="24"/>
          <w:szCs w:val="24"/>
        </w:rPr>
        <w:t>Graduation application deadlines</w:t>
      </w:r>
    </w:p>
    <w:p w14:paraId="6B05FB16" w14:textId="77777777" w:rsidR="006C776B" w:rsidRPr="00097B53"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March 3, 2016 – Graduate Open House</w:t>
      </w:r>
    </w:p>
    <w:p w14:paraId="5F7E7BCB" w14:textId="77777777" w:rsidR="006C776B" w:rsidRPr="00097B53"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April 5, 2016 - Faculty forum</w:t>
      </w:r>
    </w:p>
    <w:p w14:paraId="125FFDE1" w14:textId="31998602" w:rsidR="006C776B" w:rsidRPr="00097B53"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 xml:space="preserve">April 15, 2016 - Thesis &amp; </w:t>
      </w:r>
      <w:r w:rsidR="00930711">
        <w:rPr>
          <w:rFonts w:ascii="Garamond" w:hAnsi="Garamond" w:cs="Calibri"/>
          <w:sz w:val="24"/>
          <w:szCs w:val="24"/>
        </w:rPr>
        <w:t>Special Project</w:t>
      </w:r>
      <w:r w:rsidRPr="00097B53">
        <w:rPr>
          <w:rFonts w:ascii="Garamond" w:hAnsi="Garamond" w:cs="Calibri"/>
          <w:sz w:val="24"/>
          <w:szCs w:val="24"/>
        </w:rPr>
        <w:t xml:space="preserve"> Submission for Commencement Booklet</w:t>
      </w:r>
    </w:p>
    <w:p w14:paraId="079B6022" w14:textId="77777777" w:rsidR="006C776B" w:rsidRPr="00097B53"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 xml:space="preserve">URCAD – May 6, 2016 </w:t>
      </w:r>
    </w:p>
    <w:p w14:paraId="7124DC23" w14:textId="1077EDF0" w:rsidR="00D06EFC" w:rsidRDefault="006C776B" w:rsidP="00D06EFC">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 xml:space="preserve">Submission due date, April 1: </w:t>
      </w:r>
      <w:hyperlink r:id="rId7" w:history="1">
        <w:r w:rsidR="00D06EFC" w:rsidRPr="001D56BC">
          <w:rPr>
            <w:rStyle w:val="Hyperlink"/>
            <w:rFonts w:ascii="Garamond" w:hAnsi="Garamond" w:cs="Calibri"/>
            <w:sz w:val="24"/>
            <w:szCs w:val="24"/>
          </w:rPr>
          <w:t>http://www.ccsu.edu/urcap/subs.html</w:t>
        </w:r>
      </w:hyperlink>
      <w:r w:rsidR="00D06EFC">
        <w:rPr>
          <w:rFonts w:ascii="Garamond" w:hAnsi="Garamond" w:cs="Calibri"/>
          <w:sz w:val="24"/>
          <w:szCs w:val="24"/>
        </w:rPr>
        <w:t xml:space="preserve"> </w:t>
      </w:r>
    </w:p>
    <w:p w14:paraId="63EFC6E2" w14:textId="4417D995" w:rsidR="00D06EFC" w:rsidRPr="00D06EFC" w:rsidRDefault="00D06EFC" w:rsidP="00D06EFC">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Pr>
          <w:rFonts w:ascii="Garamond" w:hAnsi="Garamond" w:cs="Calibri"/>
          <w:sz w:val="24"/>
          <w:szCs w:val="24"/>
        </w:rPr>
        <w:t>Each program will be limited to th</w:t>
      </w:r>
      <w:r w:rsidR="003C37BD">
        <w:rPr>
          <w:rFonts w:ascii="Garamond" w:hAnsi="Garamond" w:cs="Calibri"/>
          <w:sz w:val="24"/>
          <w:szCs w:val="24"/>
        </w:rPr>
        <w:t>ree student presentations</w:t>
      </w:r>
    </w:p>
    <w:p w14:paraId="61BB0BAC" w14:textId="77777777" w:rsidR="006C776B" w:rsidRPr="00097B53" w:rsidRDefault="006C776B" w:rsidP="006C776B">
      <w:pPr>
        <w:pStyle w:val="ListParagraph"/>
        <w:widowControl w:val="0"/>
        <w:numPr>
          <w:ilvl w:val="0"/>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lastRenderedPageBreak/>
        <w:t>May 19, 2016 – Graduate Commencement</w:t>
      </w:r>
    </w:p>
    <w:p w14:paraId="56DA2E92" w14:textId="4539E9B8" w:rsidR="005129D6" w:rsidRPr="00097B53" w:rsidRDefault="005129D6" w:rsidP="005129D6">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 xml:space="preserve">Question has been raised by </w:t>
      </w:r>
      <w:r w:rsidR="00097B53">
        <w:rPr>
          <w:rFonts w:ascii="Garamond" w:hAnsi="Garamond" w:cs="Calibri"/>
          <w:sz w:val="24"/>
          <w:szCs w:val="24"/>
        </w:rPr>
        <w:t xml:space="preserve">some </w:t>
      </w:r>
      <w:r w:rsidRPr="00097B53">
        <w:rPr>
          <w:rFonts w:ascii="Garamond" w:hAnsi="Garamond" w:cs="Calibri"/>
          <w:sz w:val="24"/>
          <w:szCs w:val="24"/>
        </w:rPr>
        <w:t xml:space="preserve">graduate students as to whether </w:t>
      </w:r>
      <w:r w:rsidR="00331395" w:rsidRPr="00097B53">
        <w:rPr>
          <w:rFonts w:ascii="Garamond" w:hAnsi="Garamond" w:cs="Calibri"/>
          <w:sz w:val="24"/>
          <w:szCs w:val="24"/>
        </w:rPr>
        <w:t>the commencement can be held earlier</w:t>
      </w:r>
      <w:r w:rsidR="005C03DC">
        <w:rPr>
          <w:rFonts w:ascii="Garamond" w:hAnsi="Garamond" w:cs="Calibri"/>
          <w:sz w:val="24"/>
          <w:szCs w:val="24"/>
        </w:rPr>
        <w:t xml:space="preserve"> than the existing 7:00 pm start time</w:t>
      </w:r>
    </w:p>
    <w:p w14:paraId="796A0F7A" w14:textId="2FA637AE" w:rsidR="00331395" w:rsidRPr="00097B53" w:rsidRDefault="00331395" w:rsidP="005129D6">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Discussion regarding pros and cons of holding the ceremony earlier vs. later</w:t>
      </w:r>
    </w:p>
    <w:p w14:paraId="6995B74F" w14:textId="74F0DBE4" w:rsidR="00331395" w:rsidRDefault="00065930" w:rsidP="005129D6">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Pr>
          <w:rFonts w:ascii="Garamond" w:hAnsi="Garamond" w:cs="Calibri"/>
          <w:sz w:val="24"/>
          <w:szCs w:val="24"/>
        </w:rPr>
        <w:t xml:space="preserve">GSA asked to </w:t>
      </w:r>
      <w:r w:rsidR="00097B53">
        <w:rPr>
          <w:rFonts w:ascii="Garamond" w:hAnsi="Garamond" w:cs="Calibri"/>
          <w:sz w:val="24"/>
          <w:szCs w:val="24"/>
        </w:rPr>
        <w:t>poll the graduate students to learn preference</w:t>
      </w:r>
    </w:p>
    <w:p w14:paraId="4750E47E" w14:textId="055A9F20" w:rsidR="005C03DC" w:rsidRPr="00097B53" w:rsidRDefault="005C03DC" w:rsidP="005129D6">
      <w:pPr>
        <w:pStyle w:val="ListParagraph"/>
        <w:widowControl w:val="0"/>
        <w:numPr>
          <w:ilvl w:val="1"/>
          <w:numId w:val="3"/>
        </w:numPr>
        <w:autoSpaceDE w:val="0"/>
        <w:autoSpaceDN w:val="0"/>
        <w:adjustRightInd w:val="0"/>
        <w:spacing w:after="0" w:line="240" w:lineRule="auto"/>
        <w:rPr>
          <w:rFonts w:ascii="Garamond" w:hAnsi="Garamond" w:cs="Calibri"/>
          <w:sz w:val="24"/>
          <w:szCs w:val="24"/>
        </w:rPr>
      </w:pPr>
      <w:r>
        <w:rPr>
          <w:rFonts w:ascii="Garamond" w:hAnsi="Garamond" w:cs="Calibri"/>
          <w:sz w:val="24"/>
          <w:szCs w:val="24"/>
        </w:rPr>
        <w:t>If you know of unique students whose story would be appropriate to share at commencement, please contact Dean Fitzgerald</w:t>
      </w:r>
    </w:p>
    <w:p w14:paraId="5FBBA8EA" w14:textId="77777777" w:rsidR="006C776B" w:rsidRPr="00097B53" w:rsidRDefault="006C776B" w:rsidP="006C776B">
      <w:pPr>
        <w:widowControl w:val="0"/>
        <w:autoSpaceDE w:val="0"/>
        <w:autoSpaceDN w:val="0"/>
        <w:adjustRightInd w:val="0"/>
        <w:spacing w:after="0" w:line="240" w:lineRule="auto"/>
        <w:rPr>
          <w:rFonts w:ascii="Garamond" w:hAnsi="Garamond" w:cs="Calibri"/>
          <w:sz w:val="24"/>
          <w:szCs w:val="24"/>
        </w:rPr>
      </w:pPr>
    </w:p>
    <w:p w14:paraId="3D4BF445" w14:textId="77777777" w:rsidR="006C776B" w:rsidRPr="00097B53" w:rsidRDefault="006C776B" w:rsidP="006C776B">
      <w:pPr>
        <w:widowControl w:val="0"/>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Notes:</w:t>
      </w:r>
    </w:p>
    <w:p w14:paraId="25E6DE0C" w14:textId="77777777" w:rsidR="006C776B" w:rsidRPr="00097B53" w:rsidRDefault="006C776B" w:rsidP="006C776B">
      <w:pPr>
        <w:pStyle w:val="ListParagraph"/>
        <w:widowControl w:val="0"/>
        <w:numPr>
          <w:ilvl w:val="0"/>
          <w:numId w:val="4"/>
        </w:numPr>
        <w:autoSpaceDE w:val="0"/>
        <w:autoSpaceDN w:val="0"/>
        <w:adjustRightInd w:val="0"/>
        <w:spacing w:after="0" w:line="240" w:lineRule="auto"/>
        <w:rPr>
          <w:rFonts w:ascii="Garamond" w:hAnsi="Garamond" w:cs="Calibri"/>
          <w:sz w:val="24"/>
          <w:szCs w:val="24"/>
        </w:rPr>
      </w:pPr>
      <w:r w:rsidRPr="00097B53">
        <w:rPr>
          <w:rFonts w:ascii="Garamond" w:hAnsi="Garamond" w:cs="Calibri"/>
          <w:sz w:val="24"/>
          <w:szCs w:val="24"/>
        </w:rPr>
        <w:t>Requests for extensions must come from the advisor.  Do not send the students to School of Graduate Studies to request an extension.  According to policy it must go in writing to the advisor who will forward it to me IF they approve – they do not have to.  I will then review the file and make a decision (often with further consultation with the advisor).</w:t>
      </w:r>
    </w:p>
    <w:p w14:paraId="24E14A2D" w14:textId="4D1A07DB" w:rsidR="006C776B" w:rsidRPr="005C03DC" w:rsidRDefault="006C776B" w:rsidP="006C776B">
      <w:pPr>
        <w:pStyle w:val="ListParagraph"/>
        <w:numPr>
          <w:ilvl w:val="0"/>
          <w:numId w:val="4"/>
        </w:numPr>
        <w:spacing w:after="0" w:line="240" w:lineRule="auto"/>
        <w:rPr>
          <w:rFonts w:ascii="Garamond" w:hAnsi="Garamond" w:cs="Times New Roman"/>
          <w:color w:val="000000" w:themeColor="text1"/>
          <w:sz w:val="24"/>
          <w:szCs w:val="24"/>
        </w:rPr>
      </w:pPr>
      <w:r w:rsidRPr="00097B53">
        <w:rPr>
          <w:rFonts w:ascii="Garamond" w:hAnsi="Garamond" w:cs="Calibri"/>
          <w:sz w:val="24"/>
          <w:szCs w:val="24"/>
        </w:rPr>
        <w:t xml:space="preserve">For Marketing </w:t>
      </w:r>
      <w:r w:rsidR="00065930">
        <w:rPr>
          <w:rFonts w:ascii="Garamond" w:hAnsi="Garamond" w:cs="Calibri"/>
          <w:sz w:val="24"/>
          <w:szCs w:val="24"/>
        </w:rPr>
        <w:t>efforts, and NEASC I’d like to i</w:t>
      </w:r>
      <w:r w:rsidRPr="00097B53">
        <w:rPr>
          <w:rFonts w:ascii="Garamond" w:hAnsi="Garamond" w:cs="Calibri"/>
          <w:sz w:val="24"/>
          <w:szCs w:val="24"/>
        </w:rPr>
        <w:t xml:space="preserve">dentify Fulbright scholars, </w:t>
      </w:r>
      <w:r w:rsidR="00065930">
        <w:rPr>
          <w:rFonts w:ascii="Garamond" w:hAnsi="Garamond" w:cs="Calibri"/>
          <w:sz w:val="24"/>
          <w:szCs w:val="24"/>
        </w:rPr>
        <w:t xml:space="preserve">and other outstanding faculty achievements in research, scholarship, creative activity, </w:t>
      </w:r>
      <w:r w:rsidRPr="00097B53">
        <w:rPr>
          <w:rFonts w:ascii="Garamond" w:hAnsi="Garamond" w:cs="Calibri"/>
          <w:sz w:val="24"/>
          <w:szCs w:val="24"/>
        </w:rPr>
        <w:t>etc. </w:t>
      </w:r>
    </w:p>
    <w:p w14:paraId="59F0C78A" w14:textId="0F6F31B1" w:rsidR="00460666" w:rsidRPr="00460666" w:rsidRDefault="005C03DC" w:rsidP="006C776B">
      <w:pPr>
        <w:pStyle w:val="ListParagraph"/>
        <w:numPr>
          <w:ilvl w:val="0"/>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 xml:space="preserve">Dean Fitzgerald has one-time scholarship </w:t>
      </w:r>
      <w:r w:rsidR="00460666">
        <w:rPr>
          <w:rFonts w:ascii="Garamond" w:hAnsi="Garamond" w:cs="Calibri"/>
          <w:sz w:val="24"/>
          <w:szCs w:val="24"/>
        </w:rPr>
        <w:t>funds</w:t>
      </w:r>
      <w:r>
        <w:rPr>
          <w:rFonts w:ascii="Garamond" w:hAnsi="Garamond" w:cs="Calibri"/>
          <w:sz w:val="24"/>
          <w:szCs w:val="24"/>
        </w:rPr>
        <w:t xml:space="preserve"> </w:t>
      </w:r>
      <w:r w:rsidR="00F03E84">
        <w:rPr>
          <w:rFonts w:ascii="Garamond" w:hAnsi="Garamond" w:cs="Calibri"/>
          <w:sz w:val="24"/>
          <w:szCs w:val="24"/>
        </w:rPr>
        <w:t xml:space="preserve">($30,000) </w:t>
      </w:r>
      <w:r>
        <w:rPr>
          <w:rFonts w:ascii="Garamond" w:hAnsi="Garamond" w:cs="Calibri"/>
          <w:sz w:val="24"/>
          <w:szCs w:val="24"/>
        </w:rPr>
        <w:t xml:space="preserve">available </w:t>
      </w:r>
      <w:r w:rsidR="00460666">
        <w:rPr>
          <w:rFonts w:ascii="Garamond" w:hAnsi="Garamond" w:cs="Calibri"/>
          <w:sz w:val="24"/>
          <w:szCs w:val="24"/>
        </w:rPr>
        <w:t>for NEW Fall 2016 full-time graduate students</w:t>
      </w:r>
    </w:p>
    <w:p w14:paraId="279D4554" w14:textId="77777777" w:rsidR="00460666" w:rsidRPr="00460666" w:rsidRDefault="00460666" w:rsidP="00460666">
      <w:pPr>
        <w:pStyle w:val="ListParagraph"/>
        <w:numPr>
          <w:ilvl w:val="1"/>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S</w:t>
      </w:r>
      <w:r w:rsidR="005C03DC">
        <w:rPr>
          <w:rFonts w:ascii="Garamond" w:hAnsi="Garamond" w:cs="Calibri"/>
          <w:sz w:val="24"/>
          <w:szCs w:val="24"/>
        </w:rPr>
        <w:t>ub</w:t>
      </w:r>
      <w:r>
        <w:rPr>
          <w:rFonts w:ascii="Garamond" w:hAnsi="Garamond" w:cs="Calibri"/>
          <w:sz w:val="24"/>
          <w:szCs w:val="24"/>
        </w:rPr>
        <w:t>mit proposals by March 4, 2016</w:t>
      </w:r>
    </w:p>
    <w:p w14:paraId="47ADBAC0" w14:textId="77777777" w:rsidR="00460666" w:rsidRPr="00460666" w:rsidRDefault="00460666" w:rsidP="00460666">
      <w:pPr>
        <w:pStyle w:val="ListParagraph"/>
        <w:numPr>
          <w:ilvl w:val="1"/>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D</w:t>
      </w:r>
      <w:r w:rsidR="005C03DC">
        <w:rPr>
          <w:rFonts w:ascii="Garamond" w:hAnsi="Garamond" w:cs="Calibri"/>
          <w:sz w:val="24"/>
          <w:szCs w:val="24"/>
        </w:rPr>
        <w:t>epartments will</w:t>
      </w:r>
      <w:r>
        <w:rPr>
          <w:rFonts w:ascii="Garamond" w:hAnsi="Garamond" w:cs="Calibri"/>
          <w:sz w:val="24"/>
          <w:szCs w:val="24"/>
        </w:rPr>
        <w:t xml:space="preserve"> be notified by March 18, 2016</w:t>
      </w:r>
    </w:p>
    <w:p w14:paraId="7255BA4E" w14:textId="77777777" w:rsidR="00460666" w:rsidRPr="00460666" w:rsidRDefault="00460666" w:rsidP="00460666">
      <w:pPr>
        <w:pStyle w:val="ListParagraph"/>
        <w:numPr>
          <w:ilvl w:val="1"/>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F</w:t>
      </w:r>
      <w:r w:rsidR="005C03DC">
        <w:rPr>
          <w:rFonts w:ascii="Garamond" w:hAnsi="Garamond" w:cs="Calibri"/>
          <w:sz w:val="24"/>
          <w:szCs w:val="24"/>
        </w:rPr>
        <w:t>unds mus</w:t>
      </w:r>
      <w:r>
        <w:rPr>
          <w:rFonts w:ascii="Garamond" w:hAnsi="Garamond" w:cs="Calibri"/>
          <w:sz w:val="24"/>
          <w:szCs w:val="24"/>
        </w:rPr>
        <w:t xml:space="preserve">t be allocated by June 1, 2016 </w:t>
      </w:r>
    </w:p>
    <w:p w14:paraId="59C81B33" w14:textId="38BBFA24" w:rsidR="005C03DC" w:rsidRPr="00097B53" w:rsidRDefault="00460666" w:rsidP="00460666">
      <w:pPr>
        <w:pStyle w:val="ListParagraph"/>
        <w:numPr>
          <w:ilvl w:val="1"/>
          <w:numId w:val="4"/>
        </w:numPr>
        <w:spacing w:after="0" w:line="240" w:lineRule="auto"/>
        <w:rPr>
          <w:rFonts w:ascii="Garamond" w:hAnsi="Garamond" w:cs="Times New Roman"/>
          <w:color w:val="000000" w:themeColor="text1"/>
          <w:sz w:val="24"/>
          <w:szCs w:val="24"/>
        </w:rPr>
      </w:pPr>
      <w:r>
        <w:rPr>
          <w:rFonts w:ascii="Garamond" w:hAnsi="Garamond" w:cs="Calibri"/>
          <w:sz w:val="24"/>
          <w:szCs w:val="24"/>
        </w:rPr>
        <w:t>S</w:t>
      </w:r>
      <w:r w:rsidR="005C03DC">
        <w:rPr>
          <w:rFonts w:ascii="Garamond" w:hAnsi="Garamond" w:cs="Calibri"/>
          <w:sz w:val="24"/>
          <w:szCs w:val="24"/>
        </w:rPr>
        <w:t>ee handout entitled “Graduate Student Scholarships Spring 2016” for more details about the application process</w:t>
      </w:r>
    </w:p>
    <w:p w14:paraId="71E775B0" w14:textId="77777777" w:rsidR="006C776B" w:rsidRPr="00097B53" w:rsidRDefault="006C776B" w:rsidP="006C776B">
      <w:pPr>
        <w:spacing w:after="0" w:line="240" w:lineRule="auto"/>
        <w:rPr>
          <w:rFonts w:ascii="Garamond" w:hAnsi="Garamond" w:cs="Times New Roman"/>
          <w:sz w:val="24"/>
          <w:szCs w:val="24"/>
          <w:u w:val="single"/>
        </w:rPr>
      </w:pPr>
    </w:p>
    <w:p w14:paraId="579ADCDE" w14:textId="77777777" w:rsidR="006C776B" w:rsidRDefault="006C776B" w:rsidP="006C776B">
      <w:pPr>
        <w:spacing w:after="0" w:line="240" w:lineRule="auto"/>
        <w:rPr>
          <w:rFonts w:ascii="Garamond" w:hAnsi="Garamond" w:cs="Times New Roman"/>
          <w:sz w:val="24"/>
          <w:szCs w:val="24"/>
        </w:rPr>
      </w:pPr>
      <w:r w:rsidRPr="00713706">
        <w:rPr>
          <w:rFonts w:ascii="Garamond" w:hAnsi="Garamond" w:cs="Times New Roman"/>
          <w:b/>
          <w:sz w:val="24"/>
          <w:szCs w:val="24"/>
          <w:u w:val="single"/>
        </w:rPr>
        <w:t>Graduate Admissions</w:t>
      </w:r>
      <w:r w:rsidRPr="00097B53">
        <w:rPr>
          <w:rFonts w:ascii="Garamond" w:hAnsi="Garamond" w:cs="Times New Roman"/>
          <w:sz w:val="24"/>
          <w:szCs w:val="24"/>
        </w:rPr>
        <w:t xml:space="preserve"> Pat Gardner, Associate Director of Graduate Recruitment and Admissions</w:t>
      </w:r>
    </w:p>
    <w:p w14:paraId="3C3767FA" w14:textId="319F2111" w:rsidR="00516245" w:rsidRDefault="00A60B17" w:rsidP="00516245">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Enrollment numbers (Spring 2016)</w:t>
      </w:r>
    </w:p>
    <w:p w14:paraId="2B88C885" w14:textId="14A124E2"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Incoming FT 51 (80 L</w:t>
      </w:r>
      <w:r w:rsidR="00FE78D2">
        <w:rPr>
          <w:rFonts w:ascii="Garamond" w:hAnsi="Garamond" w:cs="Times New Roman"/>
          <w:sz w:val="24"/>
          <w:szCs w:val="24"/>
        </w:rPr>
        <w:t xml:space="preserve">ast </w:t>
      </w:r>
      <w:r>
        <w:rPr>
          <w:rFonts w:ascii="Garamond" w:hAnsi="Garamond" w:cs="Times New Roman"/>
          <w:sz w:val="24"/>
          <w:szCs w:val="24"/>
        </w:rPr>
        <w:t>Y</w:t>
      </w:r>
      <w:r w:rsidR="00FE78D2">
        <w:rPr>
          <w:rFonts w:ascii="Garamond" w:hAnsi="Garamond" w:cs="Times New Roman"/>
          <w:sz w:val="24"/>
          <w:szCs w:val="24"/>
        </w:rPr>
        <w:t>ear</w:t>
      </w:r>
      <w:r>
        <w:rPr>
          <w:rFonts w:ascii="Garamond" w:hAnsi="Garamond" w:cs="Times New Roman"/>
          <w:sz w:val="24"/>
          <w:szCs w:val="24"/>
        </w:rPr>
        <w:t>)</w:t>
      </w:r>
    </w:p>
    <w:p w14:paraId="34768EB0" w14:textId="3752AC3B"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Continuing FT 390 (442 LY)</w:t>
      </w:r>
    </w:p>
    <w:p w14:paraId="74E895AB" w14:textId="404E4AB9"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Total FT 441 (522 LY)</w:t>
      </w:r>
    </w:p>
    <w:p w14:paraId="5F00E496" w14:textId="21DF958A"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Incoming PT 191 (190 LY)</w:t>
      </w:r>
    </w:p>
    <w:p w14:paraId="6697DAAC" w14:textId="26A32801"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Continuing Total 1606 (1586 LY)</w:t>
      </w:r>
    </w:p>
    <w:p w14:paraId="27E43140" w14:textId="1F607506" w:rsidR="00A60B17" w:rsidRDefault="00A60B17" w:rsidP="00A60B17">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Graduate Open House- still waiting to hear from 8 departments regarding representatives for the event</w:t>
      </w:r>
    </w:p>
    <w:p w14:paraId="40C44A70" w14:textId="19E3882C" w:rsidR="00A60B17" w:rsidRDefault="00A60B17" w:rsidP="00A60B17">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Personal invitations to prospective students really make a difference</w:t>
      </w:r>
    </w:p>
    <w:p w14:paraId="45688C8B" w14:textId="7195E577" w:rsidR="00A60B17" w:rsidRDefault="00F03E84" w:rsidP="00A60B17">
      <w:pPr>
        <w:pStyle w:val="ListParagraph"/>
        <w:numPr>
          <w:ilvl w:val="0"/>
          <w:numId w:val="6"/>
        </w:numPr>
        <w:spacing w:after="0" w:line="240" w:lineRule="auto"/>
        <w:rPr>
          <w:rFonts w:ascii="Garamond" w:hAnsi="Garamond" w:cs="Times New Roman"/>
          <w:sz w:val="24"/>
          <w:szCs w:val="24"/>
        </w:rPr>
      </w:pPr>
      <w:r>
        <w:rPr>
          <w:rFonts w:ascii="Garamond" w:hAnsi="Garamond" w:cs="Times New Roman"/>
          <w:sz w:val="24"/>
          <w:szCs w:val="24"/>
        </w:rPr>
        <w:t>Applications with up to 6 credits missing in transcript form are now being sent to departments for preliminary review (then Grad Admissions follows through to obtain remaining transcripts)</w:t>
      </w:r>
    </w:p>
    <w:p w14:paraId="18F10693" w14:textId="694ECF2F" w:rsidR="00F03E84" w:rsidRPr="00A60B17" w:rsidRDefault="00F03E84" w:rsidP="00F03E84">
      <w:pPr>
        <w:pStyle w:val="ListParagraph"/>
        <w:numPr>
          <w:ilvl w:val="1"/>
          <w:numId w:val="6"/>
        </w:numPr>
        <w:spacing w:after="0" w:line="240" w:lineRule="auto"/>
        <w:rPr>
          <w:rFonts w:ascii="Garamond" w:hAnsi="Garamond" w:cs="Times New Roman"/>
          <w:sz w:val="24"/>
          <w:szCs w:val="24"/>
        </w:rPr>
      </w:pPr>
      <w:r>
        <w:rPr>
          <w:rFonts w:ascii="Garamond" w:hAnsi="Garamond" w:cs="Times New Roman"/>
          <w:sz w:val="24"/>
          <w:szCs w:val="24"/>
        </w:rPr>
        <w:t>This issue (whether or not to allow applications with missing credits/transcripts to be considered) will be addressed at the next Policy subcommittee meeting; please participate if you have opinions on the issue</w:t>
      </w:r>
    </w:p>
    <w:p w14:paraId="6B181B45" w14:textId="77777777" w:rsidR="006C776B" w:rsidRPr="00097B53" w:rsidRDefault="006C776B" w:rsidP="006C776B">
      <w:pPr>
        <w:spacing w:after="0" w:line="240" w:lineRule="auto"/>
        <w:rPr>
          <w:rFonts w:ascii="Garamond" w:hAnsi="Garamond" w:cs="Times New Roman"/>
          <w:sz w:val="24"/>
          <w:szCs w:val="24"/>
          <w:u w:val="single"/>
        </w:rPr>
      </w:pPr>
    </w:p>
    <w:p w14:paraId="16DB121E" w14:textId="686ED5B9" w:rsidR="006C776B" w:rsidRDefault="006C776B" w:rsidP="006C776B">
      <w:pPr>
        <w:spacing w:after="0" w:line="240" w:lineRule="auto"/>
        <w:rPr>
          <w:rFonts w:ascii="Garamond" w:hAnsi="Garamond" w:cs="Times New Roman"/>
          <w:sz w:val="24"/>
          <w:szCs w:val="24"/>
        </w:rPr>
      </w:pPr>
      <w:r w:rsidRPr="00713706">
        <w:rPr>
          <w:rFonts w:ascii="Garamond" w:hAnsi="Garamond" w:cs="Times New Roman"/>
          <w:b/>
          <w:sz w:val="24"/>
          <w:szCs w:val="24"/>
          <w:u w:val="single"/>
        </w:rPr>
        <w:t>GSA Update</w:t>
      </w:r>
      <w:r w:rsidR="00FC20D0">
        <w:rPr>
          <w:rFonts w:ascii="Garamond" w:hAnsi="Garamond" w:cs="Times New Roman"/>
          <w:sz w:val="24"/>
          <w:szCs w:val="24"/>
        </w:rPr>
        <w:t xml:space="preserve">: </w:t>
      </w:r>
      <w:r w:rsidR="00516245" w:rsidRPr="00097B53">
        <w:rPr>
          <w:rFonts w:ascii="Garamond" w:hAnsi="Garamond" w:cs="Times New Roman"/>
          <w:sz w:val="24"/>
          <w:szCs w:val="24"/>
        </w:rPr>
        <w:t>Shedia</w:t>
      </w:r>
      <w:r w:rsidR="00FC20D0">
        <w:rPr>
          <w:rFonts w:ascii="Garamond" w:hAnsi="Garamond" w:cs="Times New Roman"/>
          <w:sz w:val="24"/>
          <w:szCs w:val="24"/>
        </w:rPr>
        <w:t xml:space="preserve"> Christopher</w:t>
      </w:r>
      <w:r w:rsidRPr="00097B53">
        <w:rPr>
          <w:rFonts w:ascii="Garamond" w:hAnsi="Garamond" w:cs="Times New Roman"/>
          <w:sz w:val="24"/>
          <w:szCs w:val="24"/>
        </w:rPr>
        <w:t>, President</w:t>
      </w:r>
    </w:p>
    <w:p w14:paraId="7F09FA90" w14:textId="27C5C2D1" w:rsid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t>Interview workshop moved to March 1 due to early closure of University</w:t>
      </w:r>
    </w:p>
    <w:p w14:paraId="1AD8DD1F" w14:textId="2016DA69" w:rsid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t>Bowling social activity moved to April 5, 7:30 pm</w:t>
      </w:r>
    </w:p>
    <w:p w14:paraId="49F03B11" w14:textId="2E926E98" w:rsid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t>Etiquette workshop</w:t>
      </w:r>
      <w:r w:rsidR="00C9401F">
        <w:rPr>
          <w:rFonts w:ascii="Garamond" w:hAnsi="Garamond" w:cs="Times New Roman"/>
          <w:sz w:val="24"/>
          <w:szCs w:val="24"/>
        </w:rPr>
        <w:t xml:space="preserve"> April 7, 7:30 pm, Connecticut Room</w:t>
      </w:r>
    </w:p>
    <w:p w14:paraId="68CF8924" w14:textId="540E00A0" w:rsid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t>Two societies were each awarded $750</w:t>
      </w:r>
    </w:p>
    <w:p w14:paraId="383AEF17" w14:textId="569BC66F" w:rsid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lastRenderedPageBreak/>
        <w:t xml:space="preserve">Awarded remaining scholarship balance (~$22,000); </w:t>
      </w:r>
      <w:r w:rsidR="00870A13">
        <w:rPr>
          <w:rFonts w:ascii="Garamond" w:hAnsi="Garamond" w:cs="Times New Roman"/>
          <w:sz w:val="24"/>
          <w:szCs w:val="24"/>
        </w:rPr>
        <w:t xml:space="preserve">applications awarded to </w:t>
      </w:r>
      <w:r>
        <w:rPr>
          <w:rFonts w:ascii="Garamond" w:hAnsi="Garamond" w:cs="Times New Roman"/>
          <w:sz w:val="24"/>
          <w:szCs w:val="24"/>
        </w:rPr>
        <w:t>appr</w:t>
      </w:r>
      <w:r w:rsidR="00870A13">
        <w:rPr>
          <w:rFonts w:ascii="Garamond" w:hAnsi="Garamond" w:cs="Times New Roman"/>
          <w:sz w:val="24"/>
          <w:szCs w:val="24"/>
        </w:rPr>
        <w:t>oximately 15 graduate programs/</w:t>
      </w:r>
      <w:r>
        <w:rPr>
          <w:rFonts w:ascii="Garamond" w:hAnsi="Garamond" w:cs="Times New Roman"/>
          <w:sz w:val="24"/>
          <w:szCs w:val="24"/>
        </w:rPr>
        <w:t>39 students; over $60,000 requested</w:t>
      </w:r>
    </w:p>
    <w:p w14:paraId="5484F865" w14:textId="6683C2A9" w:rsidR="00FC20D0" w:rsidRPr="00FC20D0" w:rsidRDefault="00FC20D0" w:rsidP="00FC20D0">
      <w:pPr>
        <w:pStyle w:val="ListParagraph"/>
        <w:numPr>
          <w:ilvl w:val="0"/>
          <w:numId w:val="7"/>
        </w:numPr>
        <w:spacing w:after="0" w:line="240" w:lineRule="auto"/>
        <w:rPr>
          <w:rFonts w:ascii="Garamond" w:hAnsi="Garamond" w:cs="Times New Roman"/>
          <w:sz w:val="24"/>
          <w:szCs w:val="24"/>
        </w:rPr>
      </w:pPr>
      <w:r>
        <w:rPr>
          <w:rFonts w:ascii="Garamond" w:hAnsi="Garamond" w:cs="Times New Roman"/>
          <w:sz w:val="24"/>
          <w:szCs w:val="24"/>
        </w:rPr>
        <w:t xml:space="preserve">Feedback from graduate student body: </w:t>
      </w:r>
      <w:r w:rsidR="00994126">
        <w:rPr>
          <w:rFonts w:ascii="Garamond" w:hAnsi="Garamond" w:cs="Times New Roman"/>
          <w:sz w:val="24"/>
          <w:szCs w:val="24"/>
        </w:rPr>
        <w:t xml:space="preserve">holding </w:t>
      </w:r>
      <w:r>
        <w:rPr>
          <w:rFonts w:ascii="Garamond" w:hAnsi="Garamond" w:cs="Times New Roman"/>
          <w:sz w:val="24"/>
          <w:szCs w:val="24"/>
        </w:rPr>
        <w:t xml:space="preserve">Commencement </w:t>
      </w:r>
      <w:r w:rsidR="00870A13">
        <w:rPr>
          <w:rFonts w:ascii="Garamond" w:hAnsi="Garamond" w:cs="Times New Roman"/>
          <w:sz w:val="24"/>
          <w:szCs w:val="24"/>
        </w:rPr>
        <w:t>on a week</w:t>
      </w:r>
      <w:r>
        <w:rPr>
          <w:rFonts w:ascii="Garamond" w:hAnsi="Garamond" w:cs="Times New Roman"/>
          <w:sz w:val="24"/>
          <w:szCs w:val="24"/>
        </w:rPr>
        <w:t>day is challenging</w:t>
      </w:r>
      <w:r w:rsidR="00994126">
        <w:rPr>
          <w:rFonts w:ascii="Garamond" w:hAnsi="Garamond" w:cs="Times New Roman"/>
          <w:sz w:val="24"/>
          <w:szCs w:val="24"/>
        </w:rPr>
        <w:t>; perhaps conside</w:t>
      </w:r>
      <w:r w:rsidR="00870A13">
        <w:rPr>
          <w:rFonts w:ascii="Garamond" w:hAnsi="Garamond" w:cs="Times New Roman"/>
          <w:sz w:val="24"/>
          <w:szCs w:val="24"/>
        </w:rPr>
        <w:t>r a weekend date for the future</w:t>
      </w:r>
    </w:p>
    <w:p w14:paraId="6D52B9AD" w14:textId="77777777" w:rsidR="006C776B" w:rsidRPr="00097B53" w:rsidRDefault="006C776B" w:rsidP="006C776B">
      <w:pPr>
        <w:spacing w:after="0" w:line="240" w:lineRule="auto"/>
        <w:rPr>
          <w:rFonts w:ascii="Garamond" w:hAnsi="Garamond" w:cs="Times New Roman"/>
          <w:sz w:val="24"/>
          <w:szCs w:val="24"/>
          <w:u w:val="single"/>
        </w:rPr>
      </w:pPr>
    </w:p>
    <w:p w14:paraId="19AA0535" w14:textId="77777777" w:rsidR="006C776B" w:rsidRPr="008E024A" w:rsidRDefault="006C776B" w:rsidP="006C776B">
      <w:pPr>
        <w:spacing w:after="0" w:line="240" w:lineRule="auto"/>
        <w:rPr>
          <w:rFonts w:ascii="Garamond" w:hAnsi="Garamond" w:cs="Times New Roman"/>
          <w:b/>
          <w:sz w:val="24"/>
          <w:szCs w:val="24"/>
          <w:u w:val="single"/>
        </w:rPr>
      </w:pPr>
      <w:r w:rsidRPr="008E024A">
        <w:rPr>
          <w:rFonts w:ascii="Garamond" w:hAnsi="Garamond" w:cs="Times New Roman"/>
          <w:b/>
          <w:sz w:val="24"/>
          <w:szCs w:val="24"/>
          <w:u w:val="single"/>
        </w:rPr>
        <w:t>Standing Committees</w:t>
      </w:r>
    </w:p>
    <w:p w14:paraId="2A967056" w14:textId="77777777" w:rsidR="006C776B" w:rsidRPr="00097B53" w:rsidRDefault="006C776B" w:rsidP="006C776B">
      <w:pPr>
        <w:spacing w:after="0" w:line="240" w:lineRule="auto"/>
        <w:rPr>
          <w:rFonts w:ascii="Garamond" w:hAnsi="Garamond" w:cs="Times New Roman"/>
          <w:b/>
          <w:sz w:val="24"/>
          <w:szCs w:val="24"/>
        </w:rPr>
      </w:pPr>
    </w:p>
    <w:p w14:paraId="686061EA"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b/>
          <w:sz w:val="24"/>
          <w:szCs w:val="24"/>
        </w:rPr>
        <w:t>POLICY</w:t>
      </w:r>
      <w:r w:rsidRPr="00097B53">
        <w:rPr>
          <w:rFonts w:ascii="Garamond" w:hAnsi="Garamond" w:cs="Times New Roman"/>
          <w:sz w:val="24"/>
          <w:szCs w:val="24"/>
        </w:rPr>
        <w:t xml:space="preserve">- Chair: Mike Davis </w:t>
      </w:r>
    </w:p>
    <w:p w14:paraId="54994392"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Members: Steve Kirstukas, Harold Vedeler; Linda Clark; Eric Leonidas (ex-officio), (additional members welcome)</w:t>
      </w:r>
    </w:p>
    <w:p w14:paraId="16C211A8" w14:textId="77777777" w:rsidR="006C776B" w:rsidRDefault="006C776B" w:rsidP="006C776B">
      <w:pPr>
        <w:pStyle w:val="ListParagraph"/>
        <w:numPr>
          <w:ilvl w:val="0"/>
          <w:numId w:val="2"/>
        </w:numPr>
        <w:spacing w:after="0" w:line="240" w:lineRule="auto"/>
        <w:rPr>
          <w:rFonts w:ascii="Garamond" w:hAnsi="Garamond" w:cs="Times New Roman"/>
          <w:sz w:val="24"/>
          <w:szCs w:val="24"/>
        </w:rPr>
      </w:pPr>
      <w:r w:rsidRPr="00097B53">
        <w:rPr>
          <w:rFonts w:ascii="Garamond" w:hAnsi="Garamond" w:cs="Times New Roman"/>
          <w:sz w:val="24"/>
          <w:szCs w:val="24"/>
        </w:rPr>
        <w:t>MS Accounting Admissions</w:t>
      </w:r>
    </w:p>
    <w:p w14:paraId="3EBFF8B8" w14:textId="2DDB6B8C" w:rsidR="00D62E3F" w:rsidRDefault="00D62E3F" w:rsidP="00D62E3F">
      <w:pPr>
        <w:pStyle w:val="ListParagraph"/>
        <w:numPr>
          <w:ilvl w:val="1"/>
          <w:numId w:val="2"/>
        </w:numPr>
        <w:spacing w:after="0" w:line="240" w:lineRule="auto"/>
        <w:rPr>
          <w:rFonts w:ascii="Garamond" w:hAnsi="Garamond" w:cs="Times New Roman"/>
          <w:sz w:val="24"/>
          <w:szCs w:val="24"/>
        </w:rPr>
      </w:pPr>
      <w:r>
        <w:rPr>
          <w:rFonts w:ascii="Garamond" w:hAnsi="Garamond" w:cs="Times New Roman"/>
          <w:sz w:val="24"/>
          <w:szCs w:val="24"/>
        </w:rPr>
        <w:t>Request to modify the proposal to include summer matriculation; Deadline: March 1 (this year’s deadline will be May 1)</w:t>
      </w:r>
    </w:p>
    <w:p w14:paraId="55B9B86B" w14:textId="50E4C38D" w:rsidR="00D62E3F" w:rsidRPr="00D62E3F" w:rsidRDefault="00D62E3F" w:rsidP="00D62E3F">
      <w:pPr>
        <w:pStyle w:val="ListParagraph"/>
        <w:numPr>
          <w:ilvl w:val="1"/>
          <w:numId w:val="2"/>
        </w:numPr>
        <w:spacing w:after="0" w:line="240" w:lineRule="auto"/>
        <w:rPr>
          <w:rFonts w:ascii="Garamond" w:hAnsi="Garamond" w:cs="Times New Roman"/>
          <w:sz w:val="24"/>
          <w:szCs w:val="24"/>
        </w:rPr>
      </w:pPr>
      <w:r>
        <w:rPr>
          <w:rFonts w:ascii="Garamond" w:hAnsi="Garamond" w:cs="Times New Roman"/>
          <w:sz w:val="24"/>
          <w:szCs w:val="24"/>
        </w:rPr>
        <w:t>APPROVED as amended</w:t>
      </w:r>
    </w:p>
    <w:p w14:paraId="2E2C16CD" w14:textId="77777777" w:rsidR="006C776B" w:rsidRDefault="006C776B" w:rsidP="006C776B">
      <w:pPr>
        <w:pStyle w:val="ListParagraph"/>
        <w:numPr>
          <w:ilvl w:val="0"/>
          <w:numId w:val="2"/>
        </w:numPr>
        <w:spacing w:after="0" w:line="240" w:lineRule="auto"/>
        <w:rPr>
          <w:rFonts w:ascii="Garamond" w:hAnsi="Garamond" w:cs="Times New Roman"/>
          <w:sz w:val="24"/>
          <w:szCs w:val="24"/>
        </w:rPr>
      </w:pPr>
      <w:r w:rsidRPr="00097B53">
        <w:rPr>
          <w:rFonts w:ascii="Garamond" w:hAnsi="Garamond" w:cs="Times New Roman"/>
          <w:sz w:val="24"/>
          <w:szCs w:val="24"/>
        </w:rPr>
        <w:t>Academic Probation and Dismissal Policy</w:t>
      </w:r>
    </w:p>
    <w:p w14:paraId="732EDA87" w14:textId="31480674" w:rsidR="00D62E3F" w:rsidRPr="00097B53" w:rsidRDefault="00162557" w:rsidP="00D62E3F">
      <w:pPr>
        <w:pStyle w:val="ListParagraph"/>
        <w:numPr>
          <w:ilvl w:val="1"/>
          <w:numId w:val="2"/>
        </w:numPr>
        <w:spacing w:after="0" w:line="240" w:lineRule="auto"/>
        <w:rPr>
          <w:rFonts w:ascii="Garamond" w:hAnsi="Garamond" w:cs="Times New Roman"/>
          <w:sz w:val="24"/>
          <w:szCs w:val="24"/>
        </w:rPr>
      </w:pPr>
      <w:r>
        <w:rPr>
          <w:rFonts w:ascii="Garamond" w:hAnsi="Garamond" w:cs="Times New Roman"/>
          <w:sz w:val="24"/>
          <w:szCs w:val="24"/>
        </w:rPr>
        <w:t>APPROVED as presented</w:t>
      </w:r>
    </w:p>
    <w:p w14:paraId="6C7375DC" w14:textId="77777777" w:rsidR="006C776B" w:rsidRPr="00097B53" w:rsidRDefault="006C776B" w:rsidP="006C776B">
      <w:pPr>
        <w:spacing w:after="0" w:line="240" w:lineRule="auto"/>
        <w:rPr>
          <w:rFonts w:ascii="Garamond" w:hAnsi="Garamond" w:cs="Times New Roman"/>
          <w:sz w:val="24"/>
          <w:szCs w:val="24"/>
        </w:rPr>
      </w:pPr>
    </w:p>
    <w:p w14:paraId="247D6C63" w14:textId="6953FFF4"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b/>
          <w:sz w:val="24"/>
          <w:szCs w:val="24"/>
        </w:rPr>
        <w:t>CURRICULUM</w:t>
      </w:r>
      <w:r w:rsidR="00FE78D2">
        <w:rPr>
          <w:rFonts w:ascii="Garamond" w:hAnsi="Garamond" w:cs="Times New Roman"/>
          <w:sz w:val="24"/>
          <w:szCs w:val="24"/>
        </w:rPr>
        <w:t xml:space="preserve">- Chair: </w:t>
      </w:r>
      <w:r w:rsidRPr="00097B53">
        <w:rPr>
          <w:rFonts w:ascii="Garamond" w:hAnsi="Garamond" w:cs="Times New Roman"/>
          <w:sz w:val="24"/>
          <w:szCs w:val="24"/>
        </w:rPr>
        <w:t xml:space="preserve">Laura Jacobson </w:t>
      </w:r>
    </w:p>
    <w:p w14:paraId="7AB3E85B"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Members: Shuju Wu, L. Reynolds, E. Thornton, L. Franks, E. Leonidas (ex-officio)</w:t>
      </w:r>
    </w:p>
    <w:p w14:paraId="62E5D574" w14:textId="77777777" w:rsidR="006C776B" w:rsidRPr="00D06EFC" w:rsidRDefault="009624BE" w:rsidP="006C776B">
      <w:pPr>
        <w:pStyle w:val="ListParagraph"/>
        <w:numPr>
          <w:ilvl w:val="0"/>
          <w:numId w:val="5"/>
        </w:numPr>
        <w:spacing w:after="0" w:line="240" w:lineRule="auto"/>
        <w:rPr>
          <w:rStyle w:val="Hyperlink"/>
          <w:rFonts w:ascii="Garamond" w:hAnsi="Garamond" w:cs="Times New Roman"/>
          <w:color w:val="auto"/>
          <w:sz w:val="24"/>
          <w:szCs w:val="24"/>
        </w:rPr>
      </w:pPr>
      <w:hyperlink r:id="rId8" w:history="1">
        <w:r w:rsidR="006C776B" w:rsidRPr="00097B53">
          <w:rPr>
            <w:rStyle w:val="Hyperlink"/>
            <w:rFonts w:ascii="Garamond" w:hAnsi="Garamond"/>
          </w:rPr>
          <w:t>PSY 594 - Internship in Student Disability Services</w:t>
        </w:r>
      </w:hyperlink>
    </w:p>
    <w:p w14:paraId="0EA6192D" w14:textId="236573F3" w:rsidR="00D06EFC" w:rsidRPr="00D06EFC" w:rsidRDefault="00D06EFC" w:rsidP="00D06EFC">
      <w:pPr>
        <w:pStyle w:val="ListParagraph"/>
        <w:numPr>
          <w:ilvl w:val="1"/>
          <w:numId w:val="5"/>
        </w:numPr>
        <w:spacing w:after="0" w:line="240" w:lineRule="auto"/>
        <w:rPr>
          <w:rStyle w:val="Hyperlink"/>
          <w:rFonts w:ascii="Garamond" w:hAnsi="Garamond" w:cs="Times New Roman"/>
          <w:color w:val="auto"/>
          <w:sz w:val="24"/>
          <w:szCs w:val="24"/>
          <w:u w:val="none"/>
        </w:rPr>
      </w:pPr>
      <w:r w:rsidRPr="00D06EFC">
        <w:rPr>
          <w:rStyle w:val="Hyperlink"/>
          <w:rFonts w:ascii="Garamond" w:hAnsi="Garamond" w:cs="Times New Roman"/>
          <w:color w:val="auto"/>
          <w:sz w:val="24"/>
          <w:szCs w:val="24"/>
          <w:u w:val="none"/>
        </w:rPr>
        <w:t>APPROVED</w:t>
      </w:r>
      <w:r>
        <w:rPr>
          <w:rStyle w:val="Hyperlink"/>
          <w:rFonts w:ascii="Garamond" w:hAnsi="Garamond" w:cs="Times New Roman"/>
          <w:color w:val="auto"/>
          <w:sz w:val="24"/>
          <w:szCs w:val="24"/>
          <w:u w:val="none"/>
        </w:rPr>
        <w:t xml:space="preserve"> as presented </w:t>
      </w:r>
      <w:r w:rsidRPr="007C1F6B">
        <w:rPr>
          <w:rStyle w:val="Hyperlink"/>
          <w:rFonts w:ascii="Garamond" w:hAnsi="Garamond" w:cs="Times New Roman"/>
          <w:color w:val="auto"/>
          <w:sz w:val="24"/>
          <w:szCs w:val="24"/>
          <w:u w:val="none"/>
        </w:rPr>
        <w:t xml:space="preserve">(Vote: </w:t>
      </w:r>
      <w:r w:rsidR="007C1F6B">
        <w:rPr>
          <w:rStyle w:val="Hyperlink"/>
          <w:rFonts w:ascii="Garamond" w:hAnsi="Garamond" w:cs="Times New Roman"/>
          <w:color w:val="auto"/>
          <w:sz w:val="24"/>
          <w:szCs w:val="24"/>
          <w:u w:val="none"/>
        </w:rPr>
        <w:t xml:space="preserve">26 in favor, </w:t>
      </w:r>
      <w:r w:rsidRPr="007C1F6B">
        <w:rPr>
          <w:rStyle w:val="Hyperlink"/>
          <w:rFonts w:ascii="Garamond" w:hAnsi="Garamond" w:cs="Times New Roman"/>
          <w:color w:val="auto"/>
          <w:sz w:val="24"/>
          <w:szCs w:val="24"/>
          <w:u w:val="none"/>
        </w:rPr>
        <w:t>1</w:t>
      </w:r>
      <w:r w:rsidR="007C1F6B">
        <w:rPr>
          <w:rStyle w:val="Hyperlink"/>
          <w:rFonts w:ascii="Garamond" w:hAnsi="Garamond" w:cs="Times New Roman"/>
          <w:color w:val="auto"/>
          <w:sz w:val="24"/>
          <w:szCs w:val="24"/>
          <w:u w:val="none"/>
        </w:rPr>
        <w:t xml:space="preserve"> </w:t>
      </w:r>
      <w:r w:rsidRPr="007C1F6B">
        <w:rPr>
          <w:rStyle w:val="Hyperlink"/>
          <w:rFonts w:ascii="Garamond" w:hAnsi="Garamond" w:cs="Times New Roman"/>
          <w:color w:val="auto"/>
          <w:sz w:val="24"/>
          <w:szCs w:val="24"/>
          <w:u w:val="none"/>
        </w:rPr>
        <w:t>oppos</w:t>
      </w:r>
      <w:r w:rsidR="007C1F6B">
        <w:rPr>
          <w:rStyle w:val="Hyperlink"/>
          <w:rFonts w:ascii="Garamond" w:hAnsi="Garamond" w:cs="Times New Roman"/>
          <w:color w:val="auto"/>
          <w:sz w:val="24"/>
          <w:szCs w:val="24"/>
          <w:u w:val="none"/>
        </w:rPr>
        <w:t>ed</w:t>
      </w:r>
      <w:r w:rsidRPr="007C1F6B">
        <w:rPr>
          <w:rStyle w:val="Hyperlink"/>
          <w:rFonts w:ascii="Garamond" w:hAnsi="Garamond" w:cs="Times New Roman"/>
          <w:color w:val="auto"/>
          <w:sz w:val="24"/>
          <w:szCs w:val="24"/>
          <w:u w:val="none"/>
        </w:rPr>
        <w:t>)</w:t>
      </w:r>
    </w:p>
    <w:p w14:paraId="263AC0A6" w14:textId="77777777" w:rsidR="006C776B" w:rsidRPr="00097B53" w:rsidRDefault="006C776B" w:rsidP="006C776B">
      <w:pPr>
        <w:spacing w:after="0" w:line="240" w:lineRule="auto"/>
        <w:rPr>
          <w:rFonts w:ascii="Garamond" w:hAnsi="Garamond" w:cs="Times New Roman"/>
          <w:sz w:val="24"/>
          <w:szCs w:val="24"/>
        </w:rPr>
      </w:pPr>
    </w:p>
    <w:p w14:paraId="36FD5D4C"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b/>
          <w:sz w:val="24"/>
          <w:szCs w:val="24"/>
        </w:rPr>
        <w:t>SCHOLARSHIP</w:t>
      </w:r>
      <w:r w:rsidRPr="00097B53">
        <w:rPr>
          <w:rFonts w:ascii="Garamond" w:hAnsi="Garamond" w:cs="Times New Roman"/>
          <w:sz w:val="24"/>
          <w:szCs w:val="24"/>
        </w:rPr>
        <w:t xml:space="preserve">- Chair: David Sianez </w:t>
      </w:r>
    </w:p>
    <w:p w14:paraId="30F100E8"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Members: Mike Voight, Marian Anton, Swamy Basim, E. Leonidas (ex-officio) (additional members welcome)</w:t>
      </w:r>
    </w:p>
    <w:p w14:paraId="28BC8505" w14:textId="77777777" w:rsidR="006C776B" w:rsidRPr="00097B53" w:rsidRDefault="006C776B" w:rsidP="006C776B">
      <w:pPr>
        <w:pStyle w:val="ListParagraph"/>
        <w:numPr>
          <w:ilvl w:val="0"/>
          <w:numId w:val="5"/>
        </w:numPr>
        <w:spacing w:after="0" w:line="240" w:lineRule="auto"/>
        <w:rPr>
          <w:rFonts w:ascii="Garamond" w:hAnsi="Garamond" w:cs="Times New Roman"/>
          <w:sz w:val="24"/>
          <w:szCs w:val="24"/>
        </w:rPr>
      </w:pPr>
      <w:r w:rsidRPr="00097B53">
        <w:rPr>
          <w:rFonts w:ascii="Garamond" w:hAnsi="Garamond" w:cs="Times New Roman"/>
          <w:sz w:val="24"/>
          <w:szCs w:val="24"/>
        </w:rPr>
        <w:t>No Report</w:t>
      </w:r>
    </w:p>
    <w:p w14:paraId="6347E842" w14:textId="77777777" w:rsidR="006C776B" w:rsidRPr="00097B53" w:rsidRDefault="006C776B" w:rsidP="006C776B">
      <w:pPr>
        <w:spacing w:after="0" w:line="240" w:lineRule="auto"/>
        <w:rPr>
          <w:rFonts w:ascii="Garamond" w:hAnsi="Garamond" w:cs="Times New Roman"/>
          <w:b/>
          <w:sz w:val="24"/>
          <w:szCs w:val="24"/>
        </w:rPr>
      </w:pPr>
    </w:p>
    <w:p w14:paraId="58A604D7" w14:textId="77777777" w:rsidR="006C776B" w:rsidRDefault="006C776B" w:rsidP="006C776B">
      <w:pPr>
        <w:spacing w:after="0" w:line="240" w:lineRule="auto"/>
        <w:rPr>
          <w:rFonts w:ascii="Garamond" w:hAnsi="Garamond" w:cs="Times New Roman"/>
          <w:sz w:val="24"/>
          <w:szCs w:val="24"/>
        </w:rPr>
      </w:pPr>
      <w:r w:rsidRPr="00097B53">
        <w:rPr>
          <w:rFonts w:ascii="Garamond" w:hAnsi="Garamond" w:cs="Times New Roman"/>
          <w:b/>
          <w:sz w:val="24"/>
          <w:szCs w:val="24"/>
        </w:rPr>
        <w:t>ONLINE</w:t>
      </w:r>
      <w:r w:rsidRPr="00097B53">
        <w:rPr>
          <w:rFonts w:ascii="Garamond" w:hAnsi="Garamond" w:cs="Times New Roman"/>
          <w:sz w:val="24"/>
          <w:szCs w:val="24"/>
        </w:rPr>
        <w:t>- Chair: Gustavo Mejia</w:t>
      </w:r>
    </w:p>
    <w:p w14:paraId="690CBA1C" w14:textId="79BD6050" w:rsidR="00D06EFC" w:rsidRPr="00D06EFC" w:rsidRDefault="00D06EFC" w:rsidP="006C776B">
      <w:pPr>
        <w:pStyle w:val="ListParagraph"/>
        <w:numPr>
          <w:ilvl w:val="0"/>
          <w:numId w:val="5"/>
        </w:numPr>
        <w:spacing w:after="0" w:line="240" w:lineRule="auto"/>
        <w:rPr>
          <w:rFonts w:ascii="Garamond" w:hAnsi="Garamond" w:cs="Times New Roman"/>
          <w:sz w:val="24"/>
          <w:szCs w:val="24"/>
        </w:rPr>
      </w:pPr>
      <w:r w:rsidRPr="00097B53">
        <w:rPr>
          <w:rFonts w:ascii="Garamond" w:hAnsi="Garamond" w:cs="Times New Roman"/>
          <w:sz w:val="24"/>
          <w:szCs w:val="24"/>
        </w:rPr>
        <w:t>No Report</w:t>
      </w:r>
    </w:p>
    <w:p w14:paraId="74149647" w14:textId="77777777" w:rsidR="006C776B" w:rsidRPr="00097B53" w:rsidRDefault="006C776B" w:rsidP="006C776B">
      <w:pPr>
        <w:spacing w:after="0" w:line="240" w:lineRule="auto"/>
        <w:rPr>
          <w:rFonts w:ascii="Garamond" w:hAnsi="Garamond" w:cs="Times New Roman"/>
          <w:b/>
          <w:sz w:val="24"/>
          <w:szCs w:val="24"/>
        </w:rPr>
      </w:pPr>
    </w:p>
    <w:p w14:paraId="54D60A64"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b/>
          <w:sz w:val="24"/>
          <w:szCs w:val="24"/>
        </w:rPr>
        <w:t>APPEALS</w:t>
      </w:r>
      <w:r w:rsidRPr="00097B53">
        <w:rPr>
          <w:rFonts w:ascii="Garamond" w:hAnsi="Garamond" w:cs="Times New Roman"/>
          <w:sz w:val="24"/>
          <w:szCs w:val="24"/>
        </w:rPr>
        <w:t xml:space="preserve">- Chair: Ralph Cohen </w:t>
      </w:r>
    </w:p>
    <w:p w14:paraId="32598E0C"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 xml:space="preserve">Members: Jeff Thomas, Michael Voight, E. Leonidas (ex-officio) (additional members welcome) </w:t>
      </w:r>
    </w:p>
    <w:p w14:paraId="30AB3588" w14:textId="77777777" w:rsidR="006C776B" w:rsidRPr="00097B53" w:rsidRDefault="006C776B" w:rsidP="006C776B">
      <w:pPr>
        <w:pStyle w:val="ListParagraph"/>
        <w:numPr>
          <w:ilvl w:val="0"/>
          <w:numId w:val="5"/>
        </w:numPr>
        <w:spacing w:after="0" w:line="240" w:lineRule="auto"/>
        <w:rPr>
          <w:rFonts w:ascii="Garamond" w:hAnsi="Garamond" w:cs="Times New Roman"/>
          <w:sz w:val="24"/>
          <w:szCs w:val="24"/>
        </w:rPr>
      </w:pPr>
      <w:r w:rsidRPr="00097B53">
        <w:rPr>
          <w:rFonts w:ascii="Garamond" w:hAnsi="Garamond" w:cs="Times New Roman"/>
          <w:sz w:val="24"/>
          <w:szCs w:val="24"/>
        </w:rPr>
        <w:t>No Report</w:t>
      </w:r>
    </w:p>
    <w:p w14:paraId="33316DB6" w14:textId="77777777" w:rsidR="006C776B" w:rsidRPr="00097B53" w:rsidRDefault="006C776B" w:rsidP="006C776B">
      <w:pPr>
        <w:spacing w:after="0" w:line="240" w:lineRule="auto"/>
        <w:rPr>
          <w:rFonts w:ascii="Garamond" w:hAnsi="Garamond" w:cs="Times New Roman"/>
          <w:sz w:val="24"/>
          <w:szCs w:val="24"/>
        </w:rPr>
      </w:pPr>
    </w:p>
    <w:p w14:paraId="0A4AA7A7" w14:textId="77777777" w:rsidR="006C776B" w:rsidRPr="00097B53" w:rsidRDefault="006C776B" w:rsidP="006C776B">
      <w:pPr>
        <w:spacing w:after="0" w:line="240" w:lineRule="auto"/>
        <w:rPr>
          <w:rFonts w:ascii="Garamond" w:hAnsi="Garamond" w:cs="Times New Roman"/>
          <w:sz w:val="24"/>
          <w:szCs w:val="24"/>
          <w:u w:val="single"/>
        </w:rPr>
      </w:pPr>
      <w:r w:rsidRPr="00097B53">
        <w:rPr>
          <w:rFonts w:ascii="Garamond" w:hAnsi="Garamond" w:cs="Times New Roman"/>
          <w:sz w:val="24"/>
          <w:szCs w:val="24"/>
          <w:u w:val="single"/>
        </w:rPr>
        <w:t>New Business</w:t>
      </w:r>
    </w:p>
    <w:p w14:paraId="6D0E5E8C" w14:textId="77777777" w:rsidR="006C776B" w:rsidRPr="00097B53" w:rsidRDefault="006C776B" w:rsidP="006C776B">
      <w:pPr>
        <w:spacing w:after="0" w:line="240" w:lineRule="auto"/>
        <w:rPr>
          <w:rFonts w:ascii="Garamond" w:hAnsi="Garamond" w:cs="Times New Roman"/>
          <w:sz w:val="24"/>
          <w:szCs w:val="24"/>
          <w:u w:val="single"/>
        </w:rPr>
      </w:pPr>
    </w:p>
    <w:p w14:paraId="5B4E197E" w14:textId="77777777" w:rsidR="006C776B" w:rsidRPr="00097B53" w:rsidRDefault="006C776B" w:rsidP="006C776B">
      <w:pPr>
        <w:spacing w:after="0" w:line="240" w:lineRule="auto"/>
        <w:rPr>
          <w:rFonts w:ascii="Garamond" w:hAnsi="Garamond" w:cs="Times New Roman"/>
          <w:sz w:val="24"/>
          <w:szCs w:val="24"/>
        </w:rPr>
      </w:pPr>
      <w:r w:rsidRPr="00097B53">
        <w:rPr>
          <w:rFonts w:ascii="Garamond" w:hAnsi="Garamond" w:cs="Times New Roman"/>
          <w:sz w:val="24"/>
          <w:szCs w:val="24"/>
        </w:rPr>
        <w:t>Online Recommendation Form</w:t>
      </w:r>
    </w:p>
    <w:p w14:paraId="5E34E1B2" w14:textId="77777777" w:rsidR="006C776B" w:rsidRDefault="006C776B" w:rsidP="006C776B">
      <w:pPr>
        <w:pStyle w:val="ListParagraph"/>
        <w:numPr>
          <w:ilvl w:val="0"/>
          <w:numId w:val="1"/>
        </w:numPr>
        <w:spacing w:after="0" w:line="240" w:lineRule="auto"/>
        <w:rPr>
          <w:rFonts w:ascii="Garamond" w:hAnsi="Garamond" w:cs="Times New Roman"/>
          <w:sz w:val="24"/>
          <w:szCs w:val="24"/>
        </w:rPr>
      </w:pPr>
      <w:r w:rsidRPr="00097B53">
        <w:rPr>
          <w:rFonts w:ascii="Garamond" w:hAnsi="Garamond" w:cs="Times New Roman"/>
          <w:sz w:val="24"/>
          <w:szCs w:val="24"/>
        </w:rPr>
        <w:t xml:space="preserve">Online Rec Form Draft to be considered at Policy, 3/3. </w:t>
      </w:r>
    </w:p>
    <w:p w14:paraId="2DC34B39" w14:textId="53D08844" w:rsidR="006C776B" w:rsidRDefault="006C776B" w:rsidP="006C776B">
      <w:pPr>
        <w:pStyle w:val="ListParagraph"/>
        <w:numPr>
          <w:ilvl w:val="0"/>
          <w:numId w:val="1"/>
        </w:numPr>
        <w:spacing w:after="0" w:line="240" w:lineRule="auto"/>
        <w:rPr>
          <w:rFonts w:ascii="Garamond" w:hAnsi="Garamond" w:cs="Times New Roman"/>
          <w:sz w:val="24"/>
          <w:szCs w:val="24"/>
        </w:rPr>
      </w:pPr>
      <w:r w:rsidRPr="00097B53">
        <w:rPr>
          <w:rFonts w:ascii="Garamond" w:hAnsi="Garamond" w:cs="Times New Roman"/>
          <w:sz w:val="24"/>
          <w:szCs w:val="24"/>
        </w:rPr>
        <w:t xml:space="preserve">For those requiring letters, please review admissions policies in catalogue </w:t>
      </w:r>
      <w:r w:rsidR="009B7148">
        <w:rPr>
          <w:rFonts w:ascii="Garamond" w:hAnsi="Garamond" w:cs="Times New Roman"/>
          <w:sz w:val="24"/>
          <w:szCs w:val="24"/>
        </w:rPr>
        <w:t>and propose revisions</w:t>
      </w:r>
    </w:p>
    <w:p w14:paraId="098D65B3" w14:textId="77777777" w:rsidR="009B7148" w:rsidRDefault="009B7148" w:rsidP="009B7148">
      <w:pPr>
        <w:pStyle w:val="ListParagraph"/>
        <w:numPr>
          <w:ilvl w:val="1"/>
          <w:numId w:val="1"/>
        </w:numPr>
        <w:spacing w:after="0" w:line="240" w:lineRule="auto"/>
        <w:rPr>
          <w:rFonts w:ascii="Garamond" w:hAnsi="Garamond" w:cs="Times New Roman"/>
          <w:sz w:val="24"/>
          <w:szCs w:val="24"/>
        </w:rPr>
      </w:pPr>
      <w:r>
        <w:rPr>
          <w:rFonts w:ascii="Garamond" w:hAnsi="Garamond" w:cs="Times New Roman"/>
          <w:sz w:val="24"/>
          <w:szCs w:val="24"/>
        </w:rPr>
        <w:t>Please review the Draft and provide feedback to E. Leonidas or M. Davis prior to the Policy subcommittee meeting on 3/3/16; attendance at the Policy subcommittee meeting is welcomed</w:t>
      </w:r>
    </w:p>
    <w:p w14:paraId="02086E0D" w14:textId="723E9058" w:rsidR="009B7148" w:rsidRDefault="009B7148" w:rsidP="009B7148">
      <w:pPr>
        <w:pStyle w:val="ListParagraph"/>
        <w:numPr>
          <w:ilvl w:val="1"/>
          <w:numId w:val="1"/>
        </w:numPr>
        <w:spacing w:after="0" w:line="240" w:lineRule="auto"/>
        <w:rPr>
          <w:rFonts w:ascii="Garamond" w:hAnsi="Garamond" w:cs="Times New Roman"/>
          <w:sz w:val="24"/>
          <w:szCs w:val="24"/>
        </w:rPr>
      </w:pPr>
      <w:r>
        <w:rPr>
          <w:rFonts w:ascii="Garamond" w:hAnsi="Garamond" w:cs="Times New Roman"/>
          <w:sz w:val="24"/>
          <w:szCs w:val="24"/>
        </w:rPr>
        <w:t>Please also revisit your requirements again for recommendation letters</w:t>
      </w:r>
      <w:r w:rsidR="00FC20D0">
        <w:rPr>
          <w:rFonts w:ascii="Garamond" w:hAnsi="Garamond" w:cs="Times New Roman"/>
          <w:sz w:val="24"/>
          <w:szCs w:val="24"/>
        </w:rPr>
        <w:t>; are the letters predictive of success in your program?</w:t>
      </w:r>
    </w:p>
    <w:p w14:paraId="16D80BD0" w14:textId="77777777" w:rsidR="009B7148" w:rsidRDefault="009B7148" w:rsidP="009B7148">
      <w:pPr>
        <w:spacing w:after="0" w:line="240" w:lineRule="auto"/>
        <w:rPr>
          <w:rFonts w:ascii="Garamond" w:hAnsi="Garamond" w:cs="Times New Roman"/>
          <w:sz w:val="24"/>
          <w:szCs w:val="24"/>
        </w:rPr>
      </w:pPr>
    </w:p>
    <w:p w14:paraId="5E9E0512" w14:textId="43D90E79" w:rsidR="009B7148" w:rsidRPr="009B7148" w:rsidRDefault="009B7148" w:rsidP="009B7148">
      <w:pPr>
        <w:spacing w:after="0" w:line="240" w:lineRule="auto"/>
        <w:rPr>
          <w:rFonts w:ascii="Garamond" w:hAnsi="Garamond" w:cs="Times New Roman"/>
          <w:sz w:val="24"/>
          <w:szCs w:val="24"/>
        </w:rPr>
      </w:pPr>
      <w:r w:rsidRPr="009B7148">
        <w:rPr>
          <w:rFonts w:ascii="Garamond" w:hAnsi="Garamond" w:cs="Times New Roman"/>
          <w:b/>
          <w:sz w:val="24"/>
          <w:szCs w:val="24"/>
        </w:rPr>
        <w:lastRenderedPageBreak/>
        <w:t>Meeting Adjourned</w:t>
      </w:r>
      <w:r>
        <w:rPr>
          <w:rFonts w:ascii="Garamond" w:hAnsi="Garamond" w:cs="Times New Roman"/>
          <w:sz w:val="24"/>
          <w:szCs w:val="24"/>
        </w:rPr>
        <w:t>:</w:t>
      </w:r>
      <w:r w:rsidR="000F78BA">
        <w:rPr>
          <w:rFonts w:ascii="Garamond" w:hAnsi="Garamond" w:cs="Times New Roman"/>
          <w:sz w:val="24"/>
          <w:szCs w:val="24"/>
        </w:rPr>
        <w:t xml:space="preserve"> 4:15 pm</w:t>
      </w:r>
    </w:p>
    <w:p w14:paraId="38299037" w14:textId="77777777" w:rsidR="00916861" w:rsidRPr="00097B53" w:rsidRDefault="00916861">
      <w:pPr>
        <w:rPr>
          <w:rFonts w:ascii="Garamond" w:hAnsi="Garamond"/>
        </w:rPr>
      </w:pPr>
    </w:p>
    <w:sectPr w:rsidR="00916861" w:rsidRPr="00097B53">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45C4" w14:textId="77777777" w:rsidR="009624BE" w:rsidRDefault="009624BE">
      <w:pPr>
        <w:spacing w:after="0" w:line="240" w:lineRule="auto"/>
      </w:pPr>
      <w:r>
        <w:separator/>
      </w:r>
    </w:p>
  </w:endnote>
  <w:endnote w:type="continuationSeparator" w:id="0">
    <w:p w14:paraId="1DD4F948" w14:textId="77777777" w:rsidR="009624BE" w:rsidRDefault="0096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6A14C" w14:textId="77777777" w:rsidR="009624BE" w:rsidRDefault="009624BE">
      <w:pPr>
        <w:spacing w:after="0" w:line="240" w:lineRule="auto"/>
      </w:pPr>
      <w:r>
        <w:separator/>
      </w:r>
    </w:p>
  </w:footnote>
  <w:footnote w:type="continuationSeparator" w:id="0">
    <w:p w14:paraId="790C00DE" w14:textId="77777777" w:rsidR="009624BE" w:rsidRDefault="00962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64E6" w14:textId="77777777" w:rsidR="00FC20D0" w:rsidRDefault="00FC20D0" w:rsidP="00512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C19A01" w14:textId="77777777" w:rsidR="00FC20D0" w:rsidRDefault="00FC20D0" w:rsidP="005129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71ACB" w14:textId="77777777" w:rsidR="00FC20D0" w:rsidRDefault="00FC20D0" w:rsidP="00512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A02">
      <w:rPr>
        <w:rStyle w:val="PageNumber"/>
        <w:noProof/>
      </w:rPr>
      <w:t>3</w:t>
    </w:r>
    <w:r>
      <w:rPr>
        <w:rStyle w:val="PageNumber"/>
      </w:rPr>
      <w:fldChar w:fldCharType="end"/>
    </w:r>
  </w:p>
  <w:p w14:paraId="2E1BBFC1" w14:textId="77777777" w:rsidR="00FC20D0" w:rsidRDefault="00FC20D0" w:rsidP="005129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446E"/>
    <w:multiLevelType w:val="hybridMultilevel"/>
    <w:tmpl w:val="DED4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F3785"/>
    <w:multiLevelType w:val="hybridMultilevel"/>
    <w:tmpl w:val="93301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C2ECB"/>
    <w:multiLevelType w:val="hybridMultilevel"/>
    <w:tmpl w:val="B0A8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A0E9A"/>
    <w:multiLevelType w:val="hybridMultilevel"/>
    <w:tmpl w:val="9DB0C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C7AB7"/>
    <w:multiLevelType w:val="hybridMultilevel"/>
    <w:tmpl w:val="300A3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D38B3"/>
    <w:multiLevelType w:val="hybridMultilevel"/>
    <w:tmpl w:val="D9BA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74469"/>
    <w:multiLevelType w:val="hybridMultilevel"/>
    <w:tmpl w:val="5324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6B"/>
    <w:rsid w:val="00014C94"/>
    <w:rsid w:val="00022634"/>
    <w:rsid w:val="000640F9"/>
    <w:rsid w:val="00065930"/>
    <w:rsid w:val="00097B53"/>
    <w:rsid w:val="000F78BA"/>
    <w:rsid w:val="00162557"/>
    <w:rsid w:val="0024360C"/>
    <w:rsid w:val="00331395"/>
    <w:rsid w:val="003C23F4"/>
    <w:rsid w:val="003C37BD"/>
    <w:rsid w:val="00434FDC"/>
    <w:rsid w:val="00460666"/>
    <w:rsid w:val="005129D6"/>
    <w:rsid w:val="00516245"/>
    <w:rsid w:val="00536BE3"/>
    <w:rsid w:val="005C03DC"/>
    <w:rsid w:val="005E02FD"/>
    <w:rsid w:val="005E700D"/>
    <w:rsid w:val="00644E54"/>
    <w:rsid w:val="00674C78"/>
    <w:rsid w:val="006C776B"/>
    <w:rsid w:val="006E1519"/>
    <w:rsid w:val="006F5358"/>
    <w:rsid w:val="00713706"/>
    <w:rsid w:val="007C1F6B"/>
    <w:rsid w:val="008243EF"/>
    <w:rsid w:val="00831FEC"/>
    <w:rsid w:val="00870A13"/>
    <w:rsid w:val="008E024A"/>
    <w:rsid w:val="008E7743"/>
    <w:rsid w:val="00916861"/>
    <w:rsid w:val="00922F8D"/>
    <w:rsid w:val="00930711"/>
    <w:rsid w:val="009624BE"/>
    <w:rsid w:val="0096360D"/>
    <w:rsid w:val="00994126"/>
    <w:rsid w:val="009B7148"/>
    <w:rsid w:val="00A60B17"/>
    <w:rsid w:val="00C9401F"/>
    <w:rsid w:val="00C95A02"/>
    <w:rsid w:val="00CF5C09"/>
    <w:rsid w:val="00D06EFC"/>
    <w:rsid w:val="00D62E3F"/>
    <w:rsid w:val="00F03E84"/>
    <w:rsid w:val="00FA1D3F"/>
    <w:rsid w:val="00FC20D0"/>
    <w:rsid w:val="00FE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50240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76B"/>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6B"/>
    <w:pPr>
      <w:ind w:left="720"/>
      <w:contextualSpacing/>
    </w:pPr>
  </w:style>
  <w:style w:type="paragraph" w:styleId="Header">
    <w:name w:val="header"/>
    <w:basedOn w:val="Normal"/>
    <w:link w:val="HeaderChar"/>
    <w:uiPriority w:val="99"/>
    <w:unhideWhenUsed/>
    <w:rsid w:val="006C77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776B"/>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6C776B"/>
  </w:style>
  <w:style w:type="character" w:styleId="Hyperlink">
    <w:name w:val="Hyperlink"/>
    <w:basedOn w:val="DefaultParagraphFont"/>
    <w:uiPriority w:val="99"/>
    <w:unhideWhenUsed/>
    <w:rsid w:val="006C7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B8A95CEE-7313-4300-8B63-AF30FCE65521%7d&amp;item=%7b729DDF62-17B1-495E-87A8-04F42C10199A%7d" TargetMode="External"/><Relationship Id="rId3" Type="http://schemas.openxmlformats.org/officeDocument/2006/relationships/settings" Target="settings.xml"/><Relationship Id="rId7" Type="http://schemas.openxmlformats.org/officeDocument/2006/relationships/hyperlink" Target="http://www.ccsu.edu/urcap/sub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Heller</dc:creator>
  <cp:keywords/>
  <dc:description/>
  <cp:lastModifiedBy>Karas, Kimberly (Marketing Communications)</cp:lastModifiedBy>
  <cp:revision>2</cp:revision>
  <dcterms:created xsi:type="dcterms:W3CDTF">2016-03-30T16:41:00Z</dcterms:created>
  <dcterms:modified xsi:type="dcterms:W3CDTF">2016-03-30T16:41:00Z</dcterms:modified>
</cp:coreProperties>
</file>