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8C9BB" w14:textId="51501630" w:rsidR="00E70C1D" w:rsidRPr="00E70C1D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0C1D">
        <w:rPr>
          <w:rFonts w:ascii="Times New Roman" w:hAnsi="Times New Roman" w:cs="Times New Roman"/>
          <w:b/>
          <w:sz w:val="24"/>
          <w:szCs w:val="24"/>
        </w:rPr>
        <w:t xml:space="preserve">Graduate Studies Meeting </w:t>
      </w:r>
      <w:r w:rsidR="00EF2A12">
        <w:rPr>
          <w:rFonts w:ascii="Times New Roman" w:hAnsi="Times New Roman" w:cs="Times New Roman"/>
          <w:b/>
          <w:sz w:val="24"/>
          <w:szCs w:val="24"/>
        </w:rPr>
        <w:t>Minutes</w:t>
      </w:r>
      <w:r w:rsidRPr="00E70C1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621246">
        <w:rPr>
          <w:rFonts w:ascii="Times New Roman" w:hAnsi="Times New Roman" w:cs="Times New Roman"/>
          <w:b/>
          <w:sz w:val="24"/>
          <w:szCs w:val="24"/>
        </w:rPr>
        <w:t>January</w:t>
      </w:r>
      <w:r w:rsidR="00A93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246">
        <w:rPr>
          <w:rFonts w:ascii="Times New Roman" w:hAnsi="Times New Roman" w:cs="Times New Roman"/>
          <w:b/>
          <w:sz w:val="24"/>
          <w:szCs w:val="24"/>
        </w:rPr>
        <w:t>28, 2016</w:t>
      </w:r>
    </w:p>
    <w:p w14:paraId="07EFFC61" w14:textId="77777777" w:rsidR="00E70C1D" w:rsidRPr="00E70C1D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>3:00-4:30 Sprague-Carlton Rm. Student Center</w:t>
      </w:r>
    </w:p>
    <w:p w14:paraId="1CB1C8DE" w14:textId="77777777" w:rsidR="00E70C1D" w:rsidRPr="00E70C1D" w:rsidRDefault="00E70C1D" w:rsidP="00E70C1D">
      <w:pPr>
        <w:rPr>
          <w:rFonts w:ascii="Times New Roman" w:hAnsi="Times New Roman" w:cs="Times New Roman"/>
          <w:sz w:val="24"/>
          <w:szCs w:val="24"/>
        </w:rPr>
      </w:pPr>
    </w:p>
    <w:p w14:paraId="6B73A5E4" w14:textId="4CEADF99" w:rsidR="00E70C1D" w:rsidRPr="00E70C1D" w:rsidRDefault="00E70C1D" w:rsidP="00C30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6D">
        <w:rPr>
          <w:rFonts w:ascii="Times New Roman" w:hAnsi="Times New Roman" w:cs="Times New Roman"/>
          <w:sz w:val="24"/>
          <w:szCs w:val="24"/>
          <w:u w:val="single"/>
        </w:rPr>
        <w:t>Attachments sent by email on</w:t>
      </w:r>
      <w:r w:rsidR="004632B5">
        <w:rPr>
          <w:rFonts w:ascii="Times New Roman" w:hAnsi="Times New Roman" w:cs="Times New Roman"/>
          <w:sz w:val="24"/>
          <w:szCs w:val="24"/>
          <w:u w:val="single"/>
        </w:rPr>
        <w:t xml:space="preserve"> 1/26/2016</w:t>
      </w:r>
      <w:r w:rsidR="00DF78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0C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B01357" w14:textId="76A9EC1A" w:rsidR="00C3086D" w:rsidRDefault="0080253D" w:rsidP="008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GSC </w:t>
      </w:r>
      <w:r w:rsidR="00E70C1D" w:rsidRPr="0080253D">
        <w:rPr>
          <w:rFonts w:ascii="Times New Roman" w:hAnsi="Times New Roman" w:cs="Times New Roman"/>
          <w:b/>
          <w:sz w:val="24"/>
          <w:szCs w:val="24"/>
        </w:rPr>
        <w:t>Minutes</w:t>
      </w:r>
      <w:r w:rsidR="00E70C1D" w:rsidRPr="00E70C1D">
        <w:rPr>
          <w:rFonts w:ascii="Times New Roman" w:hAnsi="Times New Roman" w:cs="Times New Roman"/>
          <w:sz w:val="24"/>
          <w:szCs w:val="24"/>
        </w:rPr>
        <w:t xml:space="preserve"> for </w:t>
      </w:r>
      <w:r w:rsidR="00621246">
        <w:rPr>
          <w:rFonts w:ascii="Times New Roman" w:hAnsi="Times New Roman" w:cs="Times New Roman"/>
          <w:sz w:val="24"/>
          <w:szCs w:val="24"/>
        </w:rPr>
        <w:t>11/19</w:t>
      </w:r>
      <w:r w:rsidR="00F67492">
        <w:rPr>
          <w:rFonts w:ascii="Times New Roman" w:hAnsi="Times New Roman" w:cs="Times New Roman"/>
          <w:sz w:val="24"/>
          <w:szCs w:val="24"/>
        </w:rPr>
        <w:t>;</w:t>
      </w:r>
      <w:r w:rsidR="00E70C1D" w:rsidRPr="00E70C1D">
        <w:rPr>
          <w:rFonts w:ascii="Times New Roman" w:hAnsi="Times New Roman" w:cs="Times New Roman"/>
          <w:sz w:val="24"/>
          <w:szCs w:val="24"/>
        </w:rPr>
        <w:t xml:space="preserve"> </w:t>
      </w:r>
      <w:r w:rsidR="00E70C1D" w:rsidRPr="0080253D">
        <w:rPr>
          <w:rFonts w:ascii="Times New Roman" w:hAnsi="Times New Roman" w:cs="Times New Roman"/>
          <w:b/>
          <w:sz w:val="24"/>
          <w:szCs w:val="24"/>
        </w:rPr>
        <w:t>Agenda</w:t>
      </w:r>
      <w:r w:rsidR="00C3086D" w:rsidRPr="00802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86D">
        <w:rPr>
          <w:rFonts w:ascii="Times New Roman" w:hAnsi="Times New Roman" w:cs="Times New Roman"/>
          <w:sz w:val="24"/>
          <w:szCs w:val="24"/>
        </w:rPr>
        <w:t xml:space="preserve">for </w:t>
      </w:r>
      <w:r w:rsidR="00621246">
        <w:rPr>
          <w:rFonts w:ascii="Times New Roman" w:hAnsi="Times New Roman" w:cs="Times New Roman"/>
          <w:sz w:val="24"/>
          <w:szCs w:val="24"/>
        </w:rPr>
        <w:t>1/2</w:t>
      </w:r>
      <w:r w:rsidR="00DF78E8">
        <w:rPr>
          <w:rFonts w:ascii="Times New Roman" w:hAnsi="Times New Roman" w:cs="Times New Roman"/>
          <w:sz w:val="24"/>
          <w:szCs w:val="24"/>
        </w:rPr>
        <w:t>8</w:t>
      </w:r>
      <w:r w:rsidR="00621246">
        <w:rPr>
          <w:rFonts w:ascii="Times New Roman" w:hAnsi="Times New Roman" w:cs="Times New Roman"/>
          <w:sz w:val="24"/>
          <w:szCs w:val="24"/>
        </w:rPr>
        <w:t>/16</w:t>
      </w:r>
      <w:r w:rsidR="00C3086D">
        <w:rPr>
          <w:rFonts w:ascii="Times New Roman" w:hAnsi="Times New Roman" w:cs="Times New Roman"/>
          <w:sz w:val="24"/>
          <w:szCs w:val="24"/>
        </w:rPr>
        <w:t>;</w:t>
      </w:r>
      <w:r w:rsidR="00E70C1D" w:rsidRPr="00E70C1D">
        <w:rPr>
          <w:rFonts w:ascii="Times New Roman" w:hAnsi="Times New Roman" w:cs="Times New Roman"/>
          <w:sz w:val="24"/>
          <w:szCs w:val="24"/>
        </w:rPr>
        <w:t xml:space="preserve"> </w:t>
      </w:r>
      <w:r w:rsidR="00E70C1D" w:rsidRPr="0080253D">
        <w:rPr>
          <w:rFonts w:ascii="Times New Roman" w:hAnsi="Times New Roman" w:cs="Times New Roman"/>
          <w:b/>
          <w:sz w:val="24"/>
          <w:szCs w:val="24"/>
        </w:rPr>
        <w:t>Policy</w:t>
      </w:r>
      <w:r w:rsidR="0045709D">
        <w:rPr>
          <w:rFonts w:ascii="Times New Roman" w:hAnsi="Times New Roman" w:cs="Times New Roman"/>
          <w:b/>
          <w:sz w:val="24"/>
          <w:szCs w:val="24"/>
        </w:rPr>
        <w:t>:</w:t>
      </w:r>
      <w:r w:rsidR="00701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0EB">
        <w:rPr>
          <w:rFonts w:ascii="Times New Roman" w:hAnsi="Times New Roman" w:cs="Times New Roman"/>
          <w:sz w:val="24"/>
          <w:szCs w:val="24"/>
        </w:rPr>
        <w:t>Revised Final Exam Policy</w:t>
      </w:r>
      <w:r w:rsidR="00F34E2B">
        <w:rPr>
          <w:rFonts w:ascii="Times New Roman" w:hAnsi="Times New Roman" w:cs="Times New Roman"/>
          <w:sz w:val="24"/>
          <w:szCs w:val="24"/>
        </w:rPr>
        <w:t xml:space="preserve">; </w:t>
      </w:r>
      <w:r w:rsidR="00F34E2B">
        <w:rPr>
          <w:rFonts w:ascii="Times New Roman" w:hAnsi="Times New Roman" w:cs="Times New Roman"/>
          <w:b/>
          <w:sz w:val="24"/>
          <w:szCs w:val="24"/>
        </w:rPr>
        <w:t>Curriculum</w:t>
      </w:r>
      <w:r w:rsidR="00DF6421">
        <w:rPr>
          <w:rFonts w:ascii="Times New Roman" w:hAnsi="Times New Roman" w:cs="Times New Roman"/>
          <w:b/>
          <w:sz w:val="24"/>
          <w:szCs w:val="24"/>
        </w:rPr>
        <w:t>:</w:t>
      </w:r>
      <w:r w:rsidR="00DF6421">
        <w:rPr>
          <w:rFonts w:ascii="Times New Roman" w:hAnsi="Times New Roman" w:cs="Times New Roman"/>
          <w:sz w:val="24"/>
          <w:szCs w:val="24"/>
        </w:rPr>
        <w:t xml:space="preserve"> </w:t>
      </w:r>
      <w:r w:rsidR="00DC7488">
        <w:rPr>
          <w:rFonts w:ascii="Times New Roman" w:hAnsi="Times New Roman" w:cs="Times New Roman"/>
          <w:sz w:val="24"/>
          <w:szCs w:val="24"/>
        </w:rPr>
        <w:t>1/21 Consent Agenda</w:t>
      </w:r>
    </w:p>
    <w:p w14:paraId="79596CA5" w14:textId="77777777" w:rsidR="00DC7488" w:rsidRDefault="00DC7488" w:rsidP="008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38C84" w14:textId="142CF36F" w:rsidR="00DC7488" w:rsidRPr="00DF6421" w:rsidRDefault="00DC7488" w:rsidP="008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Attending: Anton, M; Austad, C; </w:t>
      </w:r>
      <w:r w:rsidR="00782621">
        <w:rPr>
          <w:rFonts w:ascii="Times New Roman" w:hAnsi="Times New Roman" w:cs="Times New Roman"/>
          <w:sz w:val="24"/>
          <w:szCs w:val="24"/>
        </w:rPr>
        <w:t xml:space="preserve">Basim, S; </w:t>
      </w:r>
      <w:r>
        <w:rPr>
          <w:rFonts w:ascii="Times New Roman" w:hAnsi="Times New Roman" w:cs="Times New Roman"/>
          <w:sz w:val="24"/>
          <w:szCs w:val="24"/>
        </w:rPr>
        <w:t xml:space="preserve">Benfield, R; Bernstein, S; Christopher, S; Ciscel, M; Cistulli, M; Cohen, R; Davis, M; Drew, S; Durant, J.M.; Efremoff, T; Fitzgerald, G; Gardner, P; Hoffman, N; Howell, M; Jackson, M; Jacobson, Laura; Kirstukas, S; Lee, N; Leonidas, E; Martin, M; Nicholson, B; Pozorski, A; Ribchinsky, J; Sianez, D; Thornton, E; Valerie, L; Vedeler, H; Wu, S; </w:t>
      </w:r>
    </w:p>
    <w:p w14:paraId="53E2BFA7" w14:textId="77777777" w:rsidR="0080253D" w:rsidRDefault="0080253D" w:rsidP="008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F5BB6" w14:textId="4D22A988" w:rsidR="00E70C1D" w:rsidRPr="00D53CF7" w:rsidRDefault="0045709D" w:rsidP="00C308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Eric Leonidas</w:t>
      </w:r>
      <w:r w:rsidR="00E70C1D" w:rsidRPr="00C3086D">
        <w:rPr>
          <w:rFonts w:ascii="Times New Roman" w:hAnsi="Times New Roman" w:cs="Times New Roman"/>
          <w:sz w:val="24"/>
          <w:szCs w:val="24"/>
          <w:u w:val="single"/>
        </w:rPr>
        <w:t>-Chair</w:t>
      </w:r>
      <w:r w:rsidR="00E70C1D" w:rsidRPr="00E70C1D">
        <w:rPr>
          <w:rFonts w:ascii="Times New Roman" w:hAnsi="Times New Roman" w:cs="Times New Roman"/>
          <w:sz w:val="24"/>
          <w:szCs w:val="24"/>
        </w:rPr>
        <w:t xml:space="preserve">: </w:t>
      </w:r>
      <w:r w:rsidR="00003034" w:rsidRPr="00D53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 TO ORDER 3:07 </w:t>
      </w:r>
    </w:p>
    <w:p w14:paraId="5BDD539F" w14:textId="77777777" w:rsidR="004D14C2" w:rsidRDefault="004D14C2" w:rsidP="00C30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E1A20" w14:textId="71EFA1E3" w:rsidR="00E70C1D" w:rsidRPr="00D53CF7" w:rsidRDefault="00E70C1D" w:rsidP="00C308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1) </w:t>
      </w:r>
      <w:r w:rsidR="00401597" w:rsidRPr="00E70C1D"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621246">
        <w:rPr>
          <w:rFonts w:ascii="Times New Roman" w:hAnsi="Times New Roman" w:cs="Times New Roman"/>
          <w:sz w:val="24"/>
          <w:szCs w:val="24"/>
        </w:rPr>
        <w:t>Nov. 19, 2015</w:t>
      </w:r>
      <w:r w:rsidR="00401597" w:rsidRPr="00E70C1D">
        <w:rPr>
          <w:rFonts w:ascii="Times New Roman" w:hAnsi="Times New Roman" w:cs="Times New Roman"/>
          <w:sz w:val="24"/>
          <w:szCs w:val="24"/>
        </w:rPr>
        <w:t>; review and vote by membership</w:t>
      </w:r>
      <w:r w:rsidR="00D53CF7">
        <w:rPr>
          <w:rFonts w:ascii="Times New Roman" w:hAnsi="Times New Roman" w:cs="Times New Roman"/>
          <w:sz w:val="24"/>
          <w:szCs w:val="24"/>
        </w:rPr>
        <w:t xml:space="preserve">: </w:t>
      </w:r>
      <w:r w:rsidR="00003034" w:rsidRPr="00D53CF7">
        <w:rPr>
          <w:rFonts w:ascii="Times New Roman" w:hAnsi="Times New Roman" w:cs="Times New Roman"/>
          <w:color w:val="000000" w:themeColor="text1"/>
          <w:sz w:val="24"/>
          <w:szCs w:val="24"/>
        </w:rPr>
        <w:t>MOTION AND SECOND</w:t>
      </w:r>
    </w:p>
    <w:p w14:paraId="45CEA916" w14:textId="4FD4B070" w:rsidR="00003034" w:rsidRPr="00E70C1D" w:rsidRDefault="00003034" w:rsidP="00C30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MIKE DAVIS, APPROVED AS AMENDED</w:t>
      </w:r>
    </w:p>
    <w:p w14:paraId="00CD22A2" w14:textId="2A9E0710" w:rsidR="00E70C1D" w:rsidRPr="00E70C1D" w:rsidRDefault="00E70C1D" w:rsidP="00CF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2) </w:t>
      </w:r>
      <w:r w:rsidR="00401597" w:rsidRPr="00E70C1D">
        <w:rPr>
          <w:rFonts w:ascii="Times New Roman" w:hAnsi="Times New Roman" w:cs="Times New Roman"/>
          <w:sz w:val="24"/>
          <w:szCs w:val="24"/>
        </w:rPr>
        <w:t>Please make copies of agendas and minutes for m</w:t>
      </w:r>
      <w:r w:rsidR="001E4721">
        <w:rPr>
          <w:rFonts w:ascii="Times New Roman" w:hAnsi="Times New Roman" w:cs="Times New Roman"/>
          <w:sz w:val="24"/>
          <w:szCs w:val="24"/>
        </w:rPr>
        <w:t xml:space="preserve">eetings to avoid excessive </w:t>
      </w:r>
      <w:r w:rsidR="00401597">
        <w:rPr>
          <w:rFonts w:ascii="Times New Roman" w:hAnsi="Times New Roman" w:cs="Times New Roman"/>
          <w:sz w:val="24"/>
          <w:szCs w:val="24"/>
        </w:rPr>
        <w:t>printing.</w:t>
      </w:r>
    </w:p>
    <w:p w14:paraId="64F37604" w14:textId="1EB8BF6D" w:rsidR="00C3086D" w:rsidRDefault="00E70C1D" w:rsidP="00FF3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3) </w:t>
      </w:r>
      <w:r w:rsidR="00621246">
        <w:rPr>
          <w:rFonts w:ascii="Times New Roman" w:hAnsi="Times New Roman" w:cs="Times New Roman"/>
          <w:sz w:val="24"/>
          <w:szCs w:val="24"/>
        </w:rPr>
        <w:t>Meeting dates, spring term</w:t>
      </w:r>
      <w:r w:rsidR="00401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81294" w14:textId="77777777" w:rsidR="00401597" w:rsidRDefault="00401597" w:rsidP="00FF3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70"/>
        <w:gridCol w:w="2944"/>
      </w:tblGrid>
      <w:tr w:rsidR="001E6C6C" w:rsidRPr="00AC4209" w14:paraId="7F2D24C0" w14:textId="77777777" w:rsidTr="001E6C6C">
        <w:trPr>
          <w:trHeight w:val="691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BBA263D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4209">
              <w:rPr>
                <w:rFonts w:ascii="Times New Roman" w:hAnsi="Times New Roman" w:cs="Times New Roman"/>
                <w:b/>
              </w:rPr>
              <w:t>CURRICULUM       Subcommittee 3:00-4:30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F59D631" w14:textId="77777777" w:rsidR="001E6C6C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209">
              <w:rPr>
                <w:rFonts w:ascii="Times New Roman" w:hAnsi="Times New Roman" w:cs="Times New Roman"/>
                <w:b/>
              </w:rPr>
              <w:t>Full GSC MEETING</w:t>
            </w:r>
          </w:p>
          <w:p w14:paraId="747ADC15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209">
              <w:rPr>
                <w:rFonts w:ascii="Times New Roman" w:hAnsi="Times New Roman" w:cs="Times New Roman"/>
                <w:b/>
              </w:rPr>
              <w:t>3:00-4:30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859FA01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4209">
              <w:rPr>
                <w:rFonts w:ascii="Times New Roman" w:hAnsi="Times New Roman" w:cs="Times New Roman"/>
                <w:b/>
              </w:rPr>
              <w:t>POLICY Subcommittee</w:t>
            </w:r>
          </w:p>
          <w:p w14:paraId="1ED8D341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4209">
              <w:rPr>
                <w:rFonts w:ascii="Times New Roman" w:hAnsi="Times New Roman" w:cs="Times New Roman"/>
                <w:b/>
              </w:rPr>
              <w:t>3:00-4:30</w:t>
            </w:r>
          </w:p>
        </w:tc>
      </w:tr>
      <w:tr w:rsidR="001E6C6C" w:rsidRPr="00AC4209" w14:paraId="23070571" w14:textId="77777777" w:rsidTr="004A56C4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E74D04" w14:textId="77777777" w:rsidR="001E6C6C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Spring 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825A02" w14:textId="77777777" w:rsidR="001E6C6C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805">
              <w:rPr>
                <w:rFonts w:ascii="Times New Roman" w:hAnsi="Times New Roman" w:cs="Times New Roman"/>
                <w:b/>
              </w:rPr>
              <w:t>Spring 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C3EA7A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805">
              <w:rPr>
                <w:rFonts w:ascii="Times New Roman" w:hAnsi="Times New Roman" w:cs="Times New Roman"/>
                <w:b/>
              </w:rPr>
              <w:t>Spring 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E6C6C" w:rsidRPr="00AC4209" w14:paraId="6CBC65E1" w14:textId="77777777" w:rsidTr="004A56C4">
        <w:trPr>
          <w:trHeight w:val="3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F97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1/21/16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9EE5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1/28/16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545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C6C" w:rsidRPr="00AC4209" w14:paraId="0084111B" w14:textId="77777777" w:rsidTr="004A56C4">
        <w:trPr>
          <w:trHeight w:val="3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353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2/18/16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20EC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2/25/16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94C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2/11/16</w:t>
            </w:r>
          </w:p>
        </w:tc>
      </w:tr>
      <w:tr w:rsidR="001E6C6C" w:rsidRPr="00AC4209" w14:paraId="09DC4B29" w14:textId="77777777" w:rsidTr="004A56C4">
        <w:trPr>
          <w:trHeight w:val="3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9C6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3/10/16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E24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3/17/16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7A9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3/3/16</w:t>
            </w:r>
          </w:p>
        </w:tc>
      </w:tr>
      <w:tr w:rsidR="001E6C6C" w:rsidRPr="00AC4209" w14:paraId="0ED82A1A" w14:textId="77777777" w:rsidTr="004A56C4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DE3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4/14/16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DEF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4/21/16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5F3" w14:textId="77777777" w:rsidR="001E6C6C" w:rsidRPr="00AC4209" w:rsidRDefault="001E6C6C" w:rsidP="004A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4/7/16</w:t>
            </w:r>
          </w:p>
        </w:tc>
      </w:tr>
    </w:tbl>
    <w:p w14:paraId="7E63D380" w14:textId="77777777" w:rsidR="0035631E" w:rsidRDefault="0035631E" w:rsidP="008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6A4B" w14:textId="3B94C3BC" w:rsidR="00003034" w:rsidRPr="00003034" w:rsidRDefault="001671E7" w:rsidP="001671E7">
      <w:pPr>
        <w:rPr>
          <w:sz w:val="20"/>
          <w:szCs w:val="20"/>
        </w:rPr>
      </w:pPr>
      <w:r w:rsidRPr="001671E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1E7">
        <w:rPr>
          <w:sz w:val="20"/>
          <w:szCs w:val="20"/>
        </w:rPr>
        <w:t>2016 Elihu Library Research Awards</w:t>
      </w:r>
      <w:r w:rsidR="00003034">
        <w:rPr>
          <w:sz w:val="20"/>
          <w:szCs w:val="20"/>
        </w:rPr>
        <w:t>-FIRST YEAR FOR GRADUATE AWARDS. GREAT OPPORTUNITY ADDITIONAL TO URCAD. WORTH PROMOTING DEADLINE MARCH 14</w:t>
      </w:r>
      <w:r w:rsidR="00003034" w:rsidRPr="00003034">
        <w:rPr>
          <w:sz w:val="20"/>
          <w:szCs w:val="20"/>
          <w:vertAlign w:val="superscript"/>
        </w:rPr>
        <w:t>TH</w:t>
      </w:r>
      <w:r w:rsidR="00003034">
        <w:rPr>
          <w:sz w:val="20"/>
          <w:szCs w:val="20"/>
        </w:rPr>
        <w:t>. WILL SEND WEB ADDRESS FOR THE APPLICATION. CAN LOOK AT UNDERGRAD MODELS ONLINE FROM THE LIBRARY TO COMPARE—STEVEN BERNSTEIN</w:t>
      </w:r>
    </w:p>
    <w:p w14:paraId="0C533015" w14:textId="0D23BFA4" w:rsidR="001671E7" w:rsidRPr="001671E7" w:rsidRDefault="001671E7" w:rsidP="001671E7">
      <w:pPr>
        <w:rPr>
          <w:rFonts w:ascii="Times New Roman" w:hAnsi="Times New Roman" w:cs="Times New Roman"/>
          <w:sz w:val="20"/>
          <w:szCs w:val="20"/>
        </w:rPr>
      </w:pPr>
      <w:r w:rsidRPr="001671E7">
        <w:rPr>
          <w:sz w:val="20"/>
          <w:szCs w:val="20"/>
        </w:rPr>
        <w:t>The Elihu Library Research Awards recognize excellence in undergraduate and graduate research papers/projects as well as skill and creativity in the application of library services, resources and collections. Two prizes of $350 will be awarded, one to an undergraduate student and the other to a graduate student during the 2016 spring semester at the University Research and Creative Achievement Day (URCAD).  *Please note that for graduate students, this applies to class assignments and not the final program thesis/project. **Also this award is separate from others presented at URCAD.</w:t>
      </w:r>
    </w:p>
    <w:p w14:paraId="6E6843DB" w14:textId="77777777" w:rsidR="001671E7" w:rsidRPr="001671E7" w:rsidRDefault="001671E7" w:rsidP="001671E7">
      <w:pPr>
        <w:rPr>
          <w:rFonts w:ascii="Times New Roman" w:hAnsi="Times New Roman" w:cs="Times New Roman"/>
          <w:sz w:val="20"/>
          <w:szCs w:val="20"/>
        </w:rPr>
      </w:pPr>
      <w:r w:rsidRPr="001671E7">
        <w:rPr>
          <w:sz w:val="20"/>
          <w:szCs w:val="20"/>
        </w:rPr>
        <w:t>To be eligible, applicants must:</w:t>
      </w:r>
    </w:p>
    <w:p w14:paraId="31002B89" w14:textId="77777777" w:rsidR="001671E7" w:rsidRPr="001671E7" w:rsidRDefault="001671E7" w:rsidP="001671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671E7">
        <w:rPr>
          <w:sz w:val="20"/>
          <w:szCs w:val="20"/>
        </w:rPr>
        <w:t>Be enrolled during the spring 2016 semester as a Central Connecticut State University undergraduate or graduate student at any level or discipline/major.</w:t>
      </w:r>
    </w:p>
    <w:p w14:paraId="6E92EDB9" w14:textId="77777777" w:rsidR="001671E7" w:rsidRPr="001671E7" w:rsidRDefault="001671E7" w:rsidP="001671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671E7">
        <w:rPr>
          <w:sz w:val="20"/>
          <w:szCs w:val="20"/>
        </w:rPr>
        <w:lastRenderedPageBreak/>
        <w:t>Have completed their research paper or project for a credit course during the spring, summer, or fall semesters in 2015.</w:t>
      </w:r>
    </w:p>
    <w:p w14:paraId="15B6D2F0" w14:textId="77777777" w:rsidR="001671E7" w:rsidRPr="001671E7" w:rsidRDefault="001671E7" w:rsidP="001671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671E7">
        <w:rPr>
          <w:sz w:val="20"/>
          <w:szCs w:val="20"/>
        </w:rPr>
        <w:t>Agree that the paper or project and application materials will become property of Elihu Burritt Library and may be publicly displayed in the library and/or library website.</w:t>
      </w:r>
    </w:p>
    <w:p w14:paraId="7326B794" w14:textId="734C8FE7" w:rsidR="001671E7" w:rsidRDefault="001671E7" w:rsidP="001671E7">
      <w:pPr>
        <w:rPr>
          <w:sz w:val="20"/>
          <w:szCs w:val="20"/>
        </w:rPr>
      </w:pPr>
      <w:r w:rsidRPr="001671E7">
        <w:rPr>
          <w:sz w:val="20"/>
          <w:szCs w:val="20"/>
        </w:rPr>
        <w:t xml:space="preserve">For more information please, contact Susan Slaga-Metivier at </w:t>
      </w:r>
      <w:hyperlink r:id="rId7" w:history="1">
        <w:r w:rsidRPr="001671E7">
          <w:rPr>
            <w:rFonts w:ascii="Calibri" w:hAnsi="Calibri" w:cs="Calibri"/>
            <w:color w:val="0000FF"/>
            <w:sz w:val="20"/>
            <w:szCs w:val="20"/>
            <w:u w:val="single" w:color="0000FF"/>
          </w:rPr>
          <w:t>slagas@ccsu.edu</w:t>
        </w:r>
      </w:hyperlink>
      <w:r w:rsidRPr="001671E7">
        <w:rPr>
          <w:sz w:val="20"/>
          <w:szCs w:val="20"/>
        </w:rPr>
        <w:t>. Application packets will be due March 14, 2016.</w:t>
      </w:r>
    </w:p>
    <w:p w14:paraId="7E158B88" w14:textId="50D41CB9" w:rsidR="006C04C1" w:rsidRPr="001671E7" w:rsidRDefault="006C04C1" w:rsidP="001671E7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Website: </w:t>
      </w:r>
      <w:hyperlink r:id="rId8" w:history="1">
        <w:r w:rsidRPr="00C36EFE">
          <w:rPr>
            <w:rStyle w:val="Hyperlink"/>
            <w:sz w:val="20"/>
            <w:szCs w:val="20"/>
          </w:rPr>
          <w:t>http://library.ccsu.edu/services/award/application.php</w:t>
        </w:r>
      </w:hyperlink>
    </w:p>
    <w:p w14:paraId="01C07D3B" w14:textId="77777777" w:rsidR="00AD11BF" w:rsidRDefault="00AD11BF" w:rsidP="00F42D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725054" w14:textId="77777777" w:rsidR="00F42D7D" w:rsidRDefault="00F42D7D" w:rsidP="00F4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6D">
        <w:rPr>
          <w:rFonts w:ascii="Times New Roman" w:hAnsi="Times New Roman" w:cs="Times New Roman"/>
          <w:sz w:val="24"/>
          <w:szCs w:val="24"/>
          <w:u w:val="single"/>
        </w:rPr>
        <w:t>Dean Glynis Fitzgerald’s Notes</w:t>
      </w:r>
      <w:r w:rsidRPr="00912643">
        <w:rPr>
          <w:rFonts w:ascii="Times New Roman" w:hAnsi="Times New Roman" w:cs="Times New Roman"/>
          <w:sz w:val="24"/>
          <w:szCs w:val="24"/>
        </w:rPr>
        <w:t>:</w:t>
      </w:r>
    </w:p>
    <w:p w14:paraId="21A42626" w14:textId="77777777" w:rsidR="005B20C6" w:rsidRDefault="005B20C6" w:rsidP="00F4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4C34" w14:textId="099646F9" w:rsidR="00F42D7D" w:rsidRPr="00551B3D" w:rsidRDefault="00003034" w:rsidP="00551B3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3D">
        <w:rPr>
          <w:rFonts w:ascii="Times New Roman" w:hAnsi="Times New Roman" w:cs="Times New Roman"/>
          <w:sz w:val="24"/>
          <w:szCs w:val="24"/>
        </w:rPr>
        <w:t>SCHOLARSHIP IS NOW IN PLACE FOR A FULLTIME OUT OF STATE SCHOLARSHIP—EVERYTHING COVERED—CURRENTLY ONE IN HISTORY. ALSO LOOKING TO INCREASE GRADUATE HOUSING</w:t>
      </w:r>
      <w:r w:rsidR="00EE514B">
        <w:rPr>
          <w:rFonts w:ascii="Times New Roman" w:hAnsi="Times New Roman" w:cs="Times New Roman"/>
          <w:sz w:val="24"/>
          <w:szCs w:val="24"/>
        </w:rPr>
        <w:t xml:space="preserve">: THE </w:t>
      </w:r>
      <w:r w:rsidR="003E4B17" w:rsidRPr="00551B3D">
        <w:rPr>
          <w:rFonts w:ascii="Times New Roman" w:hAnsi="Times New Roman" w:cs="Times New Roman"/>
          <w:sz w:val="24"/>
          <w:szCs w:val="24"/>
        </w:rPr>
        <w:t>DEAN CAN PROVIDE THEM WITH HOUSING—HAVE TO BUY MEAL PLAN AND ABIDE BY NON-ALCHOHOL POLICY</w:t>
      </w:r>
    </w:p>
    <w:p w14:paraId="546A1D02" w14:textId="1A565C90" w:rsidR="003E4B17" w:rsidRPr="00551B3D" w:rsidRDefault="003E4B17" w:rsidP="00551B3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3D">
        <w:rPr>
          <w:rFonts w:ascii="Times New Roman" w:hAnsi="Times New Roman" w:cs="Times New Roman"/>
          <w:sz w:val="24"/>
          <w:szCs w:val="24"/>
        </w:rPr>
        <w:t xml:space="preserve">NEASC SELF STUDY WILL BE FINISHED BY FALL OF 2018—WITH VISIT. IF INSTERESTED IN SERVING ON CTTE. GRADUATE STUDIES, SEE DEAN </w:t>
      </w:r>
      <w:r w:rsidR="00EE514B">
        <w:rPr>
          <w:rFonts w:ascii="Times New Roman" w:hAnsi="Times New Roman" w:cs="Times New Roman"/>
          <w:sz w:val="24"/>
          <w:szCs w:val="24"/>
        </w:rPr>
        <w:t>F.</w:t>
      </w:r>
    </w:p>
    <w:p w14:paraId="168F9D83" w14:textId="0348C78C" w:rsidR="0034531F" w:rsidRPr="0034531F" w:rsidRDefault="0034531F" w:rsidP="00551B3D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A65DC" w14:textId="1A1BE7CE" w:rsidR="0034531F" w:rsidRPr="009A4BED" w:rsidRDefault="0034531F" w:rsidP="009A4B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BED">
        <w:rPr>
          <w:rFonts w:ascii="Times New Roman" w:hAnsi="Times New Roman" w:cs="Times New Roman"/>
          <w:color w:val="000000" w:themeColor="text1"/>
          <w:sz w:val="24"/>
          <w:szCs w:val="24"/>
        </w:rPr>
        <w:t>Gra</w:t>
      </w:r>
      <w:r w:rsidR="009A4BED" w:rsidRPr="009A4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duate Academic Awards Ceremony </w:t>
      </w:r>
      <w:r w:rsidRPr="009A4BED">
        <w:rPr>
          <w:rFonts w:ascii="Times New Roman" w:hAnsi="Times New Roman" w:cs="Times New Roman"/>
          <w:color w:val="000000" w:themeColor="text1"/>
          <w:sz w:val="24"/>
          <w:szCs w:val="24"/>
        </w:rPr>
        <w:t>is February 11, 2016 at 5:00 p.m. – 7:00 p.m. Constitution Room</w:t>
      </w:r>
      <w:r w:rsidR="00003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4B17">
        <w:rPr>
          <w:rFonts w:ascii="Times New Roman" w:hAnsi="Times New Roman" w:cs="Times New Roman"/>
          <w:color w:val="000000" w:themeColor="text1"/>
          <w:sz w:val="24"/>
          <w:szCs w:val="24"/>
        </w:rPr>
        <w:t>SOON! FACULTY NEEDS TO SEND IN WHO IS GOING TO PRESENT THE AWARDS FOR STUDENTS—YOU WILL BE ON CAMERA FOR THAT</w:t>
      </w:r>
    </w:p>
    <w:p w14:paraId="24427666" w14:textId="3972B503" w:rsidR="0034531F" w:rsidRPr="009A4BED" w:rsidRDefault="0034531F" w:rsidP="009A4B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BED">
        <w:rPr>
          <w:rFonts w:ascii="Times New Roman" w:hAnsi="Times New Roman" w:cs="Times New Roman"/>
          <w:color w:val="000000" w:themeColor="text1"/>
          <w:sz w:val="24"/>
          <w:szCs w:val="24"/>
        </w:rPr>
        <w:t>Still need faculty to present awards.  R.S.V.P. Ashley Black by Friday, Thursday, January 29</w:t>
      </w:r>
      <w:r w:rsidRPr="009A4BE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9A4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name of student and faculty.</w:t>
      </w:r>
    </w:p>
    <w:p w14:paraId="24C4F9DA" w14:textId="72AC2853" w:rsidR="0034531F" w:rsidRDefault="0034531F" w:rsidP="009A4B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BED">
        <w:rPr>
          <w:rFonts w:ascii="Times New Roman" w:hAnsi="Times New Roman" w:cs="Times New Roman"/>
          <w:color w:val="000000" w:themeColor="text1"/>
          <w:sz w:val="24"/>
          <w:szCs w:val="24"/>
        </w:rPr>
        <w:t>GSA scholarship research/conference &amp; society budget requests extended the deadline for Friday, January 29</w:t>
      </w:r>
      <w:r w:rsidRPr="009A4BE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9A4B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4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B8DABB" w14:textId="1FF488CA" w:rsidR="003E4B17" w:rsidRPr="009A4BED" w:rsidRDefault="003E4B17" w:rsidP="009A4B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PRESENTING AT CONFERENCES NEED TO GET IN APPLICATION BY </w:t>
      </w:r>
      <w:r w:rsidR="00551B3D">
        <w:rPr>
          <w:rFonts w:ascii="Times New Roman" w:hAnsi="Times New Roman" w:cs="Times New Roman"/>
          <w:color w:val="000000" w:themeColor="text1"/>
          <w:sz w:val="24"/>
          <w:szCs w:val="24"/>
        </w:rPr>
        <w:t>Friday 1/29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TRAVEL. LET DEAN KNOW IF YOUR SOCIETY DID NOT GET FUNDED. RESOURCES </w:t>
      </w:r>
      <w:r w:rsidR="00EE5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BASED ON ENROLLMENT NUMBERS. </w:t>
      </w:r>
      <w:r w:rsidR="00551B3D">
        <w:rPr>
          <w:rFonts w:ascii="Times New Roman" w:hAnsi="Times New Roman" w:cs="Times New Roman"/>
          <w:color w:val="000000" w:themeColor="text1"/>
          <w:sz w:val="24"/>
          <w:szCs w:val="24"/>
        </w:rPr>
        <w:t>Societies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B3D">
        <w:rPr>
          <w:rFonts w:ascii="Times New Roman" w:hAnsi="Times New Roman" w:cs="Times New Roman"/>
          <w:color w:val="000000" w:themeColor="text1"/>
          <w:sz w:val="24"/>
          <w:szCs w:val="24"/>
        </w:rPr>
        <w:t>can reapply for funding for the spring semester.</w:t>
      </w:r>
    </w:p>
    <w:p w14:paraId="3A2A719A" w14:textId="6244B9E4" w:rsidR="0034531F" w:rsidRPr="009A4BED" w:rsidRDefault="0034531F" w:rsidP="009A4BE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BED">
        <w:rPr>
          <w:rFonts w:ascii="Times New Roman" w:hAnsi="Times New Roman" w:cs="Times New Roman"/>
          <w:color w:val="000000" w:themeColor="text1"/>
          <w:sz w:val="24"/>
          <w:szCs w:val="24"/>
        </w:rPr>
        <w:t>CREG fee is assessed after the add/drop registration deadline</w:t>
      </w:r>
      <w:r w:rsidR="00EE51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CONTINUING REGISTRATION FEE CONTINUES ACCESS TO LIBRARY and is </w:t>
      </w:r>
      <w:r w:rsidR="003E4B17">
        <w:rPr>
          <w:rFonts w:ascii="Times New Roman" w:hAnsi="Times New Roman" w:cs="Times New Roman"/>
          <w:color w:val="000000" w:themeColor="text1"/>
          <w:sz w:val="24"/>
          <w:szCs w:val="24"/>
        </w:rPr>
        <w:t>AUTOMATICALLY ASSESSED.</w:t>
      </w:r>
    </w:p>
    <w:p w14:paraId="0DD186BB" w14:textId="77777777" w:rsidR="0034531F" w:rsidRPr="0034531F" w:rsidRDefault="0034531F" w:rsidP="00F42D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5A8C7" w14:textId="2B3F1D16" w:rsidR="00374004" w:rsidRDefault="00E70C1D" w:rsidP="007F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C74">
        <w:rPr>
          <w:rFonts w:ascii="Times New Roman" w:hAnsi="Times New Roman" w:cs="Times New Roman"/>
          <w:sz w:val="24"/>
          <w:szCs w:val="24"/>
          <w:u w:val="single"/>
        </w:rPr>
        <w:t>Graduate Admissions</w:t>
      </w:r>
      <w:r w:rsidR="006901F2">
        <w:rPr>
          <w:rFonts w:ascii="Times New Roman" w:hAnsi="Times New Roman" w:cs="Times New Roman"/>
          <w:sz w:val="24"/>
          <w:szCs w:val="24"/>
        </w:rPr>
        <w:t xml:space="preserve"> </w:t>
      </w:r>
      <w:r w:rsidRPr="00E70C1D">
        <w:rPr>
          <w:rFonts w:ascii="Times New Roman" w:hAnsi="Times New Roman" w:cs="Times New Roman"/>
          <w:sz w:val="24"/>
          <w:szCs w:val="24"/>
        </w:rPr>
        <w:t>Pat Gardner</w:t>
      </w:r>
      <w:r w:rsidR="006901F2">
        <w:rPr>
          <w:rFonts w:ascii="Times New Roman" w:hAnsi="Times New Roman" w:cs="Times New Roman"/>
          <w:sz w:val="24"/>
          <w:szCs w:val="24"/>
        </w:rPr>
        <w:t>, Associate Director of Graduate Recruitment and Admissions</w:t>
      </w:r>
    </w:p>
    <w:p w14:paraId="31583B00" w14:textId="77777777" w:rsidR="005B20C6" w:rsidRDefault="005B20C6" w:rsidP="0023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1BA81" w14:textId="1350F017" w:rsidR="002309DC" w:rsidRPr="005B20C6" w:rsidRDefault="003E4B17" w:rsidP="005B20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0C6">
        <w:rPr>
          <w:rFonts w:ascii="Times New Roman" w:hAnsi="Times New Roman" w:cs="Times New Roman"/>
          <w:sz w:val="24"/>
          <w:szCs w:val="24"/>
        </w:rPr>
        <w:t>GRADUATE OPEN HOUSE MARCH 3 4-6</w:t>
      </w:r>
      <w:r w:rsidR="00EE514B">
        <w:rPr>
          <w:rFonts w:ascii="Times New Roman" w:hAnsi="Times New Roman" w:cs="Times New Roman"/>
          <w:sz w:val="24"/>
          <w:szCs w:val="24"/>
        </w:rPr>
        <w:t xml:space="preserve"> </w:t>
      </w:r>
      <w:r w:rsidRPr="005B20C6">
        <w:rPr>
          <w:rFonts w:ascii="Times New Roman" w:hAnsi="Times New Roman" w:cs="Times New Roman"/>
          <w:sz w:val="24"/>
          <w:szCs w:val="24"/>
        </w:rPr>
        <w:t>PM IN ALUMNI HALL—</w:t>
      </w:r>
      <w:r w:rsidR="00EE514B">
        <w:rPr>
          <w:rFonts w:ascii="Times New Roman" w:hAnsi="Times New Roman" w:cs="Times New Roman"/>
          <w:sz w:val="24"/>
          <w:szCs w:val="24"/>
        </w:rPr>
        <w:t>Please indicate who from your program will staff your table</w:t>
      </w:r>
    </w:p>
    <w:p w14:paraId="6A3D8B86" w14:textId="521394BD" w:rsidR="003E4B17" w:rsidRPr="005B20C6" w:rsidRDefault="003E4B17" w:rsidP="005B20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0C6">
        <w:rPr>
          <w:rFonts w:ascii="Times New Roman" w:hAnsi="Times New Roman" w:cs="Times New Roman"/>
          <w:sz w:val="24"/>
          <w:szCs w:val="24"/>
        </w:rPr>
        <w:t xml:space="preserve">FALL 2016 WE </w:t>
      </w:r>
      <w:r w:rsidR="00EE514B">
        <w:rPr>
          <w:rFonts w:ascii="Times New Roman" w:hAnsi="Times New Roman" w:cs="Times New Roman"/>
          <w:sz w:val="24"/>
          <w:szCs w:val="24"/>
        </w:rPr>
        <w:t>Will</w:t>
      </w:r>
      <w:r w:rsidRPr="005B20C6">
        <w:rPr>
          <w:rFonts w:ascii="Times New Roman" w:hAnsi="Times New Roman" w:cs="Times New Roman"/>
          <w:sz w:val="24"/>
          <w:szCs w:val="24"/>
        </w:rPr>
        <w:t xml:space="preserve"> OFFER AN OPEN HOUSE ON A SAT.</w:t>
      </w:r>
    </w:p>
    <w:p w14:paraId="6E83921D" w14:textId="3E324647" w:rsidR="003E4B17" w:rsidRPr="005B20C6" w:rsidRDefault="00EE514B" w:rsidP="005B20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ORIENTATION: </w:t>
      </w:r>
      <w:r w:rsidR="003E4B17" w:rsidRPr="005B20C6">
        <w:rPr>
          <w:rFonts w:ascii="Times New Roman" w:hAnsi="Times New Roman" w:cs="Times New Roman"/>
          <w:sz w:val="24"/>
          <w:szCs w:val="24"/>
        </w:rPr>
        <w:t xml:space="preserve">WED. JUNE 8/4:45 </w:t>
      </w:r>
      <w:r>
        <w:rPr>
          <w:rFonts w:ascii="Times New Roman" w:hAnsi="Times New Roman" w:cs="Times New Roman"/>
          <w:sz w:val="24"/>
          <w:szCs w:val="24"/>
        </w:rPr>
        <w:t xml:space="preserve">for STUDENTS.  </w:t>
      </w:r>
      <w:r w:rsidR="003E4B17" w:rsidRPr="005B20C6">
        <w:rPr>
          <w:rFonts w:ascii="Times New Roman" w:hAnsi="Times New Roman" w:cs="Times New Roman"/>
          <w:sz w:val="24"/>
          <w:szCs w:val="24"/>
        </w:rPr>
        <w:t>FACULTY COME AT 5:45 TO ASSIST WITH REGISTRATION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B17" w:rsidRPr="005B20C6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2B986F15" w14:textId="1B85217C" w:rsidR="003E4B17" w:rsidRPr="005B20C6" w:rsidRDefault="00EE514B" w:rsidP="005B20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NUMBERS: </w:t>
      </w:r>
      <w:r w:rsidR="003E4B17" w:rsidRPr="005B20C6">
        <w:rPr>
          <w:rFonts w:ascii="Times New Roman" w:hAnsi="Times New Roman" w:cs="Times New Roman"/>
          <w:sz w:val="24"/>
          <w:szCs w:val="24"/>
        </w:rPr>
        <w:t xml:space="preserve">AFTER FREEZE DATE OF FEB 8. </w:t>
      </w:r>
      <w:r w:rsidR="002415E9" w:rsidRPr="005B20C6">
        <w:rPr>
          <w:rFonts w:ascii="Times New Roman" w:hAnsi="Times New Roman" w:cs="Times New Roman"/>
          <w:sz w:val="24"/>
          <w:szCs w:val="24"/>
        </w:rPr>
        <w:t xml:space="preserve">ANYTHING LEADING TO TEACHER CERT HAS TO CHANGE FROM A GRADUATE PROGRAM TO AN </w:t>
      </w:r>
      <w:r w:rsidR="002415E9" w:rsidRPr="005B20C6">
        <w:rPr>
          <w:rFonts w:ascii="Times New Roman" w:hAnsi="Times New Roman" w:cs="Times New Roman"/>
          <w:sz w:val="24"/>
          <w:szCs w:val="24"/>
        </w:rPr>
        <w:lastRenderedPageBreak/>
        <w:t>UNDERGRAD (POST BAC) PROGRAM. THEY WILL BE CHARGED AT THE UNDERGRAD RATE. MANY WILL GET A REFUND. FULLTIME ENROLLMENTS HAVE TAKEN A BIG DROP—DOESN’T HAVE TO DO WITH THE UNDERGRAD MANDATE. DOES ANYONE HAVE INFO AS TO WHY STUDENTS HAVE DROPPED BACK TO PART TIME?</w:t>
      </w:r>
    </w:p>
    <w:p w14:paraId="4FBBA9CF" w14:textId="77777777" w:rsidR="005B20C6" w:rsidRDefault="005B20C6" w:rsidP="002309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55A373D" w14:textId="10B625F9" w:rsidR="002309DC" w:rsidRPr="002309DC" w:rsidRDefault="002309DC" w:rsidP="002309DC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2309DC">
        <w:rPr>
          <w:rFonts w:ascii="Times New Roman" w:hAnsi="Times New Roman" w:cs="Times New Roman"/>
          <w:sz w:val="24"/>
          <w:szCs w:val="24"/>
          <w:u w:val="single"/>
        </w:rPr>
        <w:t>GSA Update</w:t>
      </w:r>
      <w:r w:rsidRPr="002309DC">
        <w:rPr>
          <w:rFonts w:ascii="Times New Roman" w:hAnsi="Times New Roman" w:cs="Times New Roman"/>
          <w:sz w:val="24"/>
          <w:szCs w:val="24"/>
        </w:rPr>
        <w:t>: Shedia Christopher, President</w:t>
      </w:r>
    </w:p>
    <w:p w14:paraId="6168C85C" w14:textId="77777777" w:rsidR="00374004" w:rsidRDefault="00374004" w:rsidP="007F5C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607ACA" w14:textId="77777777" w:rsidR="00DD7B3C" w:rsidRPr="00DD7B3C" w:rsidRDefault="00DD7B3C" w:rsidP="00DD7B3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3C">
        <w:rPr>
          <w:rFonts w:ascii="Times New Roman" w:hAnsi="Times New Roman" w:cs="Times New Roman"/>
          <w:sz w:val="24"/>
          <w:szCs w:val="24"/>
        </w:rPr>
        <w:t>GSA-MEETING ON SATURDAY TO DECIDE ON FUNDING FOR STUDENTS</w:t>
      </w:r>
    </w:p>
    <w:p w14:paraId="1E538741" w14:textId="77777777" w:rsidR="00DD7B3C" w:rsidRPr="00DD7B3C" w:rsidRDefault="00DD7B3C" w:rsidP="00DD7B3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3C">
        <w:rPr>
          <w:rFonts w:ascii="Times New Roman" w:hAnsi="Times New Roman" w:cs="Times New Roman"/>
          <w:sz w:val="24"/>
          <w:szCs w:val="24"/>
        </w:rPr>
        <w:t>FEB 23</w:t>
      </w:r>
      <w:r w:rsidRPr="00DD7B3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D7B3C">
        <w:rPr>
          <w:rFonts w:ascii="Times New Roman" w:hAnsi="Times New Roman" w:cs="Times New Roman"/>
          <w:sz w:val="24"/>
          <w:szCs w:val="24"/>
        </w:rPr>
        <w:t>-WILL HOLD AN INTERVIEW WORKSHOP—7:15 IN CAMP ROOM</w:t>
      </w:r>
    </w:p>
    <w:p w14:paraId="0578835C" w14:textId="77777777" w:rsidR="00DD7B3C" w:rsidRPr="00DD7B3C" w:rsidRDefault="00DD7B3C" w:rsidP="00DD7B3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3C">
        <w:rPr>
          <w:rFonts w:ascii="Times New Roman" w:hAnsi="Times New Roman" w:cs="Times New Roman"/>
          <w:sz w:val="24"/>
          <w:szCs w:val="24"/>
        </w:rPr>
        <w:t>MARCH 1</w:t>
      </w:r>
      <w:r w:rsidRPr="00DD7B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D7B3C">
        <w:rPr>
          <w:rFonts w:ascii="Times New Roman" w:hAnsi="Times New Roman" w:cs="Times New Roman"/>
          <w:sz w:val="24"/>
          <w:szCs w:val="24"/>
        </w:rPr>
        <w:t>—AT 7:00 PM $4.00 A BOWLING OUTING</w:t>
      </w:r>
    </w:p>
    <w:p w14:paraId="7B54237B" w14:textId="77777777" w:rsidR="00DD7B3C" w:rsidRPr="00DD7B3C" w:rsidRDefault="00DD7B3C" w:rsidP="00DD7B3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3C">
        <w:rPr>
          <w:rFonts w:ascii="Times New Roman" w:hAnsi="Times New Roman" w:cs="Times New Roman"/>
          <w:sz w:val="24"/>
          <w:szCs w:val="24"/>
        </w:rPr>
        <w:t>APRIL 7</w:t>
      </w:r>
      <w:r w:rsidRPr="00DD7B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7B3C">
        <w:rPr>
          <w:rFonts w:ascii="Times New Roman" w:hAnsi="Times New Roman" w:cs="Times New Roman"/>
          <w:sz w:val="24"/>
          <w:szCs w:val="24"/>
        </w:rPr>
        <w:t xml:space="preserve"> AT 7:00 PM ANNUAL ETTIQUITE DINNER</w:t>
      </w:r>
    </w:p>
    <w:p w14:paraId="65E21553" w14:textId="77777777" w:rsidR="00DD7B3C" w:rsidRPr="00DD7B3C" w:rsidRDefault="00DD7B3C" w:rsidP="00DD7B3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3C">
        <w:rPr>
          <w:rFonts w:ascii="Times New Roman" w:hAnsi="Times New Roman" w:cs="Times New Roman"/>
          <w:sz w:val="24"/>
          <w:szCs w:val="24"/>
        </w:rPr>
        <w:t>MAY 19</w:t>
      </w:r>
      <w:r w:rsidRPr="00DD7B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7B3C">
        <w:rPr>
          <w:rFonts w:ascii="Times New Roman" w:hAnsi="Times New Roman" w:cs="Times New Roman"/>
          <w:sz w:val="24"/>
          <w:szCs w:val="24"/>
        </w:rPr>
        <w:t>-COMMENCEMENT WITH RECEPTION IN ALUMNI HALL</w:t>
      </w:r>
    </w:p>
    <w:p w14:paraId="2D5903DE" w14:textId="70F34EA1" w:rsidR="00DD7B3C" w:rsidRPr="00DD7B3C" w:rsidRDefault="00DD7B3C" w:rsidP="00DD7B3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3C">
        <w:rPr>
          <w:rFonts w:ascii="Times New Roman" w:hAnsi="Times New Roman" w:cs="Times New Roman"/>
          <w:sz w:val="24"/>
          <w:szCs w:val="24"/>
        </w:rPr>
        <w:t>LOOKING INTO A GIFT FOR EACH GRADUATE—PROBABLY FLUTE GLASSES</w:t>
      </w:r>
    </w:p>
    <w:p w14:paraId="4AF63902" w14:textId="77777777" w:rsidR="00DD7B3C" w:rsidRPr="00DD7B3C" w:rsidRDefault="00DD7B3C" w:rsidP="00DD7B3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B3C">
        <w:rPr>
          <w:rFonts w:ascii="Times New Roman" w:hAnsi="Times New Roman" w:cs="Times New Roman"/>
          <w:sz w:val="24"/>
          <w:szCs w:val="24"/>
        </w:rPr>
        <w:t xml:space="preserve">HOSTING ELECTIONS FOR EXECUTIVE BOARD-DEADLINE FOR NOMINEES MARCH 28. ELECTIONS BETWEEN APRIL 1-8. ENCOURAGE YOUR STUDENTS TO PARTICIPATE IN THE LEADERSHIP STRUCTURE—WOULD BENEFIT WITH BROADER REPRESENTATION. </w:t>
      </w:r>
    </w:p>
    <w:p w14:paraId="31D4ADDE" w14:textId="14A3D714" w:rsidR="00DD7B3C" w:rsidRPr="009B4B7C" w:rsidRDefault="00DD7B3C" w:rsidP="006F1BE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7B3C">
        <w:rPr>
          <w:rFonts w:ascii="Times New Roman" w:hAnsi="Times New Roman" w:cs="Times New Roman"/>
          <w:sz w:val="24"/>
          <w:szCs w:val="24"/>
        </w:rPr>
        <w:t xml:space="preserve">Students who graduate in May can use GSA scholarship money for events taking place before fiscal years ends on June 31. </w:t>
      </w:r>
    </w:p>
    <w:p w14:paraId="6C7EE498" w14:textId="77777777" w:rsidR="009B4B7C" w:rsidRDefault="009B4B7C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BDB6B1C" w14:textId="77777777" w:rsidR="00E70C1D" w:rsidRPr="007F5C74" w:rsidRDefault="00E70C1D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5C74">
        <w:rPr>
          <w:rFonts w:ascii="Times New Roman" w:hAnsi="Times New Roman" w:cs="Times New Roman"/>
          <w:sz w:val="24"/>
          <w:szCs w:val="24"/>
          <w:u w:val="single"/>
        </w:rPr>
        <w:t>Standing Committees</w:t>
      </w:r>
    </w:p>
    <w:p w14:paraId="7BA8C40B" w14:textId="77777777" w:rsidR="002E40A5" w:rsidRDefault="002E40A5" w:rsidP="00374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190E2" w14:textId="77777777" w:rsidR="00F42D7D" w:rsidRDefault="00E70C1D" w:rsidP="00F4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04">
        <w:rPr>
          <w:rFonts w:ascii="Times New Roman" w:hAnsi="Times New Roman" w:cs="Times New Roman"/>
          <w:b/>
          <w:sz w:val="24"/>
          <w:szCs w:val="24"/>
        </w:rPr>
        <w:t>POLICY</w:t>
      </w:r>
      <w:r w:rsidR="00E077F7">
        <w:rPr>
          <w:rFonts w:ascii="Times New Roman" w:hAnsi="Times New Roman" w:cs="Times New Roman"/>
          <w:sz w:val="24"/>
          <w:szCs w:val="24"/>
        </w:rPr>
        <w:t>- Chair: Mike Davis</w:t>
      </w:r>
      <w:r w:rsidRPr="00E70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254EA" w14:textId="7B3B0A6A" w:rsidR="00F42D7D" w:rsidRDefault="00F42D7D" w:rsidP="00F4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>Members: Steve Kirstukas,</w:t>
      </w:r>
      <w:r>
        <w:rPr>
          <w:rFonts w:ascii="Times New Roman" w:hAnsi="Times New Roman" w:cs="Times New Roman"/>
          <w:sz w:val="24"/>
          <w:szCs w:val="24"/>
        </w:rPr>
        <w:t xml:space="preserve"> Harold Vedeler; </w:t>
      </w:r>
      <w:r w:rsidR="00EE514B">
        <w:rPr>
          <w:rFonts w:ascii="Times New Roman" w:hAnsi="Times New Roman" w:cs="Times New Roman"/>
          <w:sz w:val="24"/>
          <w:szCs w:val="24"/>
        </w:rPr>
        <w:t xml:space="preserve">Linda Clark; </w:t>
      </w:r>
      <w:r>
        <w:rPr>
          <w:rFonts w:ascii="Times New Roman" w:hAnsi="Times New Roman" w:cs="Times New Roman"/>
          <w:sz w:val="24"/>
          <w:szCs w:val="24"/>
        </w:rPr>
        <w:t>Eric Leonidas</w:t>
      </w:r>
      <w:r w:rsidRPr="00E70C1D">
        <w:rPr>
          <w:rFonts w:ascii="Times New Roman" w:hAnsi="Times New Roman" w:cs="Times New Roman"/>
          <w:sz w:val="24"/>
          <w:szCs w:val="24"/>
        </w:rPr>
        <w:t xml:space="preserve"> (ex-officio</w:t>
      </w:r>
      <w:r w:rsidR="00197A72">
        <w:rPr>
          <w:rFonts w:ascii="Times New Roman" w:hAnsi="Times New Roman" w:cs="Times New Roman"/>
          <w:sz w:val="24"/>
          <w:szCs w:val="24"/>
        </w:rPr>
        <w:t>), (additional members welcome)</w:t>
      </w:r>
    </w:p>
    <w:p w14:paraId="3F6F0DBA" w14:textId="66679714" w:rsidR="00197A72" w:rsidRPr="00197A72" w:rsidRDefault="00197A72" w:rsidP="00197A7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Final Exam Policy</w:t>
      </w:r>
    </w:p>
    <w:p w14:paraId="7B748B46" w14:textId="564B5C1A" w:rsidR="002415E9" w:rsidRDefault="002415E9" w:rsidP="002415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E9">
        <w:rPr>
          <w:rFonts w:ascii="Times New Roman" w:hAnsi="Times New Roman" w:cs="Times New Roman"/>
          <w:sz w:val="24"/>
          <w:szCs w:val="24"/>
        </w:rPr>
        <w:t>CHAIR THINKS THAT THIS WILL BE ACCEPTED BY ACADEMIC STANDARDS AND THEN TO THE SENATE AND THEN IT WILL BE POLICY</w:t>
      </w:r>
      <w:r>
        <w:rPr>
          <w:rFonts w:ascii="Times New Roman" w:hAnsi="Times New Roman" w:cs="Times New Roman"/>
          <w:sz w:val="24"/>
          <w:szCs w:val="24"/>
        </w:rPr>
        <w:t>. THE GSA POLICY CTTEE PASSED THE DOC WITH THE PROVISO THAT “ACADEMIC DEAN” NOT “DEPARTMENT CHAIR” SHOULD BE IN THE FINAL SENTENCE.</w:t>
      </w:r>
    </w:p>
    <w:p w14:paraId="12590A95" w14:textId="3B80F230" w:rsidR="002415E9" w:rsidRDefault="002415E9" w:rsidP="002415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 PASS</w:t>
      </w:r>
      <w:r w:rsidR="00EE514B">
        <w:rPr>
          <w:rFonts w:ascii="Times New Roman" w:hAnsi="Times New Roman" w:cs="Times New Roman"/>
          <w:sz w:val="24"/>
          <w:szCs w:val="24"/>
        </w:rPr>
        <w:t>ED BY ACADEMIC STANDARDS, THEN GSC</w:t>
      </w:r>
      <w:r>
        <w:rPr>
          <w:rFonts w:ascii="Times New Roman" w:hAnsi="Times New Roman" w:cs="Times New Roman"/>
          <w:sz w:val="24"/>
          <w:szCs w:val="24"/>
        </w:rPr>
        <w:t xml:space="preserve"> WILL BE OK WITH SENATE MAKING THE DECISION. (ACADEMIC DEAN SHOULD DECIDE ON EXCEPTIONS—NOT DEPARTMENT CHAIR)</w:t>
      </w:r>
      <w:r w:rsidR="00B079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9B30F" w14:textId="609C5C7C" w:rsidR="00B079C8" w:rsidRPr="002415E9" w:rsidRDefault="00B079C8" w:rsidP="002415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 AN EXCEPTION TO FIRST PARA</w:t>
      </w:r>
      <w:r w:rsidR="00EE514B">
        <w:rPr>
          <w:rFonts w:ascii="Times New Roman" w:hAnsi="Times New Roman" w:cs="Times New Roman"/>
          <w:sz w:val="24"/>
          <w:szCs w:val="24"/>
        </w:rPr>
        <w:t xml:space="preserve">GRAPH, PROPOSED NEW LANGUAGE :m </w:t>
      </w:r>
      <w:r>
        <w:rPr>
          <w:rFonts w:ascii="Times New Roman" w:hAnsi="Times New Roman" w:cs="Times New Roman"/>
          <w:sz w:val="24"/>
          <w:szCs w:val="24"/>
        </w:rPr>
        <w:t>“ONE SEMESTER HOUR OF CREDIT OR OF TWELVE OR FEWER WEEKS IN DURATION.” MOVED AND SECOND--PASSED</w:t>
      </w:r>
    </w:p>
    <w:p w14:paraId="14192DA0" w14:textId="77777777" w:rsidR="005B20C6" w:rsidRDefault="005B20C6" w:rsidP="00B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52433" w14:textId="77777777" w:rsidR="00B079C8" w:rsidRPr="002415E9" w:rsidRDefault="00B079C8" w:rsidP="00B0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E4FC6" w14:textId="4E4FD07E" w:rsidR="00F42D7D" w:rsidRPr="00E70C1D" w:rsidRDefault="00F42D7D" w:rsidP="00F4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04">
        <w:rPr>
          <w:rFonts w:ascii="Times New Roman" w:hAnsi="Times New Roman" w:cs="Times New Roman"/>
          <w:b/>
          <w:sz w:val="24"/>
          <w:szCs w:val="24"/>
        </w:rPr>
        <w:t>CURRICULUM</w:t>
      </w:r>
      <w:r w:rsidRPr="00E70C1D">
        <w:rPr>
          <w:rFonts w:ascii="Times New Roman" w:hAnsi="Times New Roman" w:cs="Times New Roman"/>
          <w:sz w:val="24"/>
          <w:szCs w:val="24"/>
        </w:rPr>
        <w:t xml:space="preserve">- Chair:  </w:t>
      </w:r>
      <w:r>
        <w:rPr>
          <w:rFonts w:ascii="Times New Roman" w:hAnsi="Times New Roman" w:cs="Times New Roman"/>
          <w:sz w:val="24"/>
          <w:szCs w:val="24"/>
        </w:rPr>
        <w:t>Laura Jacobson</w:t>
      </w:r>
      <w:r w:rsidRPr="00E70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75ED5" w14:textId="15ABB0FD" w:rsidR="00F42D7D" w:rsidRDefault="00F42D7D" w:rsidP="00F4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mbers: Shuju Wu, L. Reynolds, </w:t>
      </w:r>
      <w:r w:rsidR="00197A72">
        <w:rPr>
          <w:rFonts w:ascii="Times New Roman" w:hAnsi="Times New Roman" w:cs="Times New Roman"/>
          <w:sz w:val="24"/>
          <w:szCs w:val="24"/>
        </w:rPr>
        <w:t xml:space="preserve">E. Thornton, L. Franks, </w:t>
      </w:r>
      <w:r>
        <w:rPr>
          <w:rFonts w:ascii="Times New Roman" w:hAnsi="Times New Roman" w:cs="Times New Roman"/>
          <w:sz w:val="24"/>
          <w:szCs w:val="24"/>
        </w:rPr>
        <w:t>E. Leonidas</w:t>
      </w:r>
      <w:r w:rsidR="00197A72">
        <w:rPr>
          <w:rFonts w:ascii="Times New Roman" w:hAnsi="Times New Roman" w:cs="Times New Roman"/>
          <w:sz w:val="24"/>
          <w:szCs w:val="24"/>
        </w:rPr>
        <w:t xml:space="preserve"> (ex-officio)</w:t>
      </w:r>
    </w:p>
    <w:p w14:paraId="59EC8706" w14:textId="1DE92E8E" w:rsidR="00197A72" w:rsidRPr="00197A72" w:rsidRDefault="00197A72" w:rsidP="00197A7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Curriculum Subcommittee Meeting, January 21</w:t>
      </w:r>
    </w:p>
    <w:p w14:paraId="5B147C40" w14:textId="77777777" w:rsidR="009B4B7C" w:rsidRPr="008D6942" w:rsidRDefault="009B4B7C" w:rsidP="008D694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942">
        <w:rPr>
          <w:rFonts w:ascii="Times New Roman" w:hAnsi="Times New Roman" w:cs="Times New Roman"/>
          <w:sz w:val="24"/>
          <w:szCs w:val="24"/>
        </w:rPr>
        <w:t>Items from Biology and Psychology removed.</w:t>
      </w:r>
    </w:p>
    <w:p w14:paraId="393FC408" w14:textId="77777777" w:rsidR="009B4B7C" w:rsidRPr="009B4B7C" w:rsidRDefault="009B4B7C" w:rsidP="009B4B7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 xml:space="preserve">Consent agenda moved by Austad/seconded by Davis.  No discussion.  Consent agenda passes unanimously.  </w:t>
      </w:r>
    </w:p>
    <w:p w14:paraId="481DFCA5" w14:textId="5E50361B" w:rsidR="009B4B7C" w:rsidRPr="009B4B7C" w:rsidRDefault="009B4B7C" w:rsidP="009B4B7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lastRenderedPageBreak/>
        <w:t>Remaining items:</w:t>
      </w:r>
    </w:p>
    <w:p w14:paraId="53314235" w14:textId="58AB0405" w:rsidR="009B4B7C" w:rsidRPr="009B4B7C" w:rsidRDefault="009B4B7C" w:rsidP="009B4B7C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Biology: proposes reducing number of credits accepted from BMS courses from 10 to 7.  Davis moves, Sianez seconds.  Motion passes.</w:t>
      </w:r>
    </w:p>
    <w:p w14:paraId="73B70BF1" w14:textId="2604B363" w:rsidR="009B4B7C" w:rsidRPr="009B4B7C" w:rsidRDefault="009B4B7C" w:rsidP="009B4B7C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Psychology 594: consideration of course proposal postponed.</w:t>
      </w:r>
      <w:r>
        <w:rPr>
          <w:rFonts w:ascii="Times New Roman" w:hAnsi="Times New Roman" w:cs="Times New Roman"/>
          <w:sz w:val="24"/>
          <w:szCs w:val="24"/>
        </w:rPr>
        <w:t xml:space="preserve"> Drew/Davis</w:t>
      </w:r>
    </w:p>
    <w:p w14:paraId="11F6381F" w14:textId="3015B2F8" w:rsidR="00327EE7" w:rsidRPr="009B4B7C" w:rsidRDefault="00327EE7" w:rsidP="009B4B7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APPLAUSE FOR THE 3 HOUR AND SIX MINUTE MEETING TO GET THE WORK DONE!</w:t>
      </w:r>
    </w:p>
    <w:p w14:paraId="1C2BF69D" w14:textId="03E56458" w:rsidR="00EE687D" w:rsidRPr="009B4B7C" w:rsidRDefault="00EE687D" w:rsidP="009B4B7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DEAN—NEEDS TO SEE CURRICULUM CHANGES AHEAD—IT WILL SAVE TIME IN THE LONG RUN</w:t>
      </w:r>
    </w:p>
    <w:p w14:paraId="5049307C" w14:textId="750D8C9E" w:rsidR="00EE687D" w:rsidRPr="009B4B7C" w:rsidRDefault="00EE687D" w:rsidP="009B4B7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NEED MORE REPRESENTATION ON SUB COMMITTEES!</w:t>
      </w:r>
    </w:p>
    <w:p w14:paraId="7EA758FB" w14:textId="77777777" w:rsidR="00EE687D" w:rsidRDefault="00EE687D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23041" w14:textId="77777777" w:rsidR="00327EE7" w:rsidRPr="00E70C1D" w:rsidRDefault="00327EE7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43FC2" w14:textId="77777777" w:rsidR="00E70C1D" w:rsidRPr="00E70C1D" w:rsidRDefault="00E70C1D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04">
        <w:rPr>
          <w:rFonts w:ascii="Times New Roman" w:hAnsi="Times New Roman" w:cs="Times New Roman"/>
          <w:b/>
          <w:sz w:val="24"/>
          <w:szCs w:val="24"/>
        </w:rPr>
        <w:t>SCHOLARSHIP</w:t>
      </w:r>
      <w:r w:rsidRPr="00E70C1D">
        <w:rPr>
          <w:rFonts w:ascii="Times New Roman" w:hAnsi="Times New Roman" w:cs="Times New Roman"/>
          <w:sz w:val="24"/>
          <w:szCs w:val="24"/>
        </w:rPr>
        <w:t xml:space="preserve">- Chair: David Sianez </w:t>
      </w:r>
    </w:p>
    <w:p w14:paraId="35EEB8FD" w14:textId="77777777" w:rsidR="00E70C1D" w:rsidRPr="00E70C1D" w:rsidRDefault="00E70C1D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Members: Mike Voight, </w:t>
      </w:r>
      <w:r w:rsidR="004502BA">
        <w:rPr>
          <w:rFonts w:ascii="Times New Roman" w:hAnsi="Times New Roman" w:cs="Times New Roman"/>
          <w:sz w:val="24"/>
          <w:szCs w:val="24"/>
        </w:rPr>
        <w:t xml:space="preserve">Marian Anton, </w:t>
      </w:r>
      <w:r w:rsidR="00BD7F83">
        <w:rPr>
          <w:rFonts w:ascii="Times New Roman" w:hAnsi="Times New Roman" w:cs="Times New Roman"/>
          <w:sz w:val="24"/>
          <w:szCs w:val="24"/>
        </w:rPr>
        <w:t>E. Leonidas</w:t>
      </w:r>
      <w:r w:rsidRPr="00E70C1D">
        <w:rPr>
          <w:rFonts w:ascii="Times New Roman" w:hAnsi="Times New Roman" w:cs="Times New Roman"/>
          <w:sz w:val="24"/>
          <w:szCs w:val="24"/>
        </w:rPr>
        <w:t xml:space="preserve"> (ex-officio</w:t>
      </w:r>
      <w:r w:rsidR="00730DA3">
        <w:rPr>
          <w:rFonts w:ascii="Times New Roman" w:hAnsi="Times New Roman" w:cs="Times New Roman"/>
          <w:sz w:val="24"/>
          <w:szCs w:val="24"/>
        </w:rPr>
        <w:t>) (additional members welcome)</w:t>
      </w:r>
    </w:p>
    <w:p w14:paraId="61DBDD0D" w14:textId="5CCB537D" w:rsidR="00374004" w:rsidRPr="009B4B7C" w:rsidRDefault="00EE687D" w:rsidP="009B4B7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NEED REPRESENTATION—M. VOIGHT IS ON SABBATICAL AND DAVE WILL BE GONE—SPRING SEMESTER IS REALLY LIGHT BUT FALL WILL BE MOVE SUBSTANTIVE</w:t>
      </w:r>
    </w:p>
    <w:p w14:paraId="220CB6BE" w14:textId="1A1EDA44" w:rsidR="00EE687D" w:rsidRPr="009B4B7C" w:rsidRDefault="00EE687D" w:rsidP="009B4B7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CRITERIA FOR GRAD ACADEMIC AWARD—BE CAREFUL OF MEETING ALL CRITERIA</w:t>
      </w:r>
      <w:r w:rsidR="001F233C" w:rsidRPr="009B4B7C">
        <w:rPr>
          <w:rFonts w:ascii="Times New Roman" w:hAnsi="Times New Roman" w:cs="Times New Roman"/>
          <w:sz w:val="24"/>
          <w:szCs w:val="24"/>
        </w:rPr>
        <w:t>--</w:t>
      </w:r>
      <w:r w:rsidRPr="009B4B7C">
        <w:rPr>
          <w:rFonts w:ascii="Times New Roman" w:hAnsi="Times New Roman" w:cs="Times New Roman"/>
          <w:sz w:val="24"/>
          <w:szCs w:val="24"/>
        </w:rPr>
        <w:t xml:space="preserve">ESPECIALLY GRADES—THE SCHOLARSHIP CTTEE DOES NOT CURRENTLY DIFFERENTIATE THE GRADE B.  IT COULD BE B- OR B+. </w:t>
      </w:r>
    </w:p>
    <w:p w14:paraId="48A3AB36" w14:textId="2F3CCE5B" w:rsidR="00EE687D" w:rsidRPr="009B4B7C" w:rsidRDefault="009B4B7C" w:rsidP="009B4B7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LEONIDA</w:t>
      </w:r>
      <w:r w:rsidR="001F233C" w:rsidRPr="009B4B7C">
        <w:rPr>
          <w:rFonts w:ascii="Times New Roman" w:hAnsi="Times New Roman" w:cs="Times New Roman"/>
          <w:sz w:val="24"/>
          <w:szCs w:val="24"/>
        </w:rPr>
        <w:t xml:space="preserve">S—TURN THIS BACK TO THE SCHOLARHIP CTTE. </w:t>
      </w:r>
    </w:p>
    <w:p w14:paraId="04018EF7" w14:textId="6344F346" w:rsidR="001F233C" w:rsidRPr="009B4B7C" w:rsidRDefault="001F233C" w:rsidP="009B4B7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ADVISE CLARIFICATION OF GRADES OR REVISE CRITERIA. MOST APPLICANTS HAVE ALL A’S. SUGGESTED: STAY THE SAME/NO MORE THAN ONE GRADE BELOW A-/JUST GO WITH GPA.</w:t>
      </w:r>
    </w:p>
    <w:p w14:paraId="2CA81728" w14:textId="77777777" w:rsidR="001F233C" w:rsidRPr="00EE687D" w:rsidRDefault="001F233C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D37F0" w14:textId="698D8F5E" w:rsidR="00C360F3" w:rsidRDefault="00C360F3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F3">
        <w:rPr>
          <w:rFonts w:ascii="Times New Roman" w:hAnsi="Times New Roman" w:cs="Times New Roman"/>
          <w:b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- Chair: Gustavo Mejia</w:t>
      </w:r>
    </w:p>
    <w:p w14:paraId="67359E7E" w14:textId="0F0E2E5B" w:rsidR="001F233C" w:rsidRPr="00C360F3" w:rsidRDefault="001F233C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4807AD3B" w14:textId="77777777" w:rsidR="00C360F3" w:rsidRDefault="00C360F3" w:rsidP="00374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BC33C2" w14:textId="77777777" w:rsidR="00E70C1D" w:rsidRPr="00E70C1D" w:rsidRDefault="00E70C1D" w:rsidP="0037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04">
        <w:rPr>
          <w:rFonts w:ascii="Times New Roman" w:hAnsi="Times New Roman" w:cs="Times New Roman"/>
          <w:b/>
          <w:sz w:val="24"/>
          <w:szCs w:val="24"/>
        </w:rPr>
        <w:t>APPEALS</w:t>
      </w:r>
      <w:r w:rsidRPr="00E70C1D">
        <w:rPr>
          <w:rFonts w:ascii="Times New Roman" w:hAnsi="Times New Roman" w:cs="Times New Roman"/>
          <w:sz w:val="24"/>
          <w:szCs w:val="24"/>
        </w:rPr>
        <w:t xml:space="preserve">- Chair: Ralph Cohen </w:t>
      </w:r>
    </w:p>
    <w:p w14:paraId="643F6E02" w14:textId="7778AD02" w:rsidR="0034741A" w:rsidRDefault="00E70C1D" w:rsidP="00CB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Members: Jeff Thomas, </w:t>
      </w:r>
      <w:r w:rsidR="0009161D">
        <w:rPr>
          <w:rFonts w:ascii="Times New Roman" w:hAnsi="Times New Roman" w:cs="Times New Roman"/>
          <w:sz w:val="24"/>
          <w:szCs w:val="24"/>
        </w:rPr>
        <w:t xml:space="preserve">Michael Voight, </w:t>
      </w:r>
      <w:r w:rsidR="00BD7F83">
        <w:rPr>
          <w:rFonts w:ascii="Times New Roman" w:hAnsi="Times New Roman" w:cs="Times New Roman"/>
          <w:sz w:val="24"/>
          <w:szCs w:val="24"/>
        </w:rPr>
        <w:t>E. Leonidas</w:t>
      </w:r>
      <w:r w:rsidRPr="00E70C1D">
        <w:rPr>
          <w:rFonts w:ascii="Times New Roman" w:hAnsi="Times New Roman" w:cs="Times New Roman"/>
          <w:sz w:val="24"/>
          <w:szCs w:val="24"/>
        </w:rPr>
        <w:t xml:space="preserve"> (ex-officio) (additional members welcome) </w:t>
      </w:r>
    </w:p>
    <w:p w14:paraId="60E9F7A9" w14:textId="2E14FFB9" w:rsidR="0034531F" w:rsidRDefault="001F233C" w:rsidP="00CB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APPEALS</w:t>
      </w:r>
    </w:p>
    <w:p w14:paraId="4AC5542C" w14:textId="77777777" w:rsidR="009B4B7C" w:rsidRDefault="009B4B7C" w:rsidP="00CB49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ACEF114" w14:textId="40034835" w:rsidR="0034531F" w:rsidRDefault="0034531F" w:rsidP="00CB49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531F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58F5FF15" w14:textId="77777777" w:rsidR="0034531F" w:rsidRDefault="0034531F" w:rsidP="00CB49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12543A" w14:textId="77777777" w:rsidR="0034531F" w:rsidRDefault="0034531F" w:rsidP="00CB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F">
        <w:rPr>
          <w:rFonts w:ascii="Times New Roman" w:hAnsi="Times New Roman" w:cs="Times New Roman"/>
          <w:sz w:val="24"/>
          <w:szCs w:val="24"/>
        </w:rPr>
        <w:t>URCAD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18B52D" w14:textId="77777777" w:rsidR="0034531F" w:rsidRPr="0034531F" w:rsidRDefault="0034531F" w:rsidP="0034531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F">
        <w:rPr>
          <w:rFonts w:ascii="Times New Roman" w:hAnsi="Times New Roman" w:cs="Times New Roman"/>
          <w:sz w:val="24"/>
          <w:szCs w:val="24"/>
        </w:rPr>
        <w:t xml:space="preserve">Graduate programs need to create a process to choose a student to present work at the University Research and Creative Activity Day in May.  </w:t>
      </w:r>
    </w:p>
    <w:p w14:paraId="70479CB2" w14:textId="1BCE9553" w:rsidR="0034531F" w:rsidRDefault="0034531F" w:rsidP="0034531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F">
        <w:rPr>
          <w:rFonts w:ascii="Times New Roman" w:hAnsi="Times New Roman" w:cs="Times New Roman"/>
          <w:sz w:val="24"/>
          <w:szCs w:val="24"/>
        </w:rPr>
        <w:t>Submissions will be processed through the URCAP website.</w:t>
      </w:r>
    </w:p>
    <w:p w14:paraId="07089995" w14:textId="334041A9" w:rsidR="0034531F" w:rsidRPr="009B4B7C" w:rsidRDefault="001F233C" w:rsidP="009B4B7C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LIMIT THE NUMBER OF PRESENTATIONS SO IT IS MORE OF A SHOWCASE. LEANING TOWARDS NO MORE THAN 3 PER DEPARTMENT.</w:t>
      </w:r>
    </w:p>
    <w:p w14:paraId="4A6C2E7D" w14:textId="0DACCEB8" w:rsidR="001F233C" w:rsidRPr="009B4B7C" w:rsidRDefault="001F233C" w:rsidP="009B4B7C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DEPARTMENTS SHOULD COME UP WITH THE PROCESS</w:t>
      </w:r>
    </w:p>
    <w:p w14:paraId="76A32B8E" w14:textId="77C48D43" w:rsidR="001F233C" w:rsidRPr="009B4B7C" w:rsidRDefault="001F233C" w:rsidP="009B4B7C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NOW UG AND G COMBINED</w:t>
      </w:r>
    </w:p>
    <w:p w14:paraId="4C68F01E" w14:textId="70D099E5" w:rsidR="001F233C" w:rsidRPr="009B4B7C" w:rsidRDefault="001F233C" w:rsidP="009B4B7C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APRIL 1 IS DEADLINE</w:t>
      </w:r>
    </w:p>
    <w:p w14:paraId="5524679B" w14:textId="68ADF978" w:rsidR="00FC1C74" w:rsidRPr="009B4B7C" w:rsidRDefault="00FC1C74" w:rsidP="009B4B7C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MAY 6</w:t>
      </w:r>
      <w:r w:rsidRPr="009B4B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4B7C">
        <w:rPr>
          <w:rFonts w:ascii="Times New Roman" w:hAnsi="Times New Roman" w:cs="Times New Roman"/>
          <w:sz w:val="24"/>
          <w:szCs w:val="24"/>
        </w:rPr>
        <w:t xml:space="preserve"> ALL DAY EVENT WITH A DINNER THE NIGHT BEFORE</w:t>
      </w:r>
    </w:p>
    <w:p w14:paraId="49FBB9B4" w14:textId="590FFB31" w:rsidR="00FC1C74" w:rsidRPr="009B4B7C" w:rsidRDefault="00FC1C74" w:rsidP="009B4B7C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FIRST TIME ADJUDICATION AND FINANCIAL AWARD. JUDGES FROM THE COMMUNITY AND BOR.</w:t>
      </w:r>
    </w:p>
    <w:p w14:paraId="3B52EFC1" w14:textId="77777777" w:rsidR="001F233C" w:rsidRDefault="001F233C" w:rsidP="0034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836E6" w14:textId="6DE4B2BA" w:rsidR="0034531F" w:rsidRDefault="0034531F" w:rsidP="0034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Recommendation Form</w:t>
      </w:r>
    </w:p>
    <w:p w14:paraId="219F0DE4" w14:textId="73E15319" w:rsidR="0034531F" w:rsidRPr="0034531F" w:rsidRDefault="0034531F" w:rsidP="003453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F">
        <w:rPr>
          <w:rFonts w:ascii="Times New Roman" w:hAnsi="Times New Roman" w:cs="Times New Roman"/>
          <w:sz w:val="24"/>
          <w:szCs w:val="24"/>
        </w:rPr>
        <w:t>Ad-hoc committee meeting report</w:t>
      </w:r>
    </w:p>
    <w:p w14:paraId="79A96DAC" w14:textId="263DCA6A" w:rsidR="0034531F" w:rsidRDefault="0034531F" w:rsidP="003453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F">
        <w:rPr>
          <w:rFonts w:ascii="Times New Roman" w:hAnsi="Times New Roman" w:cs="Times New Roman"/>
          <w:sz w:val="24"/>
          <w:szCs w:val="24"/>
        </w:rPr>
        <w:t>Next: draft of form and instructions for referees</w:t>
      </w:r>
    </w:p>
    <w:p w14:paraId="754861CF" w14:textId="38980292" w:rsidR="00FC1C74" w:rsidRPr="009B4B7C" w:rsidRDefault="009B4B7C" w:rsidP="009B4B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CHAIR LEONIDA</w:t>
      </w:r>
      <w:r w:rsidR="00FC1C74" w:rsidRPr="009B4B7C">
        <w:rPr>
          <w:rFonts w:ascii="Times New Roman" w:hAnsi="Times New Roman" w:cs="Times New Roman"/>
          <w:sz w:val="24"/>
          <w:szCs w:val="24"/>
        </w:rPr>
        <w:t>S—COMPARED DEPARTMENTS AND OTHER UNIVERISTIES</w:t>
      </w:r>
    </w:p>
    <w:p w14:paraId="7B8945A2" w14:textId="3E6B5BF6" w:rsidR="00FC1C74" w:rsidRPr="009B4B7C" w:rsidRDefault="00FC1C74" w:rsidP="009B4B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NEEDED MORE FEEDBACK—MOST THOUGHT THIS WILL WORK.</w:t>
      </w:r>
    </w:p>
    <w:p w14:paraId="4D2DDF5B" w14:textId="219DD118" w:rsidR="00FC1C74" w:rsidRPr="009B4B7C" w:rsidRDefault="00FC1C74" w:rsidP="009B4B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NEXT STEP IS DRAFTING A VERSION OF THE FORM. IF THERE ARE PROGRAM SPECIFIC QUESTIONS CAN ACCOMMODATE TO AN EXTENT. STRUCTURE WILL ALLOW YOU TO USE A RUBRIC OR WRITE YOUR OWN LETTER.</w:t>
      </w:r>
    </w:p>
    <w:p w14:paraId="37B3C8D4" w14:textId="072C4C67" w:rsidR="00FC1C74" w:rsidRPr="009B4B7C" w:rsidRDefault="00FC1C74" w:rsidP="009B4B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7C">
        <w:rPr>
          <w:rFonts w:ascii="Times New Roman" w:hAnsi="Times New Roman" w:cs="Times New Roman"/>
          <w:sz w:val="24"/>
          <w:szCs w:val="24"/>
        </w:rPr>
        <w:t>WILL BE USEFUL TO KNOW SPECIFIC INFORMATION PLEASE SEND TO CHAIR</w:t>
      </w:r>
    </w:p>
    <w:p w14:paraId="497BC7A9" w14:textId="77777777" w:rsidR="00FC1C74" w:rsidRDefault="00FC1C74" w:rsidP="00FC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779BC" w14:textId="075A85CD" w:rsidR="00FC1C74" w:rsidRDefault="00FC1C74" w:rsidP="00FC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</w:t>
      </w:r>
    </w:p>
    <w:p w14:paraId="2FF5E4E2" w14:textId="36CBB8D4" w:rsidR="00FC1C74" w:rsidRPr="00FC1C74" w:rsidRDefault="00FC1C74" w:rsidP="00FC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4:20</w:t>
      </w:r>
    </w:p>
    <w:sectPr w:rsidR="00FC1C74" w:rsidRPr="00FC1C7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2321" w14:textId="77777777" w:rsidR="004A1A09" w:rsidRDefault="004A1A09" w:rsidP="0080253D">
      <w:pPr>
        <w:spacing w:after="0" w:line="240" w:lineRule="auto"/>
      </w:pPr>
      <w:r>
        <w:separator/>
      </w:r>
    </w:p>
  </w:endnote>
  <w:endnote w:type="continuationSeparator" w:id="0">
    <w:p w14:paraId="74E5066D" w14:textId="77777777" w:rsidR="004A1A09" w:rsidRDefault="004A1A09" w:rsidP="008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57C62" w14:textId="77777777" w:rsidR="004A1A09" w:rsidRDefault="004A1A09" w:rsidP="0080253D">
      <w:pPr>
        <w:spacing w:after="0" w:line="240" w:lineRule="auto"/>
      </w:pPr>
      <w:r>
        <w:separator/>
      </w:r>
    </w:p>
  </w:footnote>
  <w:footnote w:type="continuationSeparator" w:id="0">
    <w:p w14:paraId="1E9A3A19" w14:textId="77777777" w:rsidR="004A1A09" w:rsidRDefault="004A1A09" w:rsidP="008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D35B" w14:textId="77777777" w:rsidR="00F42D7D" w:rsidRDefault="00F42D7D" w:rsidP="00E077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841B7" w14:textId="77777777" w:rsidR="00F42D7D" w:rsidRDefault="00F42D7D" w:rsidP="0080253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C2AF2" w14:textId="77777777" w:rsidR="00F42D7D" w:rsidRDefault="00F42D7D" w:rsidP="00E077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0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584FCC" w14:textId="77777777" w:rsidR="00F42D7D" w:rsidRDefault="00F42D7D" w:rsidP="008025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9446E"/>
    <w:multiLevelType w:val="hybridMultilevel"/>
    <w:tmpl w:val="96AC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19B"/>
    <w:multiLevelType w:val="hybridMultilevel"/>
    <w:tmpl w:val="0C38FE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3CF"/>
    <w:multiLevelType w:val="hybridMultilevel"/>
    <w:tmpl w:val="8104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491"/>
    <w:multiLevelType w:val="hybridMultilevel"/>
    <w:tmpl w:val="1C06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167"/>
    <w:multiLevelType w:val="hybridMultilevel"/>
    <w:tmpl w:val="BA9A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3ED8"/>
    <w:multiLevelType w:val="hybridMultilevel"/>
    <w:tmpl w:val="575A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4957"/>
    <w:multiLevelType w:val="hybridMultilevel"/>
    <w:tmpl w:val="F17A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3AFD"/>
    <w:multiLevelType w:val="hybridMultilevel"/>
    <w:tmpl w:val="5A04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A0E9A"/>
    <w:multiLevelType w:val="hybridMultilevel"/>
    <w:tmpl w:val="754E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4F1A"/>
    <w:multiLevelType w:val="hybridMultilevel"/>
    <w:tmpl w:val="B4E4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E76"/>
    <w:multiLevelType w:val="hybridMultilevel"/>
    <w:tmpl w:val="E1E4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37458"/>
    <w:multiLevelType w:val="hybridMultilevel"/>
    <w:tmpl w:val="56E4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F0802"/>
    <w:multiLevelType w:val="hybridMultilevel"/>
    <w:tmpl w:val="AF8E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23333"/>
    <w:multiLevelType w:val="hybridMultilevel"/>
    <w:tmpl w:val="1E7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D3E31"/>
    <w:multiLevelType w:val="hybridMultilevel"/>
    <w:tmpl w:val="2D14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937FB"/>
    <w:multiLevelType w:val="hybridMultilevel"/>
    <w:tmpl w:val="53A6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B6E8C"/>
    <w:multiLevelType w:val="hybridMultilevel"/>
    <w:tmpl w:val="811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17"/>
  </w:num>
  <w:num w:numId="11">
    <w:abstractNumId w:val="14"/>
  </w:num>
  <w:num w:numId="12">
    <w:abstractNumId w:val="9"/>
  </w:num>
  <w:num w:numId="13">
    <w:abstractNumId w:val="15"/>
  </w:num>
  <w:num w:numId="14">
    <w:abstractNumId w:val="1"/>
  </w:num>
  <w:num w:numId="15">
    <w:abstractNumId w:val="8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1D"/>
    <w:rsid w:val="00003034"/>
    <w:rsid w:val="00030624"/>
    <w:rsid w:val="00037B8D"/>
    <w:rsid w:val="00056EAB"/>
    <w:rsid w:val="0009161D"/>
    <w:rsid w:val="000D23D6"/>
    <w:rsid w:val="00132625"/>
    <w:rsid w:val="00142465"/>
    <w:rsid w:val="0014491A"/>
    <w:rsid w:val="00145BDD"/>
    <w:rsid w:val="001671E7"/>
    <w:rsid w:val="00187FD9"/>
    <w:rsid w:val="00197A72"/>
    <w:rsid w:val="001E27CA"/>
    <w:rsid w:val="001E4721"/>
    <w:rsid w:val="001E6C6C"/>
    <w:rsid w:val="001F233C"/>
    <w:rsid w:val="002309DC"/>
    <w:rsid w:val="002415E9"/>
    <w:rsid w:val="002508A0"/>
    <w:rsid w:val="00267F2B"/>
    <w:rsid w:val="00296870"/>
    <w:rsid w:val="002C35CD"/>
    <w:rsid w:val="002E40A5"/>
    <w:rsid w:val="0032065F"/>
    <w:rsid w:val="00327EE7"/>
    <w:rsid w:val="00340DC0"/>
    <w:rsid w:val="0034531F"/>
    <w:rsid w:val="0034741A"/>
    <w:rsid w:val="0035631E"/>
    <w:rsid w:val="00374004"/>
    <w:rsid w:val="00391475"/>
    <w:rsid w:val="003A7825"/>
    <w:rsid w:val="003E4B17"/>
    <w:rsid w:val="00401597"/>
    <w:rsid w:val="004227D5"/>
    <w:rsid w:val="0044773F"/>
    <w:rsid w:val="004502BA"/>
    <w:rsid w:val="00452E87"/>
    <w:rsid w:val="0045709D"/>
    <w:rsid w:val="004632B5"/>
    <w:rsid w:val="0047593C"/>
    <w:rsid w:val="0047632C"/>
    <w:rsid w:val="004A1A09"/>
    <w:rsid w:val="004A7FAB"/>
    <w:rsid w:val="004B3A8C"/>
    <w:rsid w:val="004C527E"/>
    <w:rsid w:val="004D14C2"/>
    <w:rsid w:val="004E430A"/>
    <w:rsid w:val="00523944"/>
    <w:rsid w:val="00551B3D"/>
    <w:rsid w:val="005A7618"/>
    <w:rsid w:val="005B20C6"/>
    <w:rsid w:val="005E1909"/>
    <w:rsid w:val="005E1F5F"/>
    <w:rsid w:val="005F1AA2"/>
    <w:rsid w:val="00620C82"/>
    <w:rsid w:val="00621246"/>
    <w:rsid w:val="00637FD3"/>
    <w:rsid w:val="006901F2"/>
    <w:rsid w:val="006B6E8E"/>
    <w:rsid w:val="006C04C1"/>
    <w:rsid w:val="006D02FF"/>
    <w:rsid w:val="007010EB"/>
    <w:rsid w:val="0073040D"/>
    <w:rsid w:val="00730DA3"/>
    <w:rsid w:val="00746B58"/>
    <w:rsid w:val="00782621"/>
    <w:rsid w:val="007839A3"/>
    <w:rsid w:val="007B761A"/>
    <w:rsid w:val="007F5C74"/>
    <w:rsid w:val="0080253D"/>
    <w:rsid w:val="00813C52"/>
    <w:rsid w:val="008804DC"/>
    <w:rsid w:val="008B7594"/>
    <w:rsid w:val="008D6942"/>
    <w:rsid w:val="008F419D"/>
    <w:rsid w:val="00912643"/>
    <w:rsid w:val="00914235"/>
    <w:rsid w:val="00914837"/>
    <w:rsid w:val="00917242"/>
    <w:rsid w:val="009373F7"/>
    <w:rsid w:val="00937961"/>
    <w:rsid w:val="009A4BED"/>
    <w:rsid w:val="009B4B7C"/>
    <w:rsid w:val="00A4031E"/>
    <w:rsid w:val="00A90A73"/>
    <w:rsid w:val="00A93552"/>
    <w:rsid w:val="00A95752"/>
    <w:rsid w:val="00AA0745"/>
    <w:rsid w:val="00AC6047"/>
    <w:rsid w:val="00AC6B68"/>
    <w:rsid w:val="00AD11BF"/>
    <w:rsid w:val="00B02205"/>
    <w:rsid w:val="00B062CA"/>
    <w:rsid w:val="00B079C8"/>
    <w:rsid w:val="00B57C56"/>
    <w:rsid w:val="00BA6582"/>
    <w:rsid w:val="00BD7F83"/>
    <w:rsid w:val="00BF4AC2"/>
    <w:rsid w:val="00C3086D"/>
    <w:rsid w:val="00C360F3"/>
    <w:rsid w:val="00C36EFE"/>
    <w:rsid w:val="00CB49BA"/>
    <w:rsid w:val="00CF0857"/>
    <w:rsid w:val="00D238E3"/>
    <w:rsid w:val="00D53CF7"/>
    <w:rsid w:val="00DC7488"/>
    <w:rsid w:val="00DD59FA"/>
    <w:rsid w:val="00DD7B3C"/>
    <w:rsid w:val="00DF6421"/>
    <w:rsid w:val="00DF78E8"/>
    <w:rsid w:val="00E077F7"/>
    <w:rsid w:val="00E17C74"/>
    <w:rsid w:val="00E53E49"/>
    <w:rsid w:val="00E70C1D"/>
    <w:rsid w:val="00EA6B25"/>
    <w:rsid w:val="00EC7DDD"/>
    <w:rsid w:val="00EE514B"/>
    <w:rsid w:val="00EE687D"/>
    <w:rsid w:val="00EE7715"/>
    <w:rsid w:val="00EE7DFF"/>
    <w:rsid w:val="00EF2A12"/>
    <w:rsid w:val="00EF3365"/>
    <w:rsid w:val="00F34E2B"/>
    <w:rsid w:val="00F42D7D"/>
    <w:rsid w:val="00F67492"/>
    <w:rsid w:val="00FC1C74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DF0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3D"/>
  </w:style>
  <w:style w:type="character" w:styleId="PageNumber">
    <w:name w:val="page number"/>
    <w:basedOn w:val="DefaultParagraphFont"/>
    <w:uiPriority w:val="99"/>
    <w:semiHidden/>
    <w:unhideWhenUsed/>
    <w:rsid w:val="0080253D"/>
  </w:style>
  <w:style w:type="paragraph" w:customStyle="1" w:styleId="Standard">
    <w:name w:val="Standard"/>
    <w:rsid w:val="00356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Hyperlink">
    <w:name w:val="Hyperlink"/>
    <w:basedOn w:val="DefaultParagraphFont"/>
    <w:uiPriority w:val="99"/>
    <w:unhideWhenUsed/>
    <w:rsid w:val="00C36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ccsu.edu/services/award/applicat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gas@cc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Kimberly (Marketing Communications)</cp:lastModifiedBy>
  <cp:revision>3</cp:revision>
  <cp:lastPrinted>2015-04-23T18:49:00Z</cp:lastPrinted>
  <dcterms:created xsi:type="dcterms:W3CDTF">2016-03-09T20:02:00Z</dcterms:created>
  <dcterms:modified xsi:type="dcterms:W3CDTF">2016-03-09T20:02:00Z</dcterms:modified>
</cp:coreProperties>
</file>