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C8C9BB" w14:textId="1EFC6001" w:rsidR="00E70C1D" w:rsidRPr="00464105" w:rsidRDefault="00354CEC" w:rsidP="00C3086D">
      <w:pPr>
        <w:pBdr>
          <w:top w:val="single" w:sz="4" w:space="1" w:color="auto"/>
          <w:left w:val="single" w:sz="4" w:space="4" w:color="auto"/>
          <w:bottom w:val="single" w:sz="4" w:space="1" w:color="auto"/>
          <w:right w:val="single" w:sz="4" w:space="4" w:color="auto"/>
        </w:pBdr>
        <w:spacing w:after="0" w:line="240" w:lineRule="auto"/>
        <w:jc w:val="center"/>
        <w:rPr>
          <w:rFonts w:cs="Times New Roman"/>
          <w:b/>
          <w:sz w:val="24"/>
          <w:szCs w:val="24"/>
        </w:rPr>
      </w:pPr>
      <w:r>
        <w:rPr>
          <w:rFonts w:cs="Times New Roman"/>
          <w:b/>
          <w:sz w:val="24"/>
          <w:szCs w:val="24"/>
        </w:rPr>
        <w:t>Graduate Studies Meeting MINUTES</w:t>
      </w:r>
      <w:r w:rsidR="00E70C1D" w:rsidRPr="00464105">
        <w:rPr>
          <w:rFonts w:cs="Times New Roman"/>
          <w:b/>
          <w:sz w:val="24"/>
          <w:szCs w:val="24"/>
        </w:rPr>
        <w:t xml:space="preserve"> for </w:t>
      </w:r>
      <w:r w:rsidR="00AE5568">
        <w:rPr>
          <w:rFonts w:cs="Times New Roman"/>
          <w:b/>
          <w:sz w:val="24"/>
          <w:szCs w:val="24"/>
        </w:rPr>
        <w:t>November 15</w:t>
      </w:r>
      <w:r w:rsidR="00276387">
        <w:rPr>
          <w:rFonts w:cs="Times New Roman"/>
          <w:b/>
          <w:sz w:val="24"/>
          <w:szCs w:val="24"/>
        </w:rPr>
        <w:t>, 2018</w:t>
      </w:r>
    </w:p>
    <w:p w14:paraId="07EFFC61" w14:textId="556CDECD" w:rsidR="00E70C1D" w:rsidRPr="00464105" w:rsidRDefault="00E70C1D" w:rsidP="00C3086D">
      <w:pPr>
        <w:pBdr>
          <w:top w:val="single" w:sz="4" w:space="1" w:color="auto"/>
          <w:left w:val="single" w:sz="4" w:space="4" w:color="auto"/>
          <w:bottom w:val="single" w:sz="4" w:space="1" w:color="auto"/>
          <w:right w:val="single" w:sz="4" w:space="4" w:color="auto"/>
        </w:pBdr>
        <w:spacing w:after="0" w:line="240" w:lineRule="auto"/>
        <w:jc w:val="center"/>
        <w:rPr>
          <w:rFonts w:cs="Times New Roman"/>
          <w:sz w:val="24"/>
          <w:szCs w:val="24"/>
        </w:rPr>
      </w:pPr>
      <w:r w:rsidRPr="00464105">
        <w:rPr>
          <w:rFonts w:cs="Times New Roman"/>
          <w:sz w:val="24"/>
          <w:szCs w:val="24"/>
        </w:rPr>
        <w:t xml:space="preserve">3:00-4:30 </w:t>
      </w:r>
      <w:r w:rsidR="00D47BB8">
        <w:rPr>
          <w:rFonts w:cs="Times New Roman"/>
          <w:sz w:val="24"/>
          <w:szCs w:val="24"/>
        </w:rPr>
        <w:t>Sprague-Carleton</w:t>
      </w:r>
      <w:r w:rsidRPr="00464105">
        <w:rPr>
          <w:rFonts w:cs="Times New Roman"/>
          <w:sz w:val="24"/>
          <w:szCs w:val="24"/>
        </w:rPr>
        <w:t xml:space="preserve"> Student Center</w:t>
      </w:r>
    </w:p>
    <w:p w14:paraId="6B1C0E5D" w14:textId="77777777" w:rsidR="00DB66F4" w:rsidRDefault="00DB66F4" w:rsidP="00C3086D">
      <w:pPr>
        <w:spacing w:after="0" w:line="240" w:lineRule="auto"/>
        <w:rPr>
          <w:rFonts w:cs="Times New Roman"/>
          <w:sz w:val="24"/>
          <w:szCs w:val="24"/>
        </w:rPr>
      </w:pPr>
    </w:p>
    <w:p w14:paraId="4EB01357" w14:textId="4E8E031E" w:rsidR="00C3086D" w:rsidRDefault="00B3507C" w:rsidP="0080253D">
      <w:pPr>
        <w:spacing w:after="0" w:line="240" w:lineRule="auto"/>
        <w:rPr>
          <w:rFonts w:cs="Times New Roman"/>
          <w:sz w:val="24"/>
          <w:szCs w:val="24"/>
        </w:rPr>
      </w:pPr>
      <w:r>
        <w:rPr>
          <w:rFonts w:cs="Times New Roman"/>
          <w:sz w:val="24"/>
          <w:szCs w:val="24"/>
          <w:u w:val="single"/>
        </w:rPr>
        <w:t xml:space="preserve">The chair sent all relevant attachments </w:t>
      </w:r>
      <w:r w:rsidR="00E70C1D" w:rsidRPr="00464105">
        <w:rPr>
          <w:rFonts w:cs="Times New Roman"/>
          <w:sz w:val="24"/>
          <w:szCs w:val="24"/>
          <w:u w:val="single"/>
        </w:rPr>
        <w:t>by email</w:t>
      </w:r>
      <w:r>
        <w:rPr>
          <w:rFonts w:cs="Times New Roman"/>
          <w:sz w:val="24"/>
          <w:szCs w:val="24"/>
          <w:u w:val="single"/>
        </w:rPr>
        <w:t xml:space="preserve"> on November 11: </w:t>
      </w:r>
      <w:r w:rsidR="00E24918" w:rsidRPr="001D7594">
        <w:rPr>
          <w:rFonts w:cs="Times New Roman"/>
          <w:sz w:val="24"/>
          <w:szCs w:val="24"/>
        </w:rPr>
        <w:t xml:space="preserve">Agenda for </w:t>
      </w:r>
      <w:r w:rsidR="00AE5568">
        <w:rPr>
          <w:rFonts w:cs="Times New Roman"/>
          <w:sz w:val="24"/>
          <w:szCs w:val="24"/>
        </w:rPr>
        <w:t>11/15</w:t>
      </w:r>
      <w:r w:rsidR="00E24918">
        <w:rPr>
          <w:rFonts w:cs="Times New Roman"/>
          <w:sz w:val="24"/>
          <w:szCs w:val="24"/>
        </w:rPr>
        <w:t xml:space="preserve">, </w:t>
      </w:r>
      <w:r w:rsidR="0080253D" w:rsidRPr="001D7594">
        <w:rPr>
          <w:rFonts w:cs="Times New Roman"/>
          <w:sz w:val="24"/>
          <w:szCs w:val="24"/>
        </w:rPr>
        <w:t xml:space="preserve">GSC </w:t>
      </w:r>
      <w:r w:rsidR="00E70C1D" w:rsidRPr="001D7594">
        <w:rPr>
          <w:rFonts w:cs="Times New Roman"/>
          <w:sz w:val="24"/>
          <w:szCs w:val="24"/>
        </w:rPr>
        <w:t xml:space="preserve">Minutes for </w:t>
      </w:r>
      <w:r w:rsidR="00AE5568">
        <w:rPr>
          <w:rFonts w:cs="Times New Roman"/>
          <w:sz w:val="24"/>
          <w:szCs w:val="24"/>
        </w:rPr>
        <w:t>10/18</w:t>
      </w:r>
      <w:r w:rsidR="00430544">
        <w:rPr>
          <w:rFonts w:cs="Times New Roman"/>
          <w:sz w:val="24"/>
          <w:szCs w:val="24"/>
        </w:rPr>
        <w:t>/18</w:t>
      </w:r>
      <w:r w:rsidR="00271079">
        <w:rPr>
          <w:rFonts w:cs="Times New Roman"/>
          <w:sz w:val="24"/>
          <w:szCs w:val="24"/>
        </w:rPr>
        <w:t>,</w:t>
      </w:r>
      <w:r w:rsidR="00E70C1D" w:rsidRPr="001D7594">
        <w:rPr>
          <w:rFonts w:cs="Times New Roman"/>
          <w:sz w:val="24"/>
          <w:szCs w:val="24"/>
        </w:rPr>
        <w:t xml:space="preserve"> </w:t>
      </w:r>
      <w:r w:rsidR="00271079">
        <w:rPr>
          <w:rFonts w:cs="Times New Roman"/>
          <w:sz w:val="24"/>
          <w:szCs w:val="24"/>
        </w:rPr>
        <w:t xml:space="preserve">Policy Report </w:t>
      </w:r>
      <w:r w:rsidR="00AE5568">
        <w:rPr>
          <w:rFonts w:cs="Times New Roman"/>
          <w:sz w:val="24"/>
          <w:szCs w:val="24"/>
        </w:rPr>
        <w:t>10/25/</w:t>
      </w:r>
      <w:r w:rsidR="00D47BB8">
        <w:rPr>
          <w:rFonts w:cs="Times New Roman"/>
          <w:sz w:val="24"/>
          <w:szCs w:val="24"/>
        </w:rPr>
        <w:t>18</w:t>
      </w:r>
    </w:p>
    <w:p w14:paraId="391A7BBA" w14:textId="77777777" w:rsidR="00B3507C" w:rsidRDefault="00B3507C" w:rsidP="0080253D">
      <w:pPr>
        <w:spacing w:after="0" w:line="240" w:lineRule="auto"/>
        <w:rPr>
          <w:rFonts w:cs="Times New Roman"/>
          <w:sz w:val="24"/>
          <w:szCs w:val="24"/>
        </w:rPr>
      </w:pPr>
    </w:p>
    <w:p w14:paraId="480962A4" w14:textId="3179BAAD" w:rsidR="00B3507C" w:rsidRPr="001D7594" w:rsidRDefault="00B3507C" w:rsidP="0080253D">
      <w:pPr>
        <w:spacing w:after="0" w:line="240" w:lineRule="auto"/>
        <w:rPr>
          <w:rFonts w:cs="Times New Roman"/>
          <w:sz w:val="24"/>
          <w:szCs w:val="24"/>
        </w:rPr>
      </w:pPr>
      <w:r>
        <w:rPr>
          <w:rFonts w:cs="Times New Roman"/>
          <w:sz w:val="24"/>
          <w:szCs w:val="24"/>
        </w:rPr>
        <w:t xml:space="preserve">Present:  C. Rodriguez, B. Nicholson, M. Davis, B. Hoopengardner, M. North, S. Wu, N. Zlatareva, R. Cohen, S. Watson, A. Pozorski, E. Leonidas (Chair), M. Ciscel, X. Shen, L. Glaser, S. Clapp, J. Snyder, R. Bilisoly, R. Schwartz, L. Konieczny, J. Bishop, J. DiPlacido, </w:t>
      </w:r>
      <w:r w:rsidR="00647134">
        <w:rPr>
          <w:rFonts w:cs="Times New Roman"/>
          <w:sz w:val="24"/>
          <w:szCs w:val="24"/>
        </w:rPr>
        <w:t xml:space="preserve">M. Mackey, P. Gardner, A. Cintron, B. Merenstein, G Fitzgerald (Dean). </w:t>
      </w:r>
    </w:p>
    <w:p w14:paraId="53E2BFA7" w14:textId="77777777" w:rsidR="0080253D" w:rsidRDefault="0080253D" w:rsidP="0080253D">
      <w:pPr>
        <w:spacing w:after="0" w:line="240" w:lineRule="auto"/>
        <w:rPr>
          <w:rFonts w:cs="Times New Roman"/>
          <w:sz w:val="24"/>
          <w:szCs w:val="24"/>
        </w:rPr>
      </w:pPr>
    </w:p>
    <w:p w14:paraId="63987CED" w14:textId="0AE79355" w:rsidR="00647134" w:rsidRDefault="00647134" w:rsidP="00647134">
      <w:pPr>
        <w:spacing w:after="0" w:line="240" w:lineRule="auto"/>
        <w:rPr>
          <w:rFonts w:cs="Times New Roman"/>
          <w:sz w:val="24"/>
          <w:szCs w:val="24"/>
        </w:rPr>
      </w:pPr>
      <w:r>
        <w:rPr>
          <w:rFonts w:cs="Times New Roman"/>
          <w:sz w:val="24"/>
          <w:szCs w:val="24"/>
        </w:rPr>
        <w:t>The meeting was called to order at 3:01. The agenda was radically condensed. We focused on actionable items due to impending snow and sleet. See appendices for furt</w:t>
      </w:r>
      <w:r w:rsidR="00D564A3">
        <w:rPr>
          <w:rFonts w:cs="Times New Roman"/>
          <w:sz w:val="24"/>
          <w:szCs w:val="24"/>
        </w:rPr>
        <w:t xml:space="preserve">her messages from the Chair, the GSC President, and the Curriculum Committee. </w:t>
      </w:r>
      <w:r>
        <w:rPr>
          <w:rFonts w:cs="Times New Roman"/>
          <w:sz w:val="24"/>
          <w:szCs w:val="24"/>
        </w:rPr>
        <w:t xml:space="preserve">  </w:t>
      </w:r>
    </w:p>
    <w:p w14:paraId="340316EB" w14:textId="77777777" w:rsidR="00354CEC" w:rsidRPr="00464105" w:rsidRDefault="00354CEC" w:rsidP="0080253D">
      <w:pPr>
        <w:spacing w:after="0" w:line="240" w:lineRule="auto"/>
        <w:rPr>
          <w:rFonts w:cs="Times New Roman"/>
          <w:sz w:val="24"/>
          <w:szCs w:val="24"/>
        </w:rPr>
      </w:pPr>
    </w:p>
    <w:p w14:paraId="5FCE1A20" w14:textId="60EA197E" w:rsidR="00E70C1D" w:rsidRPr="00464105" w:rsidRDefault="0045709D" w:rsidP="00A530BF">
      <w:pPr>
        <w:spacing w:after="0" w:line="240" w:lineRule="auto"/>
        <w:rPr>
          <w:rFonts w:cs="Times New Roman"/>
          <w:sz w:val="24"/>
          <w:szCs w:val="24"/>
        </w:rPr>
      </w:pPr>
      <w:r w:rsidRPr="00464105">
        <w:rPr>
          <w:rFonts w:cs="Times New Roman"/>
          <w:sz w:val="24"/>
          <w:szCs w:val="24"/>
          <w:u w:val="single"/>
        </w:rPr>
        <w:t>Eric Leonidas</w:t>
      </w:r>
      <w:r w:rsidR="00E70C1D" w:rsidRPr="00464105">
        <w:rPr>
          <w:rFonts w:cs="Times New Roman"/>
          <w:sz w:val="24"/>
          <w:szCs w:val="24"/>
          <w:u w:val="single"/>
        </w:rPr>
        <w:t>-Chair</w:t>
      </w:r>
    </w:p>
    <w:p w14:paraId="21A713B1" w14:textId="314ABB26" w:rsidR="00650B76" w:rsidRDefault="00E70C1D" w:rsidP="00017CAF">
      <w:pPr>
        <w:pStyle w:val="ListParagraph"/>
        <w:numPr>
          <w:ilvl w:val="0"/>
          <w:numId w:val="3"/>
        </w:numPr>
        <w:spacing w:after="0" w:line="240" w:lineRule="auto"/>
        <w:rPr>
          <w:rFonts w:cs="Times New Roman"/>
          <w:sz w:val="24"/>
          <w:szCs w:val="24"/>
        </w:rPr>
      </w:pPr>
      <w:r w:rsidRPr="00464105">
        <w:rPr>
          <w:rFonts w:cs="Times New Roman"/>
          <w:sz w:val="24"/>
          <w:szCs w:val="24"/>
        </w:rPr>
        <w:t xml:space="preserve">Minutes from </w:t>
      </w:r>
      <w:r w:rsidR="00DD1777">
        <w:rPr>
          <w:rFonts w:cs="Times New Roman"/>
          <w:sz w:val="24"/>
          <w:szCs w:val="24"/>
        </w:rPr>
        <w:t>October 18</w:t>
      </w:r>
      <w:r w:rsidRPr="00464105">
        <w:rPr>
          <w:rFonts w:cs="Times New Roman"/>
          <w:sz w:val="24"/>
          <w:szCs w:val="24"/>
        </w:rPr>
        <w:t>; review and vote by membership.</w:t>
      </w:r>
    </w:p>
    <w:p w14:paraId="24626BCF" w14:textId="77777777" w:rsidR="00354CEC" w:rsidRDefault="00354CEC" w:rsidP="00354CEC">
      <w:pPr>
        <w:spacing w:after="0" w:line="240" w:lineRule="auto"/>
        <w:rPr>
          <w:rFonts w:cs="Times New Roman"/>
          <w:sz w:val="24"/>
          <w:szCs w:val="24"/>
        </w:rPr>
      </w:pPr>
    </w:p>
    <w:p w14:paraId="16AA9949" w14:textId="29BCFED0" w:rsidR="00647134" w:rsidRDefault="00647134" w:rsidP="00354CEC">
      <w:pPr>
        <w:spacing w:after="0" w:line="240" w:lineRule="auto"/>
        <w:rPr>
          <w:rFonts w:cs="Times New Roman"/>
          <w:sz w:val="24"/>
          <w:szCs w:val="24"/>
        </w:rPr>
      </w:pPr>
      <w:r>
        <w:rPr>
          <w:rFonts w:cs="Times New Roman"/>
          <w:sz w:val="24"/>
          <w:szCs w:val="24"/>
        </w:rPr>
        <w:t xml:space="preserve">The minutes were moved, seconded, and approved without discussion or revisions.  </w:t>
      </w:r>
    </w:p>
    <w:p w14:paraId="5D71C2D2" w14:textId="77777777" w:rsidR="00647134" w:rsidRDefault="00647134" w:rsidP="00354CEC">
      <w:pPr>
        <w:spacing w:after="0" w:line="240" w:lineRule="auto"/>
        <w:rPr>
          <w:rFonts w:cs="Times New Roman"/>
          <w:sz w:val="24"/>
          <w:szCs w:val="24"/>
        </w:rPr>
      </w:pPr>
    </w:p>
    <w:p w14:paraId="1AC914DB" w14:textId="70B8B40D" w:rsidR="00354CEC" w:rsidRDefault="00647134" w:rsidP="00354CEC">
      <w:pPr>
        <w:spacing w:after="0" w:line="240" w:lineRule="auto"/>
        <w:rPr>
          <w:rFonts w:cs="Times New Roman"/>
          <w:sz w:val="24"/>
          <w:szCs w:val="24"/>
        </w:rPr>
      </w:pPr>
      <w:r>
        <w:rPr>
          <w:rFonts w:cs="Times New Roman"/>
          <w:sz w:val="24"/>
          <w:szCs w:val="24"/>
        </w:rPr>
        <w:t>The chair directed our attention to an a</w:t>
      </w:r>
      <w:r w:rsidR="00354CEC">
        <w:rPr>
          <w:rFonts w:cs="Times New Roman"/>
          <w:sz w:val="24"/>
          <w:szCs w:val="24"/>
        </w:rPr>
        <w:t xml:space="preserve">ctionable item: only 17 graduate faculty </w:t>
      </w:r>
      <w:r w:rsidR="00D564A3">
        <w:rPr>
          <w:rFonts w:cs="Times New Roman"/>
          <w:sz w:val="24"/>
          <w:szCs w:val="24"/>
        </w:rPr>
        <w:t>RSVP</w:t>
      </w:r>
      <w:r>
        <w:rPr>
          <w:rFonts w:cs="Times New Roman"/>
          <w:sz w:val="24"/>
          <w:szCs w:val="24"/>
        </w:rPr>
        <w:t>d</w:t>
      </w:r>
      <w:r w:rsidR="00354CEC">
        <w:rPr>
          <w:rFonts w:cs="Times New Roman"/>
          <w:sz w:val="24"/>
          <w:szCs w:val="24"/>
        </w:rPr>
        <w:t xml:space="preserve"> to commencement; </w:t>
      </w:r>
      <w:r>
        <w:rPr>
          <w:rFonts w:cs="Times New Roman"/>
          <w:sz w:val="24"/>
          <w:szCs w:val="24"/>
        </w:rPr>
        <w:t xml:space="preserve">we </w:t>
      </w:r>
      <w:r w:rsidR="00354CEC">
        <w:rPr>
          <w:rFonts w:cs="Times New Roman"/>
          <w:sz w:val="24"/>
          <w:szCs w:val="24"/>
        </w:rPr>
        <w:t>need</w:t>
      </w:r>
      <w:r>
        <w:rPr>
          <w:rFonts w:cs="Times New Roman"/>
          <w:sz w:val="24"/>
          <w:szCs w:val="24"/>
        </w:rPr>
        <w:t>ed</w:t>
      </w:r>
      <w:r w:rsidR="00354CEC">
        <w:rPr>
          <w:rFonts w:cs="Times New Roman"/>
          <w:sz w:val="24"/>
          <w:szCs w:val="24"/>
        </w:rPr>
        <w:t xml:space="preserve"> another </w:t>
      </w:r>
      <w:r>
        <w:rPr>
          <w:rFonts w:cs="Times New Roman"/>
          <w:sz w:val="24"/>
          <w:szCs w:val="24"/>
        </w:rPr>
        <w:t xml:space="preserve">person </w:t>
      </w:r>
      <w:r w:rsidR="00354CEC">
        <w:rPr>
          <w:rFonts w:cs="Times New Roman"/>
          <w:sz w:val="24"/>
          <w:szCs w:val="24"/>
        </w:rPr>
        <w:t>from SEST</w:t>
      </w:r>
      <w:r>
        <w:rPr>
          <w:rFonts w:cs="Times New Roman"/>
          <w:sz w:val="24"/>
          <w:szCs w:val="24"/>
        </w:rPr>
        <w:t xml:space="preserve"> to hood</w:t>
      </w:r>
      <w:r w:rsidR="00354CEC">
        <w:rPr>
          <w:rFonts w:cs="Times New Roman"/>
          <w:sz w:val="24"/>
          <w:szCs w:val="24"/>
        </w:rPr>
        <w:t xml:space="preserve">. </w:t>
      </w:r>
      <w:r>
        <w:rPr>
          <w:rFonts w:cs="Times New Roman"/>
          <w:sz w:val="24"/>
          <w:szCs w:val="24"/>
        </w:rPr>
        <w:t xml:space="preserve">The chair will put the call to serve </w:t>
      </w:r>
      <w:r w:rsidR="00354CEC">
        <w:rPr>
          <w:rFonts w:cs="Times New Roman"/>
          <w:sz w:val="24"/>
          <w:szCs w:val="24"/>
        </w:rPr>
        <w:t>in the notes</w:t>
      </w:r>
      <w:r>
        <w:rPr>
          <w:rFonts w:cs="Times New Roman"/>
          <w:sz w:val="24"/>
          <w:szCs w:val="24"/>
        </w:rPr>
        <w:t xml:space="preserve"> (appendix 1)</w:t>
      </w:r>
      <w:r w:rsidR="00354CEC">
        <w:rPr>
          <w:rFonts w:cs="Times New Roman"/>
          <w:sz w:val="24"/>
          <w:szCs w:val="24"/>
        </w:rPr>
        <w:t xml:space="preserve">. </w:t>
      </w:r>
    </w:p>
    <w:p w14:paraId="5A63955B" w14:textId="77777777" w:rsidR="00354CEC" w:rsidRPr="00354CEC" w:rsidRDefault="00354CEC" w:rsidP="00354CEC">
      <w:pPr>
        <w:spacing w:after="0" w:line="240" w:lineRule="auto"/>
        <w:rPr>
          <w:rFonts w:cs="Times New Roman"/>
          <w:sz w:val="24"/>
          <w:szCs w:val="24"/>
        </w:rPr>
      </w:pPr>
    </w:p>
    <w:p w14:paraId="4BE3A330" w14:textId="6B8B77CD" w:rsidR="00E24918" w:rsidRDefault="00DD1777" w:rsidP="00017CAF">
      <w:pPr>
        <w:pStyle w:val="ListParagraph"/>
        <w:numPr>
          <w:ilvl w:val="0"/>
          <w:numId w:val="4"/>
        </w:numPr>
        <w:spacing w:after="0" w:line="240" w:lineRule="auto"/>
        <w:rPr>
          <w:rFonts w:cs="Times New Roman"/>
          <w:sz w:val="24"/>
          <w:szCs w:val="24"/>
        </w:rPr>
      </w:pPr>
      <w:r>
        <w:rPr>
          <w:rFonts w:cs="Times New Roman"/>
          <w:sz w:val="24"/>
          <w:szCs w:val="24"/>
        </w:rPr>
        <w:t>Upcoming meetings</w:t>
      </w:r>
    </w:p>
    <w:p w14:paraId="1B29F20A" w14:textId="08C519D5" w:rsidR="00E24918" w:rsidRDefault="00E24918" w:rsidP="00E24918">
      <w:pPr>
        <w:spacing w:after="0" w:line="240" w:lineRule="auto"/>
        <w:ind w:left="360"/>
        <w:rPr>
          <w:rFonts w:cs="Times New Roman"/>
          <w:sz w:val="24"/>
          <w:szCs w:val="24"/>
        </w:rPr>
      </w:pPr>
    </w:p>
    <w:tbl>
      <w:tblPr>
        <w:tblStyle w:val="TableGrid"/>
        <w:tblW w:w="9090" w:type="dxa"/>
        <w:tblInd w:w="445" w:type="dxa"/>
        <w:tblLook w:val="04A0" w:firstRow="1" w:lastRow="0" w:firstColumn="1" w:lastColumn="0" w:noHBand="0" w:noVBand="1"/>
      </w:tblPr>
      <w:tblGrid>
        <w:gridCol w:w="2671"/>
        <w:gridCol w:w="3269"/>
        <w:gridCol w:w="3150"/>
      </w:tblGrid>
      <w:tr w:rsidR="00E24918" w14:paraId="413B7BFD" w14:textId="77777777" w:rsidTr="00843F1F">
        <w:trPr>
          <w:trHeight w:val="1484"/>
        </w:trPr>
        <w:tc>
          <w:tcPr>
            <w:tcW w:w="2671" w:type="dxa"/>
          </w:tcPr>
          <w:p w14:paraId="636E2E14" w14:textId="77777777" w:rsidR="00E24918" w:rsidRPr="00E24918" w:rsidRDefault="00E24918" w:rsidP="00E24918">
            <w:pPr>
              <w:rPr>
                <w:sz w:val="20"/>
                <w:szCs w:val="20"/>
                <w:u w:val="single"/>
              </w:rPr>
            </w:pPr>
            <w:r w:rsidRPr="00E24918">
              <w:rPr>
                <w:sz w:val="20"/>
                <w:szCs w:val="20"/>
                <w:u w:val="single"/>
              </w:rPr>
              <w:t>Graduate Studies Committee</w:t>
            </w:r>
          </w:p>
          <w:p w14:paraId="3AF70D7F" w14:textId="115B5B3A" w:rsidR="00E24918" w:rsidRPr="00E24918" w:rsidRDefault="00E24918" w:rsidP="00E24918">
            <w:pPr>
              <w:ind w:left="420" w:hanging="420"/>
              <w:rPr>
                <w:sz w:val="20"/>
                <w:szCs w:val="20"/>
              </w:rPr>
            </w:pPr>
          </w:p>
          <w:p w14:paraId="32CD9582" w14:textId="77777777" w:rsidR="00E24918" w:rsidRPr="00E24918" w:rsidRDefault="00E24918" w:rsidP="00E24918">
            <w:pPr>
              <w:ind w:left="420" w:hanging="420"/>
              <w:rPr>
                <w:sz w:val="20"/>
                <w:szCs w:val="20"/>
              </w:rPr>
            </w:pPr>
            <w:r w:rsidRPr="00E24918">
              <w:rPr>
                <w:sz w:val="20"/>
                <w:szCs w:val="20"/>
              </w:rPr>
              <w:t>November 15, Sprague Carleton, 3:00</w:t>
            </w:r>
          </w:p>
          <w:p w14:paraId="13ED63F0" w14:textId="77777777" w:rsidR="00E24918" w:rsidRPr="00E24918" w:rsidRDefault="00E24918" w:rsidP="00E24918">
            <w:pPr>
              <w:ind w:left="420" w:hanging="420"/>
              <w:rPr>
                <w:sz w:val="20"/>
                <w:szCs w:val="20"/>
              </w:rPr>
            </w:pPr>
            <w:r w:rsidRPr="00E24918">
              <w:rPr>
                <w:sz w:val="20"/>
                <w:szCs w:val="20"/>
              </w:rPr>
              <w:t>January 31, Sprague Carleton, 3:00</w:t>
            </w:r>
          </w:p>
          <w:p w14:paraId="151F9B26" w14:textId="77777777" w:rsidR="00E24918" w:rsidRPr="00E24918" w:rsidRDefault="00E24918" w:rsidP="00E24918">
            <w:pPr>
              <w:ind w:left="420" w:hanging="420"/>
              <w:rPr>
                <w:sz w:val="20"/>
                <w:szCs w:val="20"/>
              </w:rPr>
            </w:pPr>
            <w:r w:rsidRPr="00E24918">
              <w:rPr>
                <w:sz w:val="20"/>
                <w:szCs w:val="20"/>
              </w:rPr>
              <w:t>March 7, 1849 Room, 3:00</w:t>
            </w:r>
          </w:p>
          <w:p w14:paraId="788FB3AE" w14:textId="77777777" w:rsidR="00E24918" w:rsidRPr="00E24918" w:rsidRDefault="00E24918" w:rsidP="00E24918">
            <w:pPr>
              <w:ind w:left="420" w:hanging="420"/>
              <w:rPr>
                <w:sz w:val="20"/>
                <w:szCs w:val="20"/>
              </w:rPr>
            </w:pPr>
            <w:r w:rsidRPr="00E24918">
              <w:rPr>
                <w:sz w:val="20"/>
                <w:szCs w:val="20"/>
              </w:rPr>
              <w:t>April 11, Sprague Carleton, 3:00</w:t>
            </w:r>
          </w:p>
          <w:p w14:paraId="445CC41A" w14:textId="77777777" w:rsidR="00E24918" w:rsidRPr="00E24918" w:rsidRDefault="00E24918" w:rsidP="00E24918">
            <w:pPr>
              <w:rPr>
                <w:rFonts w:cs="Times New Roman"/>
                <w:sz w:val="20"/>
                <w:szCs w:val="20"/>
              </w:rPr>
            </w:pPr>
          </w:p>
        </w:tc>
        <w:tc>
          <w:tcPr>
            <w:tcW w:w="3269" w:type="dxa"/>
          </w:tcPr>
          <w:p w14:paraId="18D237C9" w14:textId="77777777" w:rsidR="00E24918" w:rsidRPr="00E24918" w:rsidRDefault="00E24918" w:rsidP="00E24918">
            <w:pPr>
              <w:rPr>
                <w:sz w:val="20"/>
                <w:szCs w:val="20"/>
                <w:u w:val="single"/>
              </w:rPr>
            </w:pPr>
            <w:r w:rsidRPr="00E24918">
              <w:rPr>
                <w:sz w:val="20"/>
                <w:szCs w:val="20"/>
                <w:u w:val="single"/>
              </w:rPr>
              <w:t>Curriculum Subcommittee</w:t>
            </w:r>
          </w:p>
          <w:p w14:paraId="0E234B92" w14:textId="3DC2AEFD" w:rsidR="00E24918" w:rsidRPr="00E24918" w:rsidRDefault="00E24918" w:rsidP="00E24918">
            <w:pPr>
              <w:rPr>
                <w:sz w:val="20"/>
                <w:szCs w:val="20"/>
              </w:rPr>
            </w:pPr>
          </w:p>
          <w:p w14:paraId="35950270" w14:textId="77777777" w:rsidR="00E24918" w:rsidRPr="00E24918" w:rsidRDefault="00E24918" w:rsidP="00E24918">
            <w:pPr>
              <w:rPr>
                <w:sz w:val="20"/>
                <w:szCs w:val="20"/>
              </w:rPr>
            </w:pPr>
            <w:r w:rsidRPr="00E24918">
              <w:rPr>
                <w:sz w:val="20"/>
                <w:szCs w:val="20"/>
              </w:rPr>
              <w:t>January 24, Blue White Room, 3:00</w:t>
            </w:r>
          </w:p>
          <w:p w14:paraId="308B490C" w14:textId="77777777" w:rsidR="00E24918" w:rsidRPr="00E24918" w:rsidRDefault="00E24918" w:rsidP="00E24918">
            <w:pPr>
              <w:rPr>
                <w:sz w:val="20"/>
                <w:szCs w:val="20"/>
              </w:rPr>
            </w:pPr>
            <w:r w:rsidRPr="00E24918">
              <w:rPr>
                <w:sz w:val="20"/>
                <w:szCs w:val="20"/>
              </w:rPr>
              <w:t>February 28, Blue White Room, 3:00</w:t>
            </w:r>
          </w:p>
          <w:p w14:paraId="6A7E1A56" w14:textId="77777777" w:rsidR="00E24918" w:rsidRPr="00E24918" w:rsidRDefault="00E24918" w:rsidP="00E24918">
            <w:pPr>
              <w:rPr>
                <w:sz w:val="20"/>
                <w:szCs w:val="20"/>
              </w:rPr>
            </w:pPr>
            <w:r w:rsidRPr="00E24918">
              <w:rPr>
                <w:sz w:val="20"/>
                <w:szCs w:val="20"/>
              </w:rPr>
              <w:t>April 4, Clock Tower Room, 3:00</w:t>
            </w:r>
          </w:p>
          <w:p w14:paraId="35DBF8E8" w14:textId="77777777" w:rsidR="00E24918" w:rsidRPr="00E24918" w:rsidRDefault="00E24918" w:rsidP="00E24918">
            <w:pPr>
              <w:rPr>
                <w:rFonts w:cs="Times New Roman"/>
                <w:sz w:val="20"/>
                <w:szCs w:val="20"/>
              </w:rPr>
            </w:pPr>
          </w:p>
        </w:tc>
        <w:tc>
          <w:tcPr>
            <w:tcW w:w="3150" w:type="dxa"/>
          </w:tcPr>
          <w:p w14:paraId="024439E4" w14:textId="77777777" w:rsidR="00E24918" w:rsidRPr="00E24918" w:rsidRDefault="00E24918" w:rsidP="00E24918">
            <w:pPr>
              <w:rPr>
                <w:sz w:val="20"/>
                <w:szCs w:val="20"/>
                <w:u w:val="single"/>
              </w:rPr>
            </w:pPr>
            <w:r w:rsidRPr="00E24918">
              <w:rPr>
                <w:sz w:val="20"/>
                <w:szCs w:val="20"/>
                <w:u w:val="single"/>
              </w:rPr>
              <w:t>Policy Subcommittee</w:t>
            </w:r>
          </w:p>
          <w:p w14:paraId="0E6DA0CB" w14:textId="77777777" w:rsidR="00E24918" w:rsidRPr="00E24918" w:rsidRDefault="00E24918" w:rsidP="00E24918">
            <w:pPr>
              <w:rPr>
                <w:sz w:val="20"/>
                <w:szCs w:val="20"/>
              </w:rPr>
            </w:pPr>
          </w:p>
          <w:p w14:paraId="1FCAE8EC" w14:textId="77777777" w:rsidR="00E24918" w:rsidRPr="00E24918" w:rsidRDefault="00E24918" w:rsidP="00E24918">
            <w:pPr>
              <w:ind w:left="434" w:hanging="434"/>
              <w:rPr>
                <w:sz w:val="20"/>
                <w:szCs w:val="20"/>
              </w:rPr>
            </w:pPr>
            <w:r w:rsidRPr="00E24918">
              <w:rPr>
                <w:sz w:val="20"/>
                <w:szCs w:val="20"/>
              </w:rPr>
              <w:t>November 29, Clock Tower Room, 3:00</w:t>
            </w:r>
          </w:p>
          <w:p w14:paraId="46565E3B" w14:textId="77777777" w:rsidR="00E24918" w:rsidRPr="00E24918" w:rsidRDefault="00E24918" w:rsidP="00E24918">
            <w:pPr>
              <w:ind w:left="434" w:hanging="434"/>
              <w:rPr>
                <w:sz w:val="20"/>
                <w:szCs w:val="20"/>
              </w:rPr>
            </w:pPr>
            <w:r w:rsidRPr="00E24918">
              <w:rPr>
                <w:sz w:val="20"/>
                <w:szCs w:val="20"/>
              </w:rPr>
              <w:t>February 7, Clock Tower Room, 3:00</w:t>
            </w:r>
          </w:p>
          <w:p w14:paraId="7A69D59F" w14:textId="77777777" w:rsidR="00E24918" w:rsidRPr="00E24918" w:rsidRDefault="00E24918" w:rsidP="00E24918">
            <w:pPr>
              <w:ind w:left="434" w:hanging="434"/>
              <w:rPr>
                <w:sz w:val="20"/>
                <w:szCs w:val="20"/>
              </w:rPr>
            </w:pPr>
            <w:r w:rsidRPr="00E24918">
              <w:rPr>
                <w:sz w:val="20"/>
                <w:szCs w:val="20"/>
              </w:rPr>
              <w:t>March 21, Clock Tower Room, 3:00</w:t>
            </w:r>
          </w:p>
          <w:p w14:paraId="49352CF2" w14:textId="77777777" w:rsidR="00E24918" w:rsidRPr="00E24918" w:rsidRDefault="00E24918" w:rsidP="00E24918">
            <w:pPr>
              <w:ind w:left="434" w:hanging="434"/>
              <w:rPr>
                <w:sz w:val="20"/>
                <w:szCs w:val="20"/>
              </w:rPr>
            </w:pPr>
            <w:r w:rsidRPr="00E24918">
              <w:rPr>
                <w:sz w:val="20"/>
                <w:szCs w:val="20"/>
              </w:rPr>
              <w:t>April 18, Clock Tower Room, 3:00</w:t>
            </w:r>
          </w:p>
          <w:p w14:paraId="52E89F7E" w14:textId="77777777" w:rsidR="00E24918" w:rsidRPr="00E24918" w:rsidRDefault="00E24918" w:rsidP="00E24918">
            <w:pPr>
              <w:rPr>
                <w:rFonts w:cs="Times New Roman"/>
                <w:sz w:val="20"/>
                <w:szCs w:val="20"/>
              </w:rPr>
            </w:pPr>
          </w:p>
        </w:tc>
      </w:tr>
    </w:tbl>
    <w:p w14:paraId="0C7CBEF3" w14:textId="37690B29" w:rsidR="00E24918" w:rsidRDefault="00E24918" w:rsidP="00E24918">
      <w:pPr>
        <w:spacing w:after="0" w:line="240" w:lineRule="auto"/>
        <w:rPr>
          <w:rFonts w:cs="Times New Roman"/>
          <w:sz w:val="24"/>
          <w:szCs w:val="24"/>
        </w:rPr>
      </w:pPr>
    </w:p>
    <w:p w14:paraId="53DDEAB3" w14:textId="6B54C122" w:rsidR="00843F1F" w:rsidRPr="00843F1F" w:rsidRDefault="00843F1F" w:rsidP="00017CAF">
      <w:pPr>
        <w:pStyle w:val="ListParagraph"/>
        <w:numPr>
          <w:ilvl w:val="0"/>
          <w:numId w:val="4"/>
        </w:numPr>
        <w:spacing w:after="0" w:line="240" w:lineRule="auto"/>
        <w:rPr>
          <w:rFonts w:cs="Times New Roman"/>
          <w:sz w:val="24"/>
          <w:szCs w:val="24"/>
        </w:rPr>
      </w:pPr>
      <w:r>
        <w:rPr>
          <w:rFonts w:cs="Times New Roman"/>
          <w:sz w:val="24"/>
          <w:szCs w:val="24"/>
        </w:rPr>
        <w:t>Update on load credit for comprehensive exams</w:t>
      </w:r>
    </w:p>
    <w:p w14:paraId="6C29F8B7" w14:textId="77777777" w:rsidR="00843F1F" w:rsidRDefault="00843F1F" w:rsidP="00870A36">
      <w:pPr>
        <w:spacing w:after="0" w:line="240" w:lineRule="auto"/>
        <w:rPr>
          <w:rFonts w:cs="Times New Roman"/>
          <w:sz w:val="24"/>
          <w:szCs w:val="24"/>
          <w:u w:val="single"/>
        </w:rPr>
      </w:pPr>
    </w:p>
    <w:p w14:paraId="175CAD15" w14:textId="48EDF703" w:rsidR="00895A56" w:rsidRPr="009C21E5" w:rsidRDefault="00B54311" w:rsidP="00870A36">
      <w:pPr>
        <w:spacing w:after="0" w:line="240" w:lineRule="auto"/>
        <w:rPr>
          <w:rFonts w:cs="Times New Roman"/>
          <w:sz w:val="24"/>
          <w:szCs w:val="24"/>
          <w:u w:val="single"/>
        </w:rPr>
      </w:pPr>
      <w:r>
        <w:rPr>
          <w:rFonts w:cs="Times New Roman"/>
          <w:sz w:val="24"/>
          <w:szCs w:val="24"/>
          <w:u w:val="single"/>
        </w:rPr>
        <w:t>Fall</w:t>
      </w:r>
      <w:r w:rsidR="002B137D" w:rsidRPr="002B137D">
        <w:rPr>
          <w:rFonts w:cs="Times New Roman"/>
          <w:sz w:val="24"/>
          <w:szCs w:val="24"/>
          <w:u w:val="single"/>
        </w:rPr>
        <w:t xml:space="preserve"> </w:t>
      </w:r>
      <w:r w:rsidR="00870A36">
        <w:rPr>
          <w:rFonts w:cs="Times New Roman"/>
          <w:sz w:val="24"/>
          <w:szCs w:val="24"/>
          <w:u w:val="single"/>
        </w:rPr>
        <w:t>Date</w:t>
      </w:r>
      <w:r w:rsidR="00F70471">
        <w:rPr>
          <w:rFonts w:cs="Times New Roman"/>
          <w:sz w:val="24"/>
          <w:szCs w:val="24"/>
          <w:u w:val="single"/>
        </w:rPr>
        <w:t>s</w:t>
      </w:r>
      <w:r w:rsidR="00870A36">
        <w:rPr>
          <w:rFonts w:cs="Times New Roman"/>
          <w:sz w:val="24"/>
          <w:szCs w:val="24"/>
          <w:u w:val="single"/>
        </w:rPr>
        <w:t xml:space="preserve"> and </w:t>
      </w:r>
      <w:r w:rsidR="002B137D" w:rsidRPr="002B137D">
        <w:rPr>
          <w:rFonts w:cs="Times New Roman"/>
          <w:sz w:val="24"/>
          <w:szCs w:val="24"/>
          <w:u w:val="single"/>
        </w:rPr>
        <w:t>Deadlines</w:t>
      </w:r>
    </w:p>
    <w:p w14:paraId="11474A18" w14:textId="4B49C798" w:rsidR="00E32154" w:rsidRPr="00A920EF" w:rsidRDefault="00E32154" w:rsidP="00017CAF">
      <w:pPr>
        <w:pStyle w:val="ListParagraph"/>
        <w:numPr>
          <w:ilvl w:val="0"/>
          <w:numId w:val="6"/>
        </w:numPr>
        <w:spacing w:after="0" w:line="240" w:lineRule="auto"/>
        <w:rPr>
          <w:rFonts w:eastAsia="Times New Roman" w:cstheme="minorHAnsi"/>
          <w:color w:val="000000"/>
          <w:sz w:val="20"/>
          <w:szCs w:val="20"/>
        </w:rPr>
      </w:pPr>
      <w:r w:rsidRPr="00A920EF">
        <w:rPr>
          <w:rFonts w:eastAsia="Times New Roman" w:cstheme="minorHAnsi"/>
          <w:color w:val="000000"/>
          <w:sz w:val="20"/>
          <w:szCs w:val="20"/>
        </w:rPr>
        <w:t>December 16, 2018- Award date for fall completion; Fall Commencement Ceremony</w:t>
      </w:r>
    </w:p>
    <w:p w14:paraId="76F230AA" w14:textId="77777777" w:rsidR="00E32154" w:rsidRPr="00A920EF" w:rsidRDefault="00E32154" w:rsidP="00017CAF">
      <w:pPr>
        <w:pStyle w:val="ListParagraph"/>
        <w:numPr>
          <w:ilvl w:val="0"/>
          <w:numId w:val="6"/>
        </w:numPr>
        <w:spacing w:after="0" w:line="240" w:lineRule="auto"/>
        <w:rPr>
          <w:rFonts w:eastAsia="Times New Roman" w:cstheme="minorHAnsi"/>
          <w:color w:val="000000"/>
          <w:sz w:val="20"/>
          <w:szCs w:val="20"/>
        </w:rPr>
      </w:pPr>
      <w:r w:rsidRPr="00A920EF">
        <w:rPr>
          <w:rFonts w:eastAsia="Times New Roman" w:cstheme="minorHAnsi"/>
          <w:color w:val="000000"/>
          <w:sz w:val="20"/>
          <w:szCs w:val="20"/>
        </w:rPr>
        <w:t>December 27, 2018- Winter Intersession classes begin</w:t>
      </w:r>
    </w:p>
    <w:p w14:paraId="4441E191" w14:textId="77777777" w:rsidR="00E32154" w:rsidRPr="00A920EF" w:rsidRDefault="00E32154" w:rsidP="00017CAF">
      <w:pPr>
        <w:pStyle w:val="ListParagraph"/>
        <w:numPr>
          <w:ilvl w:val="0"/>
          <w:numId w:val="6"/>
        </w:numPr>
        <w:spacing w:after="0" w:line="240" w:lineRule="auto"/>
        <w:rPr>
          <w:rFonts w:eastAsia="Times New Roman" w:cstheme="minorHAnsi"/>
          <w:color w:val="000000"/>
          <w:sz w:val="20"/>
          <w:szCs w:val="20"/>
        </w:rPr>
      </w:pPr>
      <w:r w:rsidRPr="00A920EF">
        <w:rPr>
          <w:rFonts w:eastAsia="Times New Roman" w:cstheme="minorHAnsi"/>
          <w:color w:val="000000"/>
          <w:sz w:val="20"/>
          <w:szCs w:val="20"/>
        </w:rPr>
        <w:t>December 30, 2018- Last day to drop a winter course without “W”</w:t>
      </w:r>
    </w:p>
    <w:p w14:paraId="27CD2174" w14:textId="77777777" w:rsidR="00AB3C6F" w:rsidRDefault="00AB3C6F" w:rsidP="00D114E8">
      <w:pPr>
        <w:spacing w:after="0" w:line="240" w:lineRule="auto"/>
        <w:rPr>
          <w:rFonts w:ascii="Calibri" w:eastAsia="Times New Roman" w:hAnsi="Calibri" w:cs="Times New Roman"/>
          <w:sz w:val="24"/>
          <w:szCs w:val="24"/>
          <w:u w:val="single"/>
          <w:shd w:val="clear" w:color="auto" w:fill="FFFFFF"/>
        </w:rPr>
      </w:pPr>
    </w:p>
    <w:p w14:paraId="5A7B6C5D" w14:textId="77777777" w:rsidR="00647134" w:rsidRDefault="00647134" w:rsidP="00D114E8">
      <w:pPr>
        <w:spacing w:after="0" w:line="240" w:lineRule="auto"/>
        <w:rPr>
          <w:rFonts w:ascii="Calibri" w:eastAsia="Times New Roman" w:hAnsi="Calibri" w:cs="Times New Roman"/>
          <w:sz w:val="24"/>
          <w:szCs w:val="24"/>
          <w:u w:val="single"/>
          <w:shd w:val="clear" w:color="auto" w:fill="FFFFFF"/>
        </w:rPr>
      </w:pPr>
    </w:p>
    <w:p w14:paraId="65E915B5" w14:textId="469ECE5A" w:rsidR="00D114E8" w:rsidRDefault="008462D0" w:rsidP="00D114E8">
      <w:pPr>
        <w:spacing w:after="0" w:line="240" w:lineRule="auto"/>
        <w:rPr>
          <w:rFonts w:ascii="Calibri" w:eastAsia="Times New Roman" w:hAnsi="Calibri" w:cs="Times New Roman"/>
          <w:sz w:val="24"/>
          <w:szCs w:val="24"/>
          <w:u w:val="single"/>
          <w:shd w:val="clear" w:color="auto" w:fill="FFFFFF"/>
        </w:rPr>
      </w:pPr>
      <w:r>
        <w:rPr>
          <w:rFonts w:ascii="Calibri" w:eastAsia="Times New Roman" w:hAnsi="Calibri" w:cs="Times New Roman"/>
          <w:sz w:val="24"/>
          <w:szCs w:val="24"/>
          <w:u w:val="single"/>
          <w:shd w:val="clear" w:color="auto" w:fill="FFFFFF"/>
        </w:rPr>
        <w:lastRenderedPageBreak/>
        <w:t>Dean</w:t>
      </w:r>
      <w:r w:rsidR="006E66E6">
        <w:rPr>
          <w:rFonts w:ascii="Calibri" w:eastAsia="Times New Roman" w:hAnsi="Calibri" w:cs="Times New Roman"/>
          <w:sz w:val="24"/>
          <w:szCs w:val="24"/>
          <w:u w:val="single"/>
          <w:shd w:val="clear" w:color="auto" w:fill="FFFFFF"/>
        </w:rPr>
        <w:t>’s Announcements</w:t>
      </w:r>
    </w:p>
    <w:p w14:paraId="555F1E26" w14:textId="3D146E46" w:rsidR="00F52C4D" w:rsidRDefault="00F52C4D" w:rsidP="00D114E8">
      <w:pPr>
        <w:spacing w:after="0" w:line="240" w:lineRule="auto"/>
        <w:rPr>
          <w:rFonts w:ascii="Calibri" w:eastAsia="Times New Roman" w:hAnsi="Calibri" w:cs="Times New Roman"/>
          <w:sz w:val="24"/>
          <w:szCs w:val="24"/>
          <w:u w:val="single"/>
          <w:shd w:val="clear" w:color="auto" w:fill="FFFFFF"/>
        </w:rPr>
      </w:pPr>
    </w:p>
    <w:p w14:paraId="1BB487B4" w14:textId="2AD562BF" w:rsidR="00F52C4D" w:rsidRPr="00F52C4D" w:rsidRDefault="00F52C4D" w:rsidP="00017CAF">
      <w:pPr>
        <w:pStyle w:val="ListParagraph"/>
        <w:numPr>
          <w:ilvl w:val="0"/>
          <w:numId w:val="7"/>
        </w:numPr>
        <w:spacing w:after="0" w:line="240" w:lineRule="auto"/>
        <w:rPr>
          <w:rFonts w:ascii="Calibri" w:eastAsia="Times New Roman" w:hAnsi="Calibri" w:cs="Times New Roman"/>
          <w:sz w:val="24"/>
          <w:szCs w:val="24"/>
          <w:shd w:val="clear" w:color="auto" w:fill="FFFFFF"/>
        </w:rPr>
      </w:pPr>
      <w:r>
        <w:rPr>
          <w:rFonts w:ascii="Calibri" w:eastAsia="Times New Roman" w:hAnsi="Calibri" w:cs="Times New Roman"/>
          <w:sz w:val="24"/>
          <w:szCs w:val="24"/>
          <w:shd w:val="clear" w:color="auto" w:fill="FFFFFF"/>
        </w:rPr>
        <w:t>Pregnancy and Parenthood under Title IX</w:t>
      </w:r>
      <w:r w:rsidR="00647134">
        <w:rPr>
          <w:rFonts w:ascii="Calibri" w:eastAsia="Times New Roman" w:hAnsi="Calibri" w:cs="Times New Roman"/>
          <w:sz w:val="24"/>
          <w:szCs w:val="24"/>
          <w:shd w:val="clear" w:color="auto" w:fill="FFFFFF"/>
        </w:rPr>
        <w:t xml:space="preserve"> sponsored by the office of diversity and equity.  </w:t>
      </w:r>
    </w:p>
    <w:p w14:paraId="58B2B643" w14:textId="5B07204C" w:rsidR="008462D0" w:rsidRDefault="008462D0" w:rsidP="00D114E8">
      <w:pPr>
        <w:spacing w:after="0" w:line="240" w:lineRule="auto"/>
        <w:rPr>
          <w:rFonts w:ascii="Calibri" w:eastAsia="Times New Roman" w:hAnsi="Calibri" w:cs="Times New Roman"/>
          <w:sz w:val="24"/>
          <w:szCs w:val="24"/>
          <w:u w:val="single"/>
          <w:shd w:val="clear" w:color="auto" w:fill="FFFFFF"/>
        </w:rPr>
      </w:pPr>
    </w:p>
    <w:p w14:paraId="44E73592" w14:textId="6842AD66" w:rsidR="002B137D" w:rsidRPr="002B137D" w:rsidRDefault="00E70C1D" w:rsidP="002B137D">
      <w:pPr>
        <w:spacing w:after="0" w:line="240" w:lineRule="auto"/>
        <w:rPr>
          <w:rFonts w:cs="Times New Roman"/>
          <w:sz w:val="24"/>
          <w:szCs w:val="24"/>
        </w:rPr>
      </w:pPr>
      <w:r w:rsidRPr="00464105">
        <w:rPr>
          <w:rFonts w:cs="Times New Roman"/>
          <w:sz w:val="24"/>
          <w:szCs w:val="24"/>
          <w:u w:val="single"/>
        </w:rPr>
        <w:t>GSA</w:t>
      </w:r>
      <w:r w:rsidR="004B3A8C" w:rsidRPr="00464105">
        <w:rPr>
          <w:rFonts w:cs="Times New Roman"/>
          <w:sz w:val="24"/>
          <w:szCs w:val="24"/>
        </w:rPr>
        <w:t>: President</w:t>
      </w:r>
      <w:r w:rsidR="00C3352B" w:rsidRPr="00464105">
        <w:rPr>
          <w:rFonts w:cs="Times New Roman"/>
          <w:sz w:val="24"/>
          <w:szCs w:val="24"/>
        </w:rPr>
        <w:t xml:space="preserve">, </w:t>
      </w:r>
      <w:r w:rsidR="00B54311">
        <w:rPr>
          <w:rFonts w:cs="Times New Roman"/>
          <w:sz w:val="24"/>
          <w:szCs w:val="24"/>
        </w:rPr>
        <w:t>Andres Cintron</w:t>
      </w:r>
      <w:r w:rsidR="00647134">
        <w:rPr>
          <w:rFonts w:cs="Times New Roman"/>
          <w:sz w:val="24"/>
          <w:szCs w:val="24"/>
        </w:rPr>
        <w:t xml:space="preserve"> (see </w:t>
      </w:r>
      <w:r w:rsidR="00E51484">
        <w:rPr>
          <w:rFonts w:cs="Times New Roman"/>
          <w:sz w:val="24"/>
          <w:szCs w:val="24"/>
        </w:rPr>
        <w:t>appendices 1 &amp;</w:t>
      </w:r>
      <w:r w:rsidR="00647134">
        <w:rPr>
          <w:rFonts w:cs="Times New Roman"/>
          <w:sz w:val="24"/>
          <w:szCs w:val="24"/>
        </w:rPr>
        <w:t xml:space="preserve"> 2) </w:t>
      </w:r>
    </w:p>
    <w:p w14:paraId="500AED7D" w14:textId="77777777" w:rsidR="00E70C1D" w:rsidRPr="00464105" w:rsidRDefault="00E70C1D" w:rsidP="00FF4F71">
      <w:pPr>
        <w:spacing w:after="0" w:line="240" w:lineRule="auto"/>
        <w:rPr>
          <w:rFonts w:cs="Times New Roman"/>
          <w:sz w:val="24"/>
          <w:szCs w:val="24"/>
        </w:rPr>
      </w:pPr>
    </w:p>
    <w:p w14:paraId="5BD74DB9" w14:textId="78E056EC" w:rsidR="002E0A91" w:rsidRDefault="002E0A91" w:rsidP="00FF4F71">
      <w:pPr>
        <w:spacing w:after="0" w:line="240" w:lineRule="auto"/>
        <w:rPr>
          <w:rFonts w:cs="Times New Roman"/>
          <w:sz w:val="24"/>
          <w:szCs w:val="24"/>
        </w:rPr>
      </w:pPr>
      <w:r w:rsidRPr="00464105">
        <w:rPr>
          <w:rFonts w:cs="Times New Roman"/>
          <w:sz w:val="24"/>
          <w:szCs w:val="24"/>
          <w:u w:val="single"/>
        </w:rPr>
        <w:t>Graduate Recruitment and Admissions:</w:t>
      </w:r>
      <w:r w:rsidRPr="00464105">
        <w:rPr>
          <w:rFonts w:cs="Times New Roman"/>
          <w:sz w:val="24"/>
          <w:szCs w:val="24"/>
        </w:rPr>
        <w:t xml:space="preserve"> Assoc. Director Pat Gardner</w:t>
      </w:r>
      <w:r w:rsidR="00D564A3">
        <w:rPr>
          <w:rFonts w:cs="Times New Roman"/>
          <w:sz w:val="24"/>
          <w:szCs w:val="24"/>
        </w:rPr>
        <w:t xml:space="preserve"> (see appendix 1) </w:t>
      </w:r>
    </w:p>
    <w:p w14:paraId="15AF666D" w14:textId="77777777" w:rsidR="007B0ECA" w:rsidRPr="00464105" w:rsidRDefault="007B0ECA" w:rsidP="00FF4F71">
      <w:pPr>
        <w:spacing w:after="0" w:line="240" w:lineRule="auto"/>
        <w:rPr>
          <w:rFonts w:cs="Times New Roman"/>
          <w:sz w:val="24"/>
          <w:szCs w:val="24"/>
          <w:u w:val="single"/>
        </w:rPr>
      </w:pPr>
    </w:p>
    <w:p w14:paraId="0BDB6B1C" w14:textId="1C264690" w:rsidR="00E70C1D" w:rsidRPr="00464105" w:rsidRDefault="00E70C1D" w:rsidP="00FF4F71">
      <w:pPr>
        <w:spacing w:after="0" w:line="240" w:lineRule="auto"/>
        <w:rPr>
          <w:rFonts w:cs="Times New Roman"/>
          <w:sz w:val="24"/>
          <w:szCs w:val="24"/>
          <w:u w:val="single"/>
        </w:rPr>
      </w:pPr>
      <w:r w:rsidRPr="00464105">
        <w:rPr>
          <w:rFonts w:cs="Times New Roman"/>
          <w:sz w:val="24"/>
          <w:szCs w:val="24"/>
          <w:u w:val="single"/>
        </w:rPr>
        <w:t>Standing Committees</w:t>
      </w:r>
    </w:p>
    <w:p w14:paraId="7BA8C40B" w14:textId="77777777" w:rsidR="002E40A5" w:rsidRPr="00464105" w:rsidRDefault="002E40A5" w:rsidP="00FF4F71">
      <w:pPr>
        <w:spacing w:after="0" w:line="240" w:lineRule="auto"/>
        <w:rPr>
          <w:rFonts w:cs="Times New Roman"/>
          <w:b/>
          <w:sz w:val="24"/>
          <w:szCs w:val="24"/>
        </w:rPr>
      </w:pPr>
    </w:p>
    <w:p w14:paraId="1475E704" w14:textId="77777777" w:rsidR="00E70C1D" w:rsidRPr="00464105" w:rsidRDefault="00E70C1D" w:rsidP="00A6716F">
      <w:pPr>
        <w:spacing w:after="0" w:line="240" w:lineRule="auto"/>
        <w:rPr>
          <w:rFonts w:cs="Times New Roman"/>
          <w:sz w:val="24"/>
          <w:szCs w:val="24"/>
        </w:rPr>
      </w:pPr>
      <w:r w:rsidRPr="00464105">
        <w:rPr>
          <w:rFonts w:cs="Times New Roman"/>
          <w:b/>
          <w:sz w:val="24"/>
          <w:szCs w:val="24"/>
        </w:rPr>
        <w:t>CURRICULUM</w:t>
      </w:r>
      <w:r w:rsidRPr="00464105">
        <w:rPr>
          <w:rFonts w:cs="Times New Roman"/>
          <w:sz w:val="24"/>
          <w:szCs w:val="24"/>
        </w:rPr>
        <w:t xml:space="preserve">- Chair:  </w:t>
      </w:r>
      <w:r w:rsidR="003A7825" w:rsidRPr="00464105">
        <w:rPr>
          <w:rFonts w:cs="Times New Roman"/>
          <w:sz w:val="24"/>
          <w:szCs w:val="24"/>
        </w:rPr>
        <w:t>Laura Jacobson</w:t>
      </w:r>
      <w:r w:rsidRPr="00464105">
        <w:rPr>
          <w:rFonts w:cs="Times New Roman"/>
          <w:sz w:val="24"/>
          <w:szCs w:val="24"/>
        </w:rPr>
        <w:t xml:space="preserve"> </w:t>
      </w:r>
    </w:p>
    <w:p w14:paraId="1B81BD0E" w14:textId="517393D8" w:rsidR="00AA0745" w:rsidRDefault="00113063" w:rsidP="00017CAF">
      <w:pPr>
        <w:pStyle w:val="ListParagraph"/>
        <w:numPr>
          <w:ilvl w:val="0"/>
          <w:numId w:val="5"/>
        </w:numPr>
        <w:spacing w:after="0" w:line="240" w:lineRule="auto"/>
        <w:rPr>
          <w:rFonts w:cs="Times New Roman"/>
          <w:sz w:val="24"/>
          <w:szCs w:val="24"/>
        </w:rPr>
      </w:pPr>
      <w:r>
        <w:rPr>
          <w:rFonts w:cs="Times New Roman"/>
          <w:sz w:val="24"/>
          <w:szCs w:val="24"/>
        </w:rPr>
        <w:t xml:space="preserve">Report from </w:t>
      </w:r>
      <w:r w:rsidR="00A059BA">
        <w:rPr>
          <w:rFonts w:cs="Times New Roman"/>
          <w:sz w:val="24"/>
          <w:szCs w:val="24"/>
        </w:rPr>
        <w:t>November 8</w:t>
      </w:r>
      <w:r w:rsidR="00454923">
        <w:rPr>
          <w:rFonts w:cs="Times New Roman"/>
          <w:sz w:val="24"/>
          <w:szCs w:val="24"/>
        </w:rPr>
        <w:t xml:space="preserve"> (see Appendix </w:t>
      </w:r>
      <w:r w:rsidR="00D564A3">
        <w:rPr>
          <w:rFonts w:cs="Times New Roman"/>
          <w:sz w:val="24"/>
          <w:szCs w:val="24"/>
        </w:rPr>
        <w:t xml:space="preserve">3 </w:t>
      </w:r>
      <w:r w:rsidR="00454923">
        <w:rPr>
          <w:rFonts w:cs="Times New Roman"/>
          <w:sz w:val="24"/>
          <w:szCs w:val="24"/>
        </w:rPr>
        <w:t>below); presented as consent agenda</w:t>
      </w:r>
    </w:p>
    <w:p w14:paraId="6D836483" w14:textId="77777777" w:rsidR="00354CEC" w:rsidRDefault="00354CEC" w:rsidP="00354CEC">
      <w:pPr>
        <w:spacing w:after="0" w:line="240" w:lineRule="auto"/>
        <w:rPr>
          <w:rFonts w:cs="Times New Roman"/>
          <w:sz w:val="24"/>
          <w:szCs w:val="24"/>
        </w:rPr>
      </w:pPr>
    </w:p>
    <w:p w14:paraId="64B3D858" w14:textId="2A2875F4" w:rsidR="00354CEC" w:rsidRPr="00354CEC" w:rsidRDefault="00E51484" w:rsidP="00354CEC">
      <w:pPr>
        <w:spacing w:after="0" w:line="240" w:lineRule="auto"/>
        <w:rPr>
          <w:rFonts w:cs="Times New Roman"/>
          <w:sz w:val="24"/>
          <w:szCs w:val="24"/>
        </w:rPr>
      </w:pPr>
      <w:r>
        <w:rPr>
          <w:rFonts w:cs="Times New Roman"/>
          <w:sz w:val="24"/>
          <w:szCs w:val="24"/>
        </w:rPr>
        <w:t>All proposals were circulated on a</w:t>
      </w:r>
      <w:r w:rsidR="00D564A3">
        <w:rPr>
          <w:rFonts w:cs="Times New Roman"/>
          <w:sz w:val="24"/>
          <w:szCs w:val="24"/>
        </w:rPr>
        <w:t xml:space="preserve"> consent agenda. Nothing was </w:t>
      </w:r>
      <w:r w:rsidR="00354CEC">
        <w:rPr>
          <w:rFonts w:cs="Times New Roman"/>
          <w:sz w:val="24"/>
          <w:szCs w:val="24"/>
        </w:rPr>
        <w:t xml:space="preserve">removed. All voted to approve curriculum consent agenda. </w:t>
      </w:r>
    </w:p>
    <w:p w14:paraId="5139FE23" w14:textId="77777777" w:rsidR="00AC13A9" w:rsidRDefault="00AC13A9" w:rsidP="00A6716F">
      <w:pPr>
        <w:spacing w:after="0" w:line="240" w:lineRule="auto"/>
        <w:rPr>
          <w:rFonts w:cs="Times New Roman"/>
          <w:b/>
          <w:sz w:val="24"/>
          <w:szCs w:val="24"/>
        </w:rPr>
      </w:pPr>
    </w:p>
    <w:p w14:paraId="4295BEE6" w14:textId="6B9BC0A2" w:rsidR="005040F2" w:rsidRPr="00464105" w:rsidRDefault="00E70C1D" w:rsidP="00A6716F">
      <w:pPr>
        <w:spacing w:after="0" w:line="240" w:lineRule="auto"/>
        <w:rPr>
          <w:rFonts w:cs="Times New Roman"/>
          <w:sz w:val="24"/>
          <w:szCs w:val="24"/>
        </w:rPr>
      </w:pPr>
      <w:r w:rsidRPr="00464105">
        <w:rPr>
          <w:rFonts w:cs="Times New Roman"/>
          <w:b/>
          <w:sz w:val="24"/>
          <w:szCs w:val="24"/>
        </w:rPr>
        <w:t>POLICY</w:t>
      </w:r>
      <w:r w:rsidR="00E077F7" w:rsidRPr="00464105">
        <w:rPr>
          <w:rFonts w:cs="Times New Roman"/>
          <w:sz w:val="24"/>
          <w:szCs w:val="24"/>
        </w:rPr>
        <w:t>- Chair: Mike Davis</w:t>
      </w:r>
      <w:r w:rsidRPr="00464105">
        <w:rPr>
          <w:rFonts w:cs="Times New Roman"/>
          <w:sz w:val="24"/>
          <w:szCs w:val="24"/>
        </w:rPr>
        <w:t xml:space="preserve"> </w:t>
      </w:r>
    </w:p>
    <w:p w14:paraId="5E8576E3" w14:textId="12FF1C31" w:rsidR="00C454AB" w:rsidRPr="00A059BA" w:rsidRDefault="00E63808" w:rsidP="00354CEC">
      <w:pPr>
        <w:pStyle w:val="ListParagraph"/>
        <w:numPr>
          <w:ilvl w:val="0"/>
          <w:numId w:val="2"/>
        </w:numPr>
        <w:spacing w:after="0" w:line="240" w:lineRule="auto"/>
        <w:rPr>
          <w:rFonts w:cs="Times New Roman"/>
          <w:b/>
          <w:sz w:val="24"/>
          <w:szCs w:val="24"/>
        </w:rPr>
      </w:pPr>
      <w:r w:rsidRPr="0063570C">
        <w:rPr>
          <w:rFonts w:cs="Times New Roman"/>
          <w:sz w:val="24"/>
          <w:szCs w:val="24"/>
        </w:rPr>
        <w:t xml:space="preserve">Report from </w:t>
      </w:r>
      <w:r w:rsidR="00A059BA">
        <w:rPr>
          <w:rFonts w:cs="Times New Roman"/>
          <w:sz w:val="24"/>
          <w:szCs w:val="24"/>
        </w:rPr>
        <w:t>October 25</w:t>
      </w:r>
      <w:r w:rsidR="00271079">
        <w:rPr>
          <w:rFonts w:cs="Times New Roman"/>
          <w:sz w:val="24"/>
          <w:szCs w:val="24"/>
        </w:rPr>
        <w:t xml:space="preserve"> (sent as attachment)</w:t>
      </w:r>
    </w:p>
    <w:p w14:paraId="5FE9327B" w14:textId="012BC495" w:rsidR="00A059BA" w:rsidRPr="00E51484" w:rsidRDefault="00A059BA" w:rsidP="00354CEC">
      <w:pPr>
        <w:pStyle w:val="ListParagraph"/>
        <w:numPr>
          <w:ilvl w:val="0"/>
          <w:numId w:val="2"/>
        </w:numPr>
        <w:spacing w:after="0" w:line="240" w:lineRule="auto"/>
        <w:rPr>
          <w:rFonts w:cs="Times New Roman"/>
          <w:b/>
          <w:sz w:val="24"/>
          <w:szCs w:val="24"/>
        </w:rPr>
      </w:pPr>
      <w:r>
        <w:rPr>
          <w:rFonts w:cs="Times New Roman"/>
          <w:sz w:val="24"/>
          <w:szCs w:val="24"/>
        </w:rPr>
        <w:t>Proposal to change submission of theses and special projects</w:t>
      </w:r>
    </w:p>
    <w:p w14:paraId="6D41E9D4" w14:textId="77777777" w:rsidR="00E51484" w:rsidRDefault="00E51484" w:rsidP="00E51484">
      <w:pPr>
        <w:spacing w:after="0" w:line="240" w:lineRule="auto"/>
        <w:rPr>
          <w:rFonts w:cs="Times New Roman"/>
          <w:b/>
          <w:sz w:val="24"/>
          <w:szCs w:val="24"/>
        </w:rPr>
      </w:pPr>
    </w:p>
    <w:p w14:paraId="2DB573DC" w14:textId="252A9744" w:rsidR="00E51484" w:rsidRPr="00E51484" w:rsidRDefault="00E51484" w:rsidP="00E51484">
      <w:pPr>
        <w:spacing w:after="0" w:line="240" w:lineRule="auto"/>
        <w:rPr>
          <w:rFonts w:cs="Times New Roman"/>
          <w:b/>
          <w:sz w:val="24"/>
          <w:szCs w:val="24"/>
        </w:rPr>
      </w:pPr>
      <w:r>
        <w:rPr>
          <w:rFonts w:cs="Times New Roman"/>
          <w:b/>
          <w:sz w:val="24"/>
          <w:szCs w:val="24"/>
        </w:rPr>
        <w:t xml:space="preserve">The following composed the majority of our work during the meeting itself.  </w:t>
      </w:r>
    </w:p>
    <w:p w14:paraId="1E6E70D5" w14:textId="77777777" w:rsidR="00354CEC" w:rsidRDefault="00354CEC" w:rsidP="00354CEC">
      <w:pPr>
        <w:spacing w:after="0" w:line="240" w:lineRule="auto"/>
        <w:rPr>
          <w:rFonts w:cs="Times New Roman"/>
          <w:b/>
          <w:sz w:val="24"/>
          <w:szCs w:val="24"/>
        </w:rPr>
      </w:pPr>
    </w:p>
    <w:p w14:paraId="0DEB5873" w14:textId="0D385572" w:rsidR="00354CEC" w:rsidRPr="00354CEC" w:rsidRDefault="00E51484" w:rsidP="00017CAF">
      <w:pPr>
        <w:pStyle w:val="ListParagraph"/>
        <w:numPr>
          <w:ilvl w:val="0"/>
          <w:numId w:val="8"/>
        </w:numPr>
        <w:spacing w:after="0" w:line="240" w:lineRule="auto"/>
        <w:rPr>
          <w:rFonts w:cs="Times New Roman"/>
          <w:b/>
          <w:sz w:val="24"/>
          <w:szCs w:val="24"/>
        </w:rPr>
      </w:pPr>
      <w:r>
        <w:rPr>
          <w:rFonts w:cs="Times New Roman"/>
          <w:b/>
          <w:sz w:val="24"/>
          <w:szCs w:val="24"/>
        </w:rPr>
        <w:t>Biology seeks</w:t>
      </w:r>
      <w:r w:rsidR="00354CEC" w:rsidRPr="00354CEC">
        <w:rPr>
          <w:rFonts w:cs="Times New Roman"/>
          <w:b/>
          <w:sz w:val="24"/>
          <w:szCs w:val="24"/>
        </w:rPr>
        <w:t xml:space="preserve"> to modify </w:t>
      </w:r>
      <w:r>
        <w:rPr>
          <w:rFonts w:cs="Times New Roman"/>
          <w:b/>
          <w:sz w:val="24"/>
          <w:szCs w:val="24"/>
        </w:rPr>
        <w:t xml:space="preserve">the </w:t>
      </w:r>
      <w:r w:rsidR="00354CEC" w:rsidRPr="00354CEC">
        <w:rPr>
          <w:rFonts w:cs="Times New Roman"/>
          <w:b/>
          <w:sz w:val="24"/>
          <w:szCs w:val="24"/>
        </w:rPr>
        <w:t xml:space="preserve">number of letters of recommendations for five listed programs. </w:t>
      </w:r>
      <w:r>
        <w:rPr>
          <w:rFonts w:cs="Times New Roman"/>
          <w:b/>
          <w:sz w:val="24"/>
          <w:szCs w:val="24"/>
        </w:rPr>
        <w:t xml:space="preserve">Currently, they require three but are looking to change the number to two, which would also include a </w:t>
      </w:r>
      <w:r w:rsidR="00354CEC" w:rsidRPr="00354CEC">
        <w:rPr>
          <w:rFonts w:cs="Times New Roman"/>
          <w:b/>
          <w:sz w:val="24"/>
          <w:szCs w:val="24"/>
        </w:rPr>
        <w:t>clause for exceptions if</w:t>
      </w:r>
      <w:r>
        <w:rPr>
          <w:rFonts w:cs="Times New Roman"/>
          <w:b/>
          <w:sz w:val="24"/>
          <w:szCs w:val="24"/>
        </w:rPr>
        <w:t xml:space="preserve"> it becomes</w:t>
      </w:r>
      <w:r w:rsidR="00354CEC" w:rsidRPr="00354CEC">
        <w:rPr>
          <w:rFonts w:cs="Times New Roman"/>
          <w:b/>
          <w:sz w:val="24"/>
          <w:szCs w:val="24"/>
        </w:rPr>
        <w:t xml:space="preserve"> difficult to get two from two colle</w:t>
      </w:r>
      <w:r>
        <w:rPr>
          <w:rFonts w:cs="Times New Roman"/>
          <w:b/>
          <w:sz w:val="24"/>
          <w:szCs w:val="24"/>
        </w:rPr>
        <w:t xml:space="preserve">ge instructors.  All changes will be consistent across the </w:t>
      </w:r>
      <w:r w:rsidR="00354CEC" w:rsidRPr="00354CEC">
        <w:rPr>
          <w:rFonts w:cs="Times New Roman"/>
          <w:b/>
          <w:sz w:val="24"/>
          <w:szCs w:val="24"/>
        </w:rPr>
        <w:t>fiv</w:t>
      </w:r>
      <w:r>
        <w:rPr>
          <w:rFonts w:cs="Times New Roman"/>
          <w:b/>
          <w:sz w:val="24"/>
          <w:szCs w:val="24"/>
        </w:rPr>
        <w:t>e programs in Biology.  The proposal was moved by B Nicholson and seconded.  All voted to approve</w:t>
      </w:r>
      <w:r w:rsidR="00354CEC" w:rsidRPr="00354CEC">
        <w:rPr>
          <w:rFonts w:cs="Times New Roman"/>
          <w:b/>
          <w:sz w:val="24"/>
          <w:szCs w:val="24"/>
        </w:rPr>
        <w:t xml:space="preserve">. </w:t>
      </w:r>
    </w:p>
    <w:p w14:paraId="75380EAD" w14:textId="77777777" w:rsidR="00354CEC" w:rsidRDefault="00354CEC" w:rsidP="00354CEC">
      <w:pPr>
        <w:spacing w:after="0" w:line="240" w:lineRule="auto"/>
        <w:rPr>
          <w:rFonts w:cs="Times New Roman"/>
          <w:b/>
          <w:sz w:val="24"/>
          <w:szCs w:val="24"/>
        </w:rPr>
      </w:pPr>
    </w:p>
    <w:p w14:paraId="6548D54A" w14:textId="399A5743" w:rsidR="0031366C" w:rsidRDefault="0031366C" w:rsidP="00E51484">
      <w:pPr>
        <w:pStyle w:val="ListParagraph"/>
        <w:numPr>
          <w:ilvl w:val="0"/>
          <w:numId w:val="8"/>
        </w:numPr>
        <w:spacing w:after="0" w:line="240" w:lineRule="auto"/>
        <w:rPr>
          <w:rFonts w:cs="Times New Roman"/>
          <w:b/>
          <w:sz w:val="24"/>
          <w:szCs w:val="24"/>
        </w:rPr>
      </w:pPr>
      <w:r>
        <w:rPr>
          <w:rFonts w:cs="Times New Roman"/>
          <w:b/>
          <w:sz w:val="24"/>
          <w:szCs w:val="24"/>
        </w:rPr>
        <w:t xml:space="preserve">a. </w:t>
      </w:r>
      <w:r w:rsidR="00E51484">
        <w:rPr>
          <w:rFonts w:cs="Times New Roman"/>
          <w:b/>
          <w:sz w:val="24"/>
          <w:szCs w:val="24"/>
        </w:rPr>
        <w:t>All programs need to review the p</w:t>
      </w:r>
      <w:r w:rsidR="00354CEC" w:rsidRPr="00354CEC">
        <w:rPr>
          <w:rFonts w:cs="Times New Roman"/>
          <w:b/>
          <w:sz w:val="24"/>
          <w:szCs w:val="24"/>
        </w:rPr>
        <w:t xml:space="preserve">rocess </w:t>
      </w:r>
      <w:r w:rsidR="00E51484">
        <w:rPr>
          <w:rFonts w:cs="Times New Roman"/>
          <w:b/>
          <w:sz w:val="24"/>
          <w:szCs w:val="24"/>
        </w:rPr>
        <w:t xml:space="preserve">for applicants to send </w:t>
      </w:r>
      <w:r w:rsidR="00354CEC" w:rsidRPr="00354CEC">
        <w:rPr>
          <w:rFonts w:cs="Times New Roman"/>
          <w:b/>
          <w:sz w:val="24"/>
          <w:szCs w:val="24"/>
        </w:rPr>
        <w:t>additional materials</w:t>
      </w:r>
      <w:r w:rsidR="00E51484">
        <w:rPr>
          <w:rFonts w:cs="Times New Roman"/>
          <w:b/>
          <w:sz w:val="24"/>
          <w:szCs w:val="24"/>
        </w:rPr>
        <w:t xml:space="preserve">. </w:t>
      </w:r>
    </w:p>
    <w:p w14:paraId="26FB5511" w14:textId="5A56E1EB" w:rsidR="0031366C" w:rsidRDefault="0031366C" w:rsidP="00A461AD">
      <w:pPr>
        <w:spacing w:after="0" w:line="240" w:lineRule="auto"/>
        <w:ind w:left="720"/>
        <w:rPr>
          <w:rFonts w:cs="Times New Roman"/>
          <w:b/>
          <w:sz w:val="24"/>
          <w:szCs w:val="24"/>
        </w:rPr>
      </w:pPr>
      <w:r>
        <w:rPr>
          <w:rFonts w:cs="Times New Roman"/>
          <w:b/>
          <w:sz w:val="24"/>
          <w:szCs w:val="24"/>
        </w:rPr>
        <w:t xml:space="preserve">b. </w:t>
      </w:r>
      <w:r w:rsidR="00E51484">
        <w:rPr>
          <w:rFonts w:cs="Times New Roman"/>
          <w:b/>
          <w:sz w:val="24"/>
          <w:szCs w:val="24"/>
        </w:rPr>
        <w:t xml:space="preserve">We moved that </w:t>
      </w:r>
      <w:r>
        <w:rPr>
          <w:rFonts w:cs="Times New Roman"/>
          <w:b/>
          <w:sz w:val="24"/>
          <w:szCs w:val="24"/>
        </w:rPr>
        <w:t>departments and program</w:t>
      </w:r>
      <w:r w:rsidR="00E51484">
        <w:rPr>
          <w:rFonts w:cs="Times New Roman"/>
          <w:b/>
          <w:sz w:val="24"/>
          <w:szCs w:val="24"/>
        </w:rPr>
        <w:t>s will alert the policy committee about</w:t>
      </w:r>
      <w:r>
        <w:rPr>
          <w:rFonts w:cs="Times New Roman"/>
          <w:b/>
          <w:sz w:val="24"/>
          <w:szCs w:val="24"/>
        </w:rPr>
        <w:t xml:space="preserve"> changes to instructions </w:t>
      </w:r>
      <w:r w:rsidR="00E51484">
        <w:rPr>
          <w:rFonts w:cs="Times New Roman"/>
          <w:b/>
          <w:sz w:val="24"/>
          <w:szCs w:val="24"/>
        </w:rPr>
        <w:t>for</w:t>
      </w:r>
      <w:r>
        <w:rPr>
          <w:rFonts w:cs="Times New Roman"/>
          <w:b/>
          <w:sz w:val="24"/>
          <w:szCs w:val="24"/>
        </w:rPr>
        <w:t xml:space="preserve"> h</w:t>
      </w:r>
      <w:r w:rsidR="00E51484">
        <w:rPr>
          <w:rFonts w:cs="Times New Roman"/>
          <w:b/>
          <w:sz w:val="24"/>
          <w:szCs w:val="24"/>
        </w:rPr>
        <w:t xml:space="preserve">ow to send additional materials, </w:t>
      </w:r>
      <w:r>
        <w:rPr>
          <w:rFonts w:cs="Times New Roman"/>
          <w:b/>
          <w:sz w:val="24"/>
          <w:szCs w:val="24"/>
        </w:rPr>
        <w:t>and</w:t>
      </w:r>
      <w:r w:rsidR="00E51484">
        <w:rPr>
          <w:rFonts w:cs="Times New Roman"/>
          <w:b/>
          <w:sz w:val="24"/>
          <w:szCs w:val="24"/>
        </w:rPr>
        <w:t xml:space="preserve"> the policy committee will vote, </w:t>
      </w:r>
      <w:r>
        <w:rPr>
          <w:rFonts w:cs="Times New Roman"/>
          <w:b/>
          <w:sz w:val="24"/>
          <w:szCs w:val="24"/>
        </w:rPr>
        <w:t xml:space="preserve">but not take to the GSC as a whole.  The process can stop at policy.  (Leonidas moved; all approved.) </w:t>
      </w:r>
    </w:p>
    <w:p w14:paraId="6499D1D8" w14:textId="77777777" w:rsidR="0031366C" w:rsidRDefault="0031366C" w:rsidP="0031366C">
      <w:pPr>
        <w:spacing w:after="0" w:line="240" w:lineRule="auto"/>
        <w:ind w:firstLine="720"/>
        <w:rPr>
          <w:rFonts w:cs="Times New Roman"/>
          <w:b/>
          <w:sz w:val="24"/>
          <w:szCs w:val="24"/>
        </w:rPr>
      </w:pPr>
    </w:p>
    <w:p w14:paraId="3C4EC91D" w14:textId="672E509A" w:rsidR="0031366C" w:rsidRDefault="00E51484" w:rsidP="00E51484">
      <w:pPr>
        <w:pStyle w:val="ListParagraph"/>
        <w:numPr>
          <w:ilvl w:val="0"/>
          <w:numId w:val="8"/>
        </w:numPr>
        <w:spacing w:after="0" w:line="240" w:lineRule="auto"/>
        <w:rPr>
          <w:rFonts w:cs="Times New Roman"/>
          <w:b/>
          <w:sz w:val="24"/>
          <w:szCs w:val="24"/>
        </w:rPr>
      </w:pPr>
      <w:r>
        <w:rPr>
          <w:rFonts w:cs="Times New Roman"/>
          <w:b/>
          <w:sz w:val="24"/>
          <w:szCs w:val="24"/>
        </w:rPr>
        <w:t xml:space="preserve">Using three OCPs as an example, we discussed looking at all catalogue language for outdated material, particularly dates. </w:t>
      </w:r>
      <w:r w:rsidR="0031366C">
        <w:rPr>
          <w:rFonts w:cs="Times New Roman"/>
          <w:b/>
          <w:sz w:val="24"/>
          <w:szCs w:val="24"/>
        </w:rPr>
        <w:t>See attachments</w:t>
      </w:r>
      <w:r>
        <w:rPr>
          <w:rFonts w:cs="Times New Roman"/>
          <w:b/>
          <w:sz w:val="24"/>
          <w:szCs w:val="24"/>
        </w:rPr>
        <w:t xml:space="preserve"> and notes</w:t>
      </w:r>
      <w:r w:rsidR="0031366C">
        <w:rPr>
          <w:rFonts w:cs="Times New Roman"/>
          <w:b/>
          <w:sz w:val="24"/>
          <w:szCs w:val="24"/>
        </w:rPr>
        <w:t xml:space="preserve"> from </w:t>
      </w:r>
      <w:r>
        <w:rPr>
          <w:rFonts w:cs="Times New Roman"/>
          <w:b/>
          <w:sz w:val="24"/>
          <w:szCs w:val="24"/>
        </w:rPr>
        <w:t xml:space="preserve">the </w:t>
      </w:r>
      <w:r w:rsidR="00A461AD">
        <w:rPr>
          <w:rFonts w:cs="Times New Roman"/>
          <w:b/>
          <w:sz w:val="24"/>
          <w:szCs w:val="24"/>
        </w:rPr>
        <w:t xml:space="preserve">Chair calling for further </w:t>
      </w:r>
      <w:r w:rsidR="0031366C">
        <w:rPr>
          <w:rFonts w:cs="Times New Roman"/>
          <w:b/>
          <w:sz w:val="24"/>
          <w:szCs w:val="24"/>
        </w:rPr>
        <w:t>updates</w:t>
      </w:r>
      <w:r w:rsidR="00A461AD">
        <w:rPr>
          <w:rFonts w:cs="Times New Roman"/>
          <w:b/>
          <w:sz w:val="24"/>
          <w:szCs w:val="24"/>
        </w:rPr>
        <w:t xml:space="preserve"> and instructions</w:t>
      </w:r>
      <w:r w:rsidR="0031366C">
        <w:rPr>
          <w:rFonts w:cs="Times New Roman"/>
          <w:b/>
          <w:sz w:val="24"/>
          <w:szCs w:val="24"/>
        </w:rPr>
        <w:t xml:space="preserve">.  </w:t>
      </w:r>
    </w:p>
    <w:p w14:paraId="76668DCE" w14:textId="77777777" w:rsidR="0031366C" w:rsidRDefault="0031366C" w:rsidP="0031366C">
      <w:pPr>
        <w:spacing w:after="0" w:line="240" w:lineRule="auto"/>
        <w:ind w:left="360"/>
        <w:rPr>
          <w:rFonts w:cs="Times New Roman"/>
          <w:b/>
          <w:sz w:val="24"/>
          <w:szCs w:val="24"/>
        </w:rPr>
      </w:pPr>
    </w:p>
    <w:p w14:paraId="5D6E011A" w14:textId="45AF35AD" w:rsidR="0031366C" w:rsidRPr="00104C5F" w:rsidRDefault="00104C5F" w:rsidP="00104C5F">
      <w:pPr>
        <w:pStyle w:val="ListParagraph"/>
        <w:numPr>
          <w:ilvl w:val="0"/>
          <w:numId w:val="8"/>
        </w:numPr>
        <w:spacing w:after="0" w:line="240" w:lineRule="auto"/>
        <w:rPr>
          <w:rFonts w:cs="Times New Roman"/>
          <w:b/>
          <w:sz w:val="24"/>
          <w:szCs w:val="24"/>
        </w:rPr>
      </w:pPr>
      <w:r>
        <w:rPr>
          <w:rFonts w:cs="Times New Roman"/>
          <w:b/>
          <w:sz w:val="24"/>
          <w:szCs w:val="24"/>
        </w:rPr>
        <w:t>We revisited the p</w:t>
      </w:r>
      <w:r w:rsidR="0031366C" w:rsidRPr="0031366C">
        <w:rPr>
          <w:rFonts w:cs="Times New Roman"/>
          <w:b/>
          <w:sz w:val="24"/>
          <w:szCs w:val="24"/>
        </w:rPr>
        <w:t xml:space="preserve">roposal to change </w:t>
      </w:r>
      <w:r>
        <w:rPr>
          <w:rFonts w:cs="Times New Roman"/>
          <w:b/>
          <w:sz w:val="24"/>
          <w:szCs w:val="24"/>
        </w:rPr>
        <w:t xml:space="preserve">the </w:t>
      </w:r>
      <w:r w:rsidR="0031366C" w:rsidRPr="0031366C">
        <w:rPr>
          <w:rFonts w:cs="Times New Roman"/>
          <w:b/>
          <w:sz w:val="24"/>
          <w:szCs w:val="24"/>
        </w:rPr>
        <w:t xml:space="preserve">policy for submitting theses </w:t>
      </w:r>
      <w:r>
        <w:rPr>
          <w:rFonts w:cs="Times New Roman"/>
          <w:b/>
          <w:sz w:val="24"/>
          <w:szCs w:val="24"/>
        </w:rPr>
        <w:t xml:space="preserve">and special projects (Leonidas). According to the current policy, students </w:t>
      </w:r>
      <w:r w:rsidR="0031366C" w:rsidRPr="00104C5F">
        <w:rPr>
          <w:rFonts w:cs="Times New Roman"/>
          <w:b/>
          <w:sz w:val="24"/>
          <w:szCs w:val="24"/>
        </w:rPr>
        <w:t>submit</w:t>
      </w:r>
      <w:r>
        <w:rPr>
          <w:rFonts w:cs="Times New Roman"/>
          <w:b/>
          <w:sz w:val="24"/>
          <w:szCs w:val="24"/>
        </w:rPr>
        <w:t xml:space="preserve"> a</w:t>
      </w:r>
      <w:r w:rsidR="0031366C" w:rsidRPr="00104C5F">
        <w:rPr>
          <w:rFonts w:cs="Times New Roman"/>
          <w:b/>
          <w:sz w:val="24"/>
          <w:szCs w:val="24"/>
        </w:rPr>
        <w:t xml:space="preserve"> bound </w:t>
      </w:r>
      <w:r>
        <w:rPr>
          <w:rFonts w:cs="Times New Roman"/>
          <w:b/>
          <w:sz w:val="24"/>
          <w:szCs w:val="24"/>
        </w:rPr>
        <w:t xml:space="preserve">copy </w:t>
      </w:r>
      <w:r w:rsidR="0031366C" w:rsidRPr="00104C5F">
        <w:rPr>
          <w:rFonts w:cs="Times New Roman"/>
          <w:b/>
          <w:sz w:val="24"/>
          <w:szCs w:val="24"/>
        </w:rPr>
        <w:t xml:space="preserve">and original to dean; </w:t>
      </w:r>
      <w:r>
        <w:rPr>
          <w:rFonts w:cs="Times New Roman"/>
          <w:b/>
          <w:sz w:val="24"/>
          <w:szCs w:val="24"/>
        </w:rPr>
        <w:t xml:space="preserve">the </w:t>
      </w:r>
      <w:r w:rsidR="0031366C" w:rsidRPr="00104C5F">
        <w:rPr>
          <w:rFonts w:cs="Times New Roman"/>
          <w:b/>
          <w:sz w:val="24"/>
          <w:szCs w:val="24"/>
        </w:rPr>
        <w:t xml:space="preserve">dean submits </w:t>
      </w:r>
      <w:r>
        <w:rPr>
          <w:rFonts w:cs="Times New Roman"/>
          <w:b/>
          <w:sz w:val="24"/>
          <w:szCs w:val="24"/>
        </w:rPr>
        <w:t xml:space="preserve">a copy </w:t>
      </w:r>
      <w:r w:rsidR="0031366C" w:rsidRPr="00104C5F">
        <w:rPr>
          <w:rFonts w:cs="Times New Roman"/>
          <w:b/>
          <w:sz w:val="24"/>
          <w:szCs w:val="24"/>
        </w:rPr>
        <w:t>to</w:t>
      </w:r>
      <w:r>
        <w:rPr>
          <w:rFonts w:cs="Times New Roman"/>
          <w:b/>
          <w:sz w:val="24"/>
          <w:szCs w:val="24"/>
        </w:rPr>
        <w:t xml:space="preserve"> the</w:t>
      </w:r>
      <w:r w:rsidR="0031366C" w:rsidRPr="00104C5F">
        <w:rPr>
          <w:rFonts w:cs="Times New Roman"/>
          <w:b/>
          <w:sz w:val="24"/>
          <w:szCs w:val="24"/>
        </w:rPr>
        <w:t xml:space="preserve"> library </w:t>
      </w:r>
      <w:r>
        <w:rPr>
          <w:rFonts w:cs="Times New Roman"/>
          <w:b/>
          <w:sz w:val="24"/>
          <w:szCs w:val="24"/>
        </w:rPr>
        <w:t xml:space="preserve">and department after approving. </w:t>
      </w:r>
    </w:p>
    <w:p w14:paraId="0E805F35" w14:textId="77777777" w:rsidR="0031366C" w:rsidRDefault="0031366C" w:rsidP="0031366C">
      <w:pPr>
        <w:pStyle w:val="ListParagraph"/>
        <w:spacing w:after="0" w:line="240" w:lineRule="auto"/>
        <w:rPr>
          <w:rFonts w:cs="Times New Roman"/>
          <w:b/>
          <w:sz w:val="24"/>
          <w:szCs w:val="24"/>
        </w:rPr>
      </w:pPr>
    </w:p>
    <w:p w14:paraId="28A4B885" w14:textId="52B0DA06" w:rsidR="0031366C" w:rsidRPr="00104C5F" w:rsidRDefault="00104C5F" w:rsidP="00104C5F">
      <w:pPr>
        <w:pStyle w:val="ListParagraph"/>
        <w:spacing w:after="0" w:line="240" w:lineRule="auto"/>
        <w:rPr>
          <w:rFonts w:cs="Times New Roman"/>
          <w:b/>
          <w:sz w:val="24"/>
          <w:szCs w:val="24"/>
        </w:rPr>
      </w:pPr>
      <w:r>
        <w:rPr>
          <w:rFonts w:cs="Times New Roman"/>
          <w:b/>
          <w:sz w:val="24"/>
          <w:szCs w:val="24"/>
        </w:rPr>
        <w:lastRenderedPageBreak/>
        <w:t xml:space="preserve">The new proposal includes submitting one, original thesis to the dean who will review it and send it to the library.  The chair will check to see whether the dean should also collect a separate </w:t>
      </w:r>
      <w:r w:rsidR="0031366C" w:rsidRPr="00104C5F">
        <w:rPr>
          <w:rFonts w:cs="Times New Roman"/>
          <w:b/>
          <w:sz w:val="24"/>
          <w:szCs w:val="24"/>
        </w:rPr>
        <w:t xml:space="preserve">copy of </w:t>
      </w:r>
      <w:r>
        <w:rPr>
          <w:rFonts w:cs="Times New Roman"/>
          <w:b/>
          <w:sz w:val="24"/>
          <w:szCs w:val="24"/>
        </w:rPr>
        <w:t xml:space="preserve">the </w:t>
      </w:r>
      <w:r w:rsidR="0031366C" w:rsidRPr="00104C5F">
        <w:rPr>
          <w:rFonts w:cs="Times New Roman"/>
          <w:b/>
          <w:sz w:val="24"/>
          <w:szCs w:val="24"/>
        </w:rPr>
        <w:t xml:space="preserve">abstract with cover page in </w:t>
      </w:r>
      <w:r>
        <w:rPr>
          <w:rFonts w:cs="Times New Roman"/>
          <w:b/>
          <w:sz w:val="24"/>
          <w:szCs w:val="24"/>
        </w:rPr>
        <w:t xml:space="preserve">a </w:t>
      </w:r>
      <w:r w:rsidR="0031366C" w:rsidRPr="00104C5F">
        <w:rPr>
          <w:rFonts w:cs="Times New Roman"/>
          <w:b/>
          <w:sz w:val="24"/>
          <w:szCs w:val="24"/>
        </w:rPr>
        <w:t>clear report cover</w:t>
      </w:r>
      <w:r>
        <w:rPr>
          <w:rFonts w:cs="Times New Roman"/>
          <w:b/>
          <w:sz w:val="24"/>
          <w:szCs w:val="24"/>
        </w:rPr>
        <w:t xml:space="preserve">, but it was generally understood to be unnecessary. </w:t>
      </w:r>
    </w:p>
    <w:p w14:paraId="3331D567" w14:textId="77777777" w:rsidR="0031366C" w:rsidRDefault="0031366C" w:rsidP="0031366C">
      <w:pPr>
        <w:pStyle w:val="ListParagraph"/>
        <w:spacing w:after="0" w:line="240" w:lineRule="auto"/>
        <w:rPr>
          <w:rFonts w:cs="Times New Roman"/>
          <w:b/>
          <w:sz w:val="24"/>
          <w:szCs w:val="24"/>
        </w:rPr>
      </w:pPr>
    </w:p>
    <w:p w14:paraId="46D635FD" w14:textId="22E211DD" w:rsidR="00104C5F" w:rsidRDefault="00104C5F" w:rsidP="0031366C">
      <w:pPr>
        <w:pStyle w:val="ListParagraph"/>
        <w:spacing w:after="0" w:line="240" w:lineRule="auto"/>
        <w:rPr>
          <w:rFonts w:cs="Times New Roman"/>
          <w:b/>
          <w:sz w:val="24"/>
          <w:szCs w:val="24"/>
        </w:rPr>
      </w:pPr>
      <w:r>
        <w:rPr>
          <w:rFonts w:cs="Times New Roman"/>
          <w:b/>
          <w:sz w:val="24"/>
          <w:szCs w:val="24"/>
        </w:rPr>
        <w:t xml:space="preserve">This would reduce the new checklist to include: </w:t>
      </w:r>
    </w:p>
    <w:p w14:paraId="0B613C83" w14:textId="2072D7CC" w:rsidR="0031366C" w:rsidRDefault="0031366C" w:rsidP="0031366C">
      <w:pPr>
        <w:pStyle w:val="ListParagraph"/>
        <w:spacing w:after="0" w:line="240" w:lineRule="auto"/>
        <w:rPr>
          <w:rFonts w:cs="Times New Roman"/>
          <w:b/>
          <w:sz w:val="24"/>
          <w:szCs w:val="24"/>
        </w:rPr>
      </w:pPr>
      <w:r>
        <w:rPr>
          <w:rFonts w:cs="Times New Roman"/>
          <w:b/>
          <w:sz w:val="24"/>
          <w:szCs w:val="24"/>
        </w:rPr>
        <w:t>--original thesis;</w:t>
      </w:r>
      <w:r w:rsidR="00085D65">
        <w:rPr>
          <w:rFonts w:cs="Times New Roman"/>
          <w:b/>
          <w:sz w:val="24"/>
          <w:szCs w:val="24"/>
        </w:rPr>
        <w:t xml:space="preserve"> </w:t>
      </w:r>
    </w:p>
    <w:p w14:paraId="2C5B11DB" w14:textId="322DCEA2" w:rsidR="0031366C" w:rsidRDefault="0031366C" w:rsidP="0031366C">
      <w:pPr>
        <w:pStyle w:val="ListParagraph"/>
        <w:spacing w:after="0" w:line="240" w:lineRule="auto"/>
        <w:rPr>
          <w:rFonts w:cs="Times New Roman"/>
          <w:b/>
          <w:sz w:val="24"/>
          <w:szCs w:val="24"/>
        </w:rPr>
      </w:pPr>
      <w:r>
        <w:rPr>
          <w:rFonts w:cs="Times New Roman"/>
          <w:b/>
          <w:sz w:val="24"/>
          <w:szCs w:val="24"/>
        </w:rPr>
        <w:t>--</w:t>
      </w:r>
      <w:r w:rsidR="00085D65">
        <w:rPr>
          <w:rFonts w:cs="Times New Roman"/>
          <w:b/>
          <w:sz w:val="24"/>
          <w:szCs w:val="24"/>
        </w:rPr>
        <w:t xml:space="preserve">a flashdrive including </w:t>
      </w:r>
      <w:r>
        <w:rPr>
          <w:rFonts w:cs="Times New Roman"/>
          <w:b/>
          <w:sz w:val="24"/>
          <w:szCs w:val="24"/>
        </w:rPr>
        <w:t xml:space="preserve">electronic </w:t>
      </w:r>
      <w:r w:rsidR="00085D65">
        <w:rPr>
          <w:rFonts w:cs="Times New Roman"/>
          <w:b/>
          <w:sz w:val="24"/>
          <w:szCs w:val="24"/>
        </w:rPr>
        <w:t xml:space="preserve">version of </w:t>
      </w:r>
      <w:r>
        <w:rPr>
          <w:rFonts w:cs="Times New Roman"/>
          <w:b/>
          <w:sz w:val="24"/>
          <w:szCs w:val="24"/>
        </w:rPr>
        <w:t xml:space="preserve">thesis </w:t>
      </w:r>
      <w:r w:rsidR="00085D65">
        <w:rPr>
          <w:rFonts w:cs="Times New Roman"/>
          <w:b/>
          <w:sz w:val="24"/>
          <w:szCs w:val="24"/>
        </w:rPr>
        <w:t xml:space="preserve">and abstract </w:t>
      </w:r>
    </w:p>
    <w:p w14:paraId="7FA4186A" w14:textId="3B7BDF9B" w:rsidR="0031366C" w:rsidRDefault="0031366C" w:rsidP="0031366C">
      <w:pPr>
        <w:pStyle w:val="ListParagraph"/>
        <w:spacing w:after="0" w:line="240" w:lineRule="auto"/>
        <w:rPr>
          <w:rFonts w:cs="Times New Roman"/>
          <w:b/>
          <w:sz w:val="24"/>
          <w:szCs w:val="24"/>
        </w:rPr>
      </w:pPr>
      <w:r>
        <w:rPr>
          <w:rFonts w:cs="Times New Roman"/>
          <w:b/>
          <w:sz w:val="24"/>
          <w:szCs w:val="24"/>
        </w:rPr>
        <w:t>--thesis access approval form</w:t>
      </w:r>
    </w:p>
    <w:p w14:paraId="021D5CC0" w14:textId="5BFC6A9D" w:rsidR="0031366C" w:rsidRDefault="0031366C" w:rsidP="0031366C">
      <w:pPr>
        <w:pStyle w:val="ListParagraph"/>
        <w:spacing w:after="0" w:line="240" w:lineRule="auto"/>
        <w:rPr>
          <w:rFonts w:cs="Times New Roman"/>
          <w:b/>
          <w:sz w:val="24"/>
          <w:szCs w:val="24"/>
        </w:rPr>
      </w:pPr>
      <w:r>
        <w:rPr>
          <w:rFonts w:cs="Times New Roman"/>
          <w:b/>
          <w:sz w:val="24"/>
          <w:szCs w:val="24"/>
        </w:rPr>
        <w:t xml:space="preserve">--thesis approval form </w:t>
      </w:r>
    </w:p>
    <w:p w14:paraId="1A3E1D72" w14:textId="77777777" w:rsidR="0031366C" w:rsidRDefault="0031366C" w:rsidP="0031366C">
      <w:pPr>
        <w:pStyle w:val="ListParagraph"/>
        <w:spacing w:after="0" w:line="240" w:lineRule="auto"/>
        <w:rPr>
          <w:rFonts w:cs="Times New Roman"/>
          <w:b/>
          <w:sz w:val="24"/>
          <w:szCs w:val="24"/>
        </w:rPr>
      </w:pPr>
    </w:p>
    <w:p w14:paraId="5D31EB05" w14:textId="7BC19CC9" w:rsidR="00017CAF" w:rsidRPr="00BB07AD" w:rsidRDefault="00017CAF" w:rsidP="00BB07AD">
      <w:pPr>
        <w:pStyle w:val="ListParagraph"/>
        <w:spacing w:after="0" w:line="240" w:lineRule="auto"/>
        <w:rPr>
          <w:rFonts w:cs="Times New Roman"/>
          <w:b/>
          <w:sz w:val="24"/>
          <w:szCs w:val="24"/>
        </w:rPr>
      </w:pPr>
      <w:r>
        <w:rPr>
          <w:rFonts w:cs="Times New Roman"/>
          <w:b/>
          <w:sz w:val="24"/>
          <w:szCs w:val="24"/>
        </w:rPr>
        <w:t xml:space="preserve">Cohen moved; </w:t>
      </w:r>
      <w:r w:rsidR="00104C5F" w:rsidRPr="00BB07AD">
        <w:rPr>
          <w:rFonts w:cs="Times New Roman"/>
          <w:b/>
          <w:sz w:val="24"/>
          <w:szCs w:val="24"/>
        </w:rPr>
        <w:t xml:space="preserve">Discussion took up the internal checklist itself, which would also need to be updated to reflect the above four items. Further changes include a change of address -- </w:t>
      </w:r>
      <w:r w:rsidRPr="00BB07AD">
        <w:rPr>
          <w:rFonts w:cs="Times New Roman"/>
          <w:b/>
          <w:sz w:val="24"/>
          <w:szCs w:val="24"/>
        </w:rPr>
        <w:t xml:space="preserve">not to Henry Barnard but rather </w:t>
      </w:r>
      <w:r w:rsidR="00104C5F" w:rsidRPr="00BB07AD">
        <w:rPr>
          <w:rFonts w:cs="Times New Roman"/>
          <w:b/>
          <w:sz w:val="24"/>
          <w:szCs w:val="24"/>
        </w:rPr>
        <w:t xml:space="preserve">the </w:t>
      </w:r>
      <w:r w:rsidRPr="00BB07AD">
        <w:rPr>
          <w:rFonts w:cs="Times New Roman"/>
          <w:b/>
          <w:sz w:val="24"/>
          <w:szCs w:val="24"/>
        </w:rPr>
        <w:t xml:space="preserve">School of Graduate Studies </w:t>
      </w:r>
      <w:r w:rsidR="00104C5F" w:rsidRPr="00BB07AD">
        <w:rPr>
          <w:rFonts w:cs="Times New Roman"/>
          <w:b/>
          <w:sz w:val="24"/>
          <w:szCs w:val="24"/>
        </w:rPr>
        <w:t xml:space="preserve">(currently located in Barrows 120). </w:t>
      </w:r>
    </w:p>
    <w:p w14:paraId="122F7E07" w14:textId="77777777" w:rsidR="00104C5F" w:rsidRDefault="00104C5F" w:rsidP="00104C5F">
      <w:pPr>
        <w:spacing w:after="0" w:line="240" w:lineRule="auto"/>
        <w:rPr>
          <w:rFonts w:cs="Times New Roman"/>
          <w:b/>
          <w:sz w:val="24"/>
          <w:szCs w:val="24"/>
        </w:rPr>
      </w:pPr>
    </w:p>
    <w:p w14:paraId="3C264E6D" w14:textId="23C09C83" w:rsidR="00017CAF" w:rsidRPr="00104C5F" w:rsidRDefault="00104C5F" w:rsidP="00363537">
      <w:pPr>
        <w:spacing w:after="0" w:line="240" w:lineRule="auto"/>
        <w:ind w:left="720"/>
        <w:rPr>
          <w:rFonts w:cs="Times New Roman"/>
          <w:b/>
          <w:sz w:val="24"/>
          <w:szCs w:val="24"/>
        </w:rPr>
      </w:pPr>
      <w:r>
        <w:rPr>
          <w:rFonts w:cs="Times New Roman"/>
          <w:b/>
          <w:sz w:val="24"/>
          <w:szCs w:val="24"/>
        </w:rPr>
        <w:t xml:space="preserve">This means the advisor will never </w:t>
      </w:r>
      <w:r w:rsidR="00363537">
        <w:rPr>
          <w:rFonts w:cs="Times New Roman"/>
          <w:b/>
          <w:sz w:val="24"/>
          <w:szCs w:val="24"/>
        </w:rPr>
        <w:t>officially receive</w:t>
      </w:r>
      <w:r w:rsidR="00017CAF" w:rsidRPr="00104C5F">
        <w:rPr>
          <w:rFonts w:cs="Times New Roman"/>
          <w:b/>
          <w:sz w:val="24"/>
          <w:szCs w:val="24"/>
        </w:rPr>
        <w:t xml:space="preserve"> a copy</w:t>
      </w:r>
      <w:r>
        <w:rPr>
          <w:rFonts w:cs="Times New Roman"/>
          <w:b/>
          <w:sz w:val="24"/>
          <w:szCs w:val="24"/>
        </w:rPr>
        <w:t xml:space="preserve">.  The library offers a service to have a copy bound and we can still </w:t>
      </w:r>
      <w:r w:rsidR="005F1FB7" w:rsidRPr="00104C5F">
        <w:rPr>
          <w:rFonts w:cs="Times New Roman"/>
          <w:b/>
          <w:sz w:val="24"/>
          <w:szCs w:val="24"/>
        </w:rPr>
        <w:t xml:space="preserve">tell students to provide a copy. This is just the process for graduate studies.  </w:t>
      </w:r>
    </w:p>
    <w:p w14:paraId="594115BA" w14:textId="77777777" w:rsidR="005F1FB7" w:rsidRDefault="005F1FB7" w:rsidP="0031366C">
      <w:pPr>
        <w:pStyle w:val="ListParagraph"/>
        <w:spacing w:after="0" w:line="240" w:lineRule="auto"/>
        <w:rPr>
          <w:rFonts w:cs="Times New Roman"/>
          <w:b/>
          <w:sz w:val="24"/>
          <w:szCs w:val="24"/>
        </w:rPr>
      </w:pPr>
    </w:p>
    <w:p w14:paraId="79935213" w14:textId="1D1AC944" w:rsidR="00363537" w:rsidRDefault="00363537" w:rsidP="00BB07AD">
      <w:pPr>
        <w:spacing w:after="0" w:line="240" w:lineRule="auto"/>
        <w:ind w:left="720"/>
        <w:rPr>
          <w:rFonts w:cs="Times New Roman"/>
          <w:b/>
          <w:sz w:val="24"/>
          <w:szCs w:val="24"/>
        </w:rPr>
      </w:pPr>
      <w:r>
        <w:rPr>
          <w:rFonts w:cs="Times New Roman"/>
          <w:b/>
          <w:sz w:val="24"/>
          <w:szCs w:val="24"/>
        </w:rPr>
        <w:t xml:space="preserve">The thesis should be submitted as a single file, with all tables, charts, or graphics positioned within the document.  The student may also submit to the library on a USB flash drive; after the thesis copied, the USB drive is reformatted and sent to circulation desk so students can recycle.  </w:t>
      </w:r>
    </w:p>
    <w:p w14:paraId="638B7EFB" w14:textId="77777777" w:rsidR="00363537" w:rsidRDefault="00363537" w:rsidP="0031366C">
      <w:pPr>
        <w:pStyle w:val="ListParagraph"/>
        <w:spacing w:after="0" w:line="240" w:lineRule="auto"/>
        <w:rPr>
          <w:rFonts w:cs="Times New Roman"/>
          <w:b/>
          <w:sz w:val="24"/>
          <w:szCs w:val="24"/>
        </w:rPr>
      </w:pPr>
    </w:p>
    <w:p w14:paraId="534DF968" w14:textId="7253CD3F" w:rsidR="005F1FB7" w:rsidRDefault="00363537" w:rsidP="0031366C">
      <w:pPr>
        <w:pStyle w:val="ListParagraph"/>
        <w:spacing w:after="0" w:line="240" w:lineRule="auto"/>
        <w:rPr>
          <w:rFonts w:cs="Times New Roman"/>
          <w:b/>
          <w:sz w:val="24"/>
          <w:szCs w:val="24"/>
        </w:rPr>
      </w:pPr>
      <w:r>
        <w:rPr>
          <w:rFonts w:cs="Times New Roman"/>
          <w:b/>
          <w:sz w:val="24"/>
          <w:szCs w:val="24"/>
        </w:rPr>
        <w:t xml:space="preserve">The Amended list was </w:t>
      </w:r>
      <w:r w:rsidR="005F1FB7">
        <w:rPr>
          <w:rFonts w:cs="Times New Roman"/>
          <w:b/>
          <w:sz w:val="24"/>
          <w:szCs w:val="24"/>
        </w:rPr>
        <w:t xml:space="preserve">moved and approved. </w:t>
      </w:r>
    </w:p>
    <w:p w14:paraId="77E58309" w14:textId="77777777" w:rsidR="005F1FB7" w:rsidRDefault="005F1FB7" w:rsidP="0031366C">
      <w:pPr>
        <w:pStyle w:val="ListParagraph"/>
        <w:spacing w:after="0" w:line="240" w:lineRule="auto"/>
        <w:rPr>
          <w:rFonts w:cs="Times New Roman"/>
          <w:b/>
          <w:sz w:val="24"/>
          <w:szCs w:val="24"/>
        </w:rPr>
      </w:pPr>
    </w:p>
    <w:p w14:paraId="35E8F250" w14:textId="44A4B224" w:rsidR="00363537" w:rsidRDefault="00363537" w:rsidP="00363537">
      <w:pPr>
        <w:pStyle w:val="ListParagraph"/>
        <w:spacing w:after="0" w:line="240" w:lineRule="auto"/>
        <w:rPr>
          <w:rFonts w:cs="Times New Roman"/>
          <w:b/>
          <w:sz w:val="24"/>
          <w:szCs w:val="24"/>
        </w:rPr>
      </w:pPr>
      <w:r>
        <w:rPr>
          <w:rFonts w:cs="Times New Roman"/>
          <w:b/>
          <w:sz w:val="24"/>
          <w:szCs w:val="24"/>
        </w:rPr>
        <w:t xml:space="preserve">The name of the thesis </w:t>
      </w:r>
      <w:r w:rsidR="005F1FB7">
        <w:rPr>
          <w:rFonts w:cs="Times New Roman"/>
          <w:b/>
          <w:sz w:val="24"/>
          <w:szCs w:val="24"/>
        </w:rPr>
        <w:t xml:space="preserve">reproduction approval form </w:t>
      </w:r>
      <w:r>
        <w:rPr>
          <w:rFonts w:cs="Times New Roman"/>
          <w:b/>
          <w:sz w:val="24"/>
          <w:szCs w:val="24"/>
        </w:rPr>
        <w:t>will change</w:t>
      </w:r>
      <w:r w:rsidR="005F1FB7">
        <w:rPr>
          <w:rFonts w:cs="Times New Roman"/>
          <w:b/>
          <w:sz w:val="24"/>
          <w:szCs w:val="24"/>
        </w:rPr>
        <w:t xml:space="preserve"> to thesis access approval form. </w:t>
      </w:r>
      <w:r>
        <w:rPr>
          <w:rFonts w:cs="Times New Roman"/>
          <w:b/>
          <w:sz w:val="24"/>
          <w:szCs w:val="24"/>
        </w:rPr>
        <w:t xml:space="preserve">See revisions to remote access form: Strike “student agreement for access through interlibrary loan.” </w:t>
      </w:r>
    </w:p>
    <w:p w14:paraId="5CB20EA7" w14:textId="77777777" w:rsidR="00363537" w:rsidRDefault="00363537" w:rsidP="0031366C">
      <w:pPr>
        <w:pStyle w:val="ListParagraph"/>
        <w:spacing w:after="0" w:line="240" w:lineRule="auto"/>
        <w:rPr>
          <w:rFonts w:cs="Times New Roman"/>
          <w:b/>
          <w:sz w:val="24"/>
          <w:szCs w:val="24"/>
        </w:rPr>
      </w:pPr>
    </w:p>
    <w:p w14:paraId="6E2C942A" w14:textId="7C4D1902" w:rsidR="00F11AE3" w:rsidRDefault="00363537" w:rsidP="00BB07AD">
      <w:pPr>
        <w:spacing w:after="0" w:line="240" w:lineRule="auto"/>
        <w:ind w:left="720"/>
        <w:rPr>
          <w:rFonts w:cs="Times New Roman"/>
          <w:b/>
          <w:sz w:val="24"/>
          <w:szCs w:val="24"/>
        </w:rPr>
      </w:pPr>
      <w:r>
        <w:rPr>
          <w:rFonts w:cs="Times New Roman"/>
          <w:b/>
          <w:sz w:val="24"/>
          <w:szCs w:val="24"/>
        </w:rPr>
        <w:t xml:space="preserve">Further discussion wondered whether there should be </w:t>
      </w:r>
      <w:r w:rsidR="00F11AE3">
        <w:rPr>
          <w:rFonts w:cs="Times New Roman"/>
          <w:b/>
          <w:sz w:val="24"/>
          <w:szCs w:val="24"/>
        </w:rPr>
        <w:t xml:space="preserve">a new mechanism to allow faculty to stop the project with the graduate school and not send on </w:t>
      </w:r>
      <w:r>
        <w:rPr>
          <w:rFonts w:cs="Times New Roman"/>
          <w:b/>
          <w:sz w:val="24"/>
          <w:szCs w:val="24"/>
        </w:rPr>
        <w:t xml:space="preserve">to the library, where it would otherwise be read as </w:t>
      </w:r>
      <w:r w:rsidR="00F11AE3">
        <w:rPr>
          <w:rFonts w:cs="Times New Roman"/>
          <w:b/>
          <w:sz w:val="24"/>
          <w:szCs w:val="24"/>
        </w:rPr>
        <w:t xml:space="preserve">an endorsement of exemplary work.  </w:t>
      </w:r>
      <w:r>
        <w:rPr>
          <w:rFonts w:cs="Times New Roman"/>
          <w:b/>
          <w:sz w:val="24"/>
          <w:szCs w:val="24"/>
        </w:rPr>
        <w:t xml:space="preserve">The above policy change only reflects the typical process, but we may want to revisit the policy for less typical scenarios where the quality of the work is questionable. </w:t>
      </w:r>
    </w:p>
    <w:p w14:paraId="033FB66A" w14:textId="77777777" w:rsidR="00F11AE3" w:rsidRDefault="00F11AE3" w:rsidP="00F11AE3">
      <w:pPr>
        <w:spacing w:after="0" w:line="240" w:lineRule="auto"/>
        <w:rPr>
          <w:rFonts w:cs="Times New Roman"/>
          <w:b/>
          <w:sz w:val="24"/>
          <w:szCs w:val="24"/>
        </w:rPr>
      </w:pPr>
    </w:p>
    <w:p w14:paraId="57354817" w14:textId="4DA8D051" w:rsidR="00085D65" w:rsidRDefault="00363537" w:rsidP="00BB07AD">
      <w:pPr>
        <w:spacing w:after="0" w:line="240" w:lineRule="auto"/>
        <w:ind w:left="720"/>
        <w:rPr>
          <w:rFonts w:cs="Times New Roman"/>
          <w:b/>
          <w:sz w:val="24"/>
          <w:szCs w:val="24"/>
        </w:rPr>
      </w:pPr>
      <w:r>
        <w:rPr>
          <w:rFonts w:cs="Times New Roman"/>
          <w:b/>
          <w:sz w:val="24"/>
          <w:szCs w:val="24"/>
        </w:rPr>
        <w:t xml:space="preserve">The special projects forms and procedures should also be updated to reflect the new policy regarding thesis submission.  Finally, we voted to add “special projects” to the thesis and dissertation form.  </w:t>
      </w:r>
    </w:p>
    <w:p w14:paraId="2BE2DD9D" w14:textId="77777777" w:rsidR="0031366C" w:rsidRPr="0031366C" w:rsidRDefault="0031366C" w:rsidP="0031366C">
      <w:pPr>
        <w:pStyle w:val="ListParagraph"/>
        <w:spacing w:after="0" w:line="240" w:lineRule="auto"/>
        <w:rPr>
          <w:rFonts w:cs="Times New Roman"/>
          <w:b/>
          <w:sz w:val="24"/>
          <w:szCs w:val="24"/>
        </w:rPr>
      </w:pPr>
    </w:p>
    <w:p w14:paraId="7C143E55" w14:textId="500C670E" w:rsidR="0031366C" w:rsidRDefault="00085D65" w:rsidP="0031366C">
      <w:pPr>
        <w:spacing w:after="0" w:line="240" w:lineRule="auto"/>
        <w:ind w:firstLine="720"/>
        <w:rPr>
          <w:rFonts w:cs="Times New Roman"/>
          <w:b/>
          <w:sz w:val="24"/>
          <w:szCs w:val="24"/>
        </w:rPr>
      </w:pPr>
      <w:r>
        <w:rPr>
          <w:rFonts w:cs="Times New Roman"/>
          <w:b/>
          <w:sz w:val="24"/>
          <w:szCs w:val="24"/>
        </w:rPr>
        <w:t xml:space="preserve">All </w:t>
      </w:r>
      <w:r w:rsidR="00BB07AD">
        <w:rPr>
          <w:rFonts w:cs="Times New Roman"/>
          <w:b/>
          <w:sz w:val="24"/>
          <w:szCs w:val="24"/>
        </w:rPr>
        <w:t xml:space="preserve">voted </w:t>
      </w:r>
      <w:r>
        <w:rPr>
          <w:rFonts w:cs="Times New Roman"/>
          <w:b/>
          <w:sz w:val="24"/>
          <w:szCs w:val="24"/>
        </w:rPr>
        <w:t xml:space="preserve">in favor of passing </w:t>
      </w:r>
      <w:r w:rsidR="00BB07AD">
        <w:rPr>
          <w:rFonts w:cs="Times New Roman"/>
          <w:b/>
          <w:sz w:val="24"/>
          <w:szCs w:val="24"/>
        </w:rPr>
        <w:t xml:space="preserve">the </w:t>
      </w:r>
      <w:r>
        <w:rPr>
          <w:rFonts w:cs="Times New Roman"/>
          <w:b/>
          <w:sz w:val="24"/>
          <w:szCs w:val="24"/>
        </w:rPr>
        <w:t xml:space="preserve">proposals as a package </w:t>
      </w:r>
      <w:r w:rsidR="00BB07AD">
        <w:rPr>
          <w:rFonts w:cs="Times New Roman"/>
          <w:b/>
          <w:sz w:val="24"/>
          <w:szCs w:val="24"/>
        </w:rPr>
        <w:t xml:space="preserve">as amended.  The changes will </w:t>
      </w:r>
    </w:p>
    <w:p w14:paraId="674BD136" w14:textId="2D518978" w:rsidR="0063570C" w:rsidRDefault="00731FF1" w:rsidP="004B74A2">
      <w:pPr>
        <w:spacing w:after="0" w:line="240" w:lineRule="auto"/>
        <w:ind w:left="720"/>
        <w:rPr>
          <w:rFonts w:cs="Times New Roman"/>
          <w:b/>
          <w:sz w:val="24"/>
          <w:szCs w:val="24"/>
        </w:rPr>
      </w:pPr>
      <w:r>
        <w:rPr>
          <w:rFonts w:cs="Times New Roman"/>
          <w:b/>
          <w:sz w:val="24"/>
          <w:szCs w:val="24"/>
        </w:rPr>
        <w:t>be in effe</w:t>
      </w:r>
      <w:r w:rsidR="00BB07AD">
        <w:rPr>
          <w:rFonts w:cs="Times New Roman"/>
          <w:b/>
          <w:sz w:val="24"/>
          <w:szCs w:val="24"/>
        </w:rPr>
        <w:t>ct after passing through Senate and should be put it into</w:t>
      </w:r>
      <w:r>
        <w:rPr>
          <w:rFonts w:cs="Times New Roman"/>
          <w:b/>
          <w:sz w:val="24"/>
          <w:szCs w:val="24"/>
        </w:rPr>
        <w:t xml:space="preserve"> place for spring 2019. </w:t>
      </w:r>
    </w:p>
    <w:p w14:paraId="2C139677" w14:textId="77777777" w:rsidR="00BB07AD" w:rsidRDefault="00BB07AD" w:rsidP="00BB07AD">
      <w:pPr>
        <w:spacing w:after="0" w:line="240" w:lineRule="auto"/>
        <w:rPr>
          <w:rFonts w:cs="Times New Roman"/>
          <w:b/>
          <w:sz w:val="24"/>
          <w:szCs w:val="24"/>
        </w:rPr>
      </w:pPr>
    </w:p>
    <w:p w14:paraId="06800CDB" w14:textId="77777777" w:rsidR="00BB07AD" w:rsidRPr="0063570C" w:rsidRDefault="00BB07AD" w:rsidP="00BB07AD">
      <w:pPr>
        <w:spacing w:after="0" w:line="240" w:lineRule="auto"/>
        <w:rPr>
          <w:rFonts w:cs="Times New Roman"/>
          <w:b/>
          <w:sz w:val="24"/>
          <w:szCs w:val="24"/>
        </w:rPr>
      </w:pPr>
    </w:p>
    <w:p w14:paraId="35EEB8FD" w14:textId="4960B494" w:rsidR="00E70C1D" w:rsidRPr="00464105" w:rsidRDefault="00E70C1D" w:rsidP="00A6716F">
      <w:pPr>
        <w:spacing w:after="0" w:line="240" w:lineRule="auto"/>
        <w:rPr>
          <w:rFonts w:cs="Times New Roman"/>
          <w:sz w:val="24"/>
          <w:szCs w:val="24"/>
        </w:rPr>
      </w:pPr>
      <w:r w:rsidRPr="00464105">
        <w:rPr>
          <w:rFonts w:cs="Times New Roman"/>
          <w:b/>
          <w:sz w:val="24"/>
          <w:szCs w:val="24"/>
        </w:rPr>
        <w:t>SCHOLARSHIP</w:t>
      </w:r>
      <w:r w:rsidRPr="00464105">
        <w:rPr>
          <w:rFonts w:cs="Times New Roman"/>
          <w:sz w:val="24"/>
          <w:szCs w:val="24"/>
        </w:rPr>
        <w:t xml:space="preserve">- Chair: </w:t>
      </w:r>
      <w:r w:rsidR="00B54311">
        <w:rPr>
          <w:rFonts w:cs="Times New Roman"/>
          <w:sz w:val="24"/>
          <w:szCs w:val="24"/>
        </w:rPr>
        <w:t>To be named</w:t>
      </w:r>
      <w:r w:rsidRPr="00464105">
        <w:rPr>
          <w:rFonts w:cs="Times New Roman"/>
          <w:sz w:val="24"/>
          <w:szCs w:val="24"/>
        </w:rPr>
        <w:t xml:space="preserve"> </w:t>
      </w:r>
    </w:p>
    <w:p w14:paraId="223B8EA4" w14:textId="08E686BC" w:rsidR="00374004" w:rsidRPr="00464105" w:rsidRDefault="000E719F" w:rsidP="00CC029C">
      <w:pPr>
        <w:pStyle w:val="ListParagraph"/>
        <w:numPr>
          <w:ilvl w:val="0"/>
          <w:numId w:val="2"/>
        </w:numPr>
        <w:spacing w:after="0" w:line="240" w:lineRule="auto"/>
        <w:rPr>
          <w:rFonts w:cs="Times New Roman"/>
          <w:sz w:val="24"/>
          <w:szCs w:val="24"/>
        </w:rPr>
      </w:pPr>
      <w:r>
        <w:rPr>
          <w:rFonts w:cs="Times New Roman"/>
          <w:sz w:val="24"/>
          <w:szCs w:val="24"/>
        </w:rPr>
        <w:t>No report</w:t>
      </w:r>
    </w:p>
    <w:p w14:paraId="56799727" w14:textId="77777777" w:rsidR="00B54311" w:rsidRDefault="00B54311" w:rsidP="00A6716F">
      <w:pPr>
        <w:spacing w:after="0" w:line="240" w:lineRule="auto"/>
        <w:rPr>
          <w:rFonts w:cs="Times New Roman"/>
          <w:b/>
          <w:sz w:val="24"/>
          <w:szCs w:val="24"/>
        </w:rPr>
      </w:pPr>
    </w:p>
    <w:p w14:paraId="4ABC33C2" w14:textId="2AD8B3E1" w:rsidR="00E70C1D" w:rsidRPr="00464105" w:rsidRDefault="00AE3CB0" w:rsidP="00A6716F">
      <w:pPr>
        <w:spacing w:after="0" w:line="240" w:lineRule="auto"/>
        <w:rPr>
          <w:rFonts w:cs="Times New Roman"/>
          <w:sz w:val="24"/>
          <w:szCs w:val="24"/>
        </w:rPr>
      </w:pPr>
      <w:r w:rsidRPr="00464105">
        <w:rPr>
          <w:rFonts w:cs="Times New Roman"/>
          <w:b/>
          <w:sz w:val="24"/>
          <w:szCs w:val="24"/>
        </w:rPr>
        <w:t xml:space="preserve">Non-Graded </w:t>
      </w:r>
      <w:r w:rsidR="00E70C1D" w:rsidRPr="00464105">
        <w:rPr>
          <w:rFonts w:cs="Times New Roman"/>
          <w:b/>
          <w:sz w:val="24"/>
          <w:szCs w:val="24"/>
        </w:rPr>
        <w:t>APPEALS</w:t>
      </w:r>
      <w:r w:rsidR="00E70C1D" w:rsidRPr="00464105">
        <w:rPr>
          <w:rFonts w:cs="Times New Roman"/>
          <w:sz w:val="24"/>
          <w:szCs w:val="24"/>
        </w:rPr>
        <w:t xml:space="preserve">- Chair: Ralph Cohen </w:t>
      </w:r>
    </w:p>
    <w:p w14:paraId="33087397" w14:textId="460F9327" w:rsidR="00F542B1" w:rsidRDefault="00E05B65" w:rsidP="00FA7C57">
      <w:pPr>
        <w:pStyle w:val="ListParagraph"/>
        <w:numPr>
          <w:ilvl w:val="0"/>
          <w:numId w:val="1"/>
        </w:numPr>
        <w:spacing w:after="0" w:line="240" w:lineRule="auto"/>
        <w:rPr>
          <w:rFonts w:cs="Times New Roman"/>
          <w:sz w:val="24"/>
          <w:szCs w:val="24"/>
        </w:rPr>
      </w:pPr>
      <w:r>
        <w:rPr>
          <w:rFonts w:cs="Times New Roman"/>
          <w:sz w:val="24"/>
          <w:szCs w:val="24"/>
        </w:rPr>
        <w:t>No report</w:t>
      </w:r>
    </w:p>
    <w:p w14:paraId="13E67570" w14:textId="26384A4E" w:rsidR="00AC13A9" w:rsidRDefault="00AC13A9" w:rsidP="00AC13A9">
      <w:pPr>
        <w:spacing w:after="0" w:line="240" w:lineRule="auto"/>
        <w:rPr>
          <w:rFonts w:cs="Times New Roman"/>
          <w:sz w:val="24"/>
          <w:szCs w:val="24"/>
        </w:rPr>
      </w:pPr>
    </w:p>
    <w:p w14:paraId="1123A7E7" w14:textId="37511718" w:rsidR="001E6421" w:rsidRDefault="00AC13A9" w:rsidP="00AC13A9">
      <w:pPr>
        <w:spacing w:after="0" w:line="240" w:lineRule="auto"/>
        <w:rPr>
          <w:rFonts w:cs="Times New Roman"/>
          <w:sz w:val="24"/>
          <w:szCs w:val="24"/>
          <w:u w:val="single"/>
        </w:rPr>
      </w:pPr>
      <w:r>
        <w:rPr>
          <w:rFonts w:cs="Times New Roman"/>
          <w:sz w:val="24"/>
          <w:szCs w:val="24"/>
          <w:u w:val="single"/>
        </w:rPr>
        <w:t>New Business</w:t>
      </w:r>
    </w:p>
    <w:p w14:paraId="782B1B80" w14:textId="489AEB87" w:rsidR="001E6421" w:rsidRDefault="00F7464D" w:rsidP="001E6421">
      <w:pPr>
        <w:pStyle w:val="ListParagraph"/>
        <w:numPr>
          <w:ilvl w:val="0"/>
          <w:numId w:val="1"/>
        </w:numPr>
        <w:spacing w:after="0" w:line="240" w:lineRule="auto"/>
        <w:rPr>
          <w:rFonts w:cs="Times New Roman"/>
          <w:sz w:val="24"/>
          <w:szCs w:val="24"/>
        </w:rPr>
      </w:pPr>
      <w:r>
        <w:rPr>
          <w:rFonts w:cs="Times New Roman"/>
          <w:sz w:val="24"/>
          <w:szCs w:val="24"/>
        </w:rPr>
        <w:t>Suggestions from membership</w:t>
      </w:r>
    </w:p>
    <w:p w14:paraId="33C47365" w14:textId="77777777" w:rsidR="004B74A2" w:rsidRDefault="004B74A2" w:rsidP="004B74A2">
      <w:pPr>
        <w:spacing w:after="0" w:line="240" w:lineRule="auto"/>
        <w:rPr>
          <w:rFonts w:cs="Times New Roman"/>
          <w:sz w:val="24"/>
          <w:szCs w:val="24"/>
        </w:rPr>
      </w:pPr>
    </w:p>
    <w:p w14:paraId="108BE09E" w14:textId="605674A5" w:rsidR="004B74A2" w:rsidRDefault="004B74A2" w:rsidP="004B74A2">
      <w:pPr>
        <w:spacing w:after="0" w:line="240" w:lineRule="auto"/>
        <w:rPr>
          <w:rFonts w:cs="Times New Roman"/>
          <w:sz w:val="24"/>
          <w:szCs w:val="24"/>
        </w:rPr>
      </w:pPr>
      <w:r>
        <w:rPr>
          <w:rFonts w:cs="Times New Roman"/>
          <w:sz w:val="24"/>
          <w:szCs w:val="24"/>
        </w:rPr>
        <w:t xml:space="preserve">No suggestions. The meeting adjourned shortly after 4:00.  </w:t>
      </w:r>
    </w:p>
    <w:p w14:paraId="3733FBFA" w14:textId="77777777" w:rsidR="004B74A2" w:rsidRDefault="004B74A2" w:rsidP="004B74A2">
      <w:pPr>
        <w:spacing w:after="0" w:line="240" w:lineRule="auto"/>
        <w:rPr>
          <w:rFonts w:cs="Times New Roman"/>
          <w:sz w:val="24"/>
          <w:szCs w:val="24"/>
        </w:rPr>
      </w:pPr>
    </w:p>
    <w:p w14:paraId="0B12B43F" w14:textId="77777777" w:rsidR="004B74A2" w:rsidRDefault="004B74A2" w:rsidP="004B74A2">
      <w:pPr>
        <w:spacing w:after="0" w:line="240" w:lineRule="auto"/>
        <w:rPr>
          <w:rFonts w:cs="Times New Roman"/>
          <w:sz w:val="24"/>
          <w:szCs w:val="24"/>
        </w:rPr>
      </w:pPr>
      <w:r>
        <w:rPr>
          <w:rFonts w:cs="Times New Roman"/>
          <w:sz w:val="24"/>
          <w:szCs w:val="24"/>
        </w:rPr>
        <w:t xml:space="preserve">Respectfully submitted, </w:t>
      </w:r>
    </w:p>
    <w:p w14:paraId="6FC5BB13" w14:textId="67999B2B" w:rsidR="004B74A2" w:rsidRPr="004B74A2" w:rsidRDefault="004B74A2" w:rsidP="004B74A2">
      <w:pPr>
        <w:spacing w:after="0" w:line="240" w:lineRule="auto"/>
        <w:rPr>
          <w:rFonts w:cs="Times New Roman"/>
          <w:sz w:val="24"/>
          <w:szCs w:val="24"/>
        </w:rPr>
      </w:pPr>
      <w:r>
        <w:rPr>
          <w:rFonts w:cs="Times New Roman"/>
          <w:sz w:val="24"/>
          <w:szCs w:val="24"/>
        </w:rPr>
        <w:t xml:space="preserve">Aimee Pozorski </w:t>
      </w:r>
    </w:p>
    <w:p w14:paraId="7A4A7F45" w14:textId="09409F68" w:rsidR="00DC0E8B" w:rsidRDefault="00DC0E8B" w:rsidP="00DC0E8B">
      <w:pPr>
        <w:spacing w:after="0" w:line="240" w:lineRule="auto"/>
        <w:rPr>
          <w:rFonts w:cs="Times New Roman"/>
          <w:sz w:val="24"/>
          <w:szCs w:val="24"/>
        </w:rPr>
      </w:pPr>
    </w:p>
    <w:p w14:paraId="36BEB381" w14:textId="20ECB768" w:rsidR="00DC0E8B" w:rsidRDefault="00DC0E8B" w:rsidP="00DC0E8B">
      <w:pPr>
        <w:spacing w:after="0" w:line="240" w:lineRule="auto"/>
        <w:rPr>
          <w:rFonts w:cs="Times New Roman"/>
          <w:sz w:val="24"/>
          <w:szCs w:val="24"/>
          <w:u w:val="single"/>
        </w:rPr>
      </w:pPr>
      <w:r>
        <w:rPr>
          <w:rFonts w:cs="Times New Roman"/>
          <w:sz w:val="24"/>
          <w:szCs w:val="24"/>
          <w:u w:val="single"/>
        </w:rPr>
        <w:t>Appendi</w:t>
      </w:r>
      <w:r w:rsidR="0054466D">
        <w:rPr>
          <w:rFonts w:cs="Times New Roman"/>
          <w:sz w:val="24"/>
          <w:szCs w:val="24"/>
          <w:u w:val="single"/>
        </w:rPr>
        <w:t xml:space="preserve">ces </w:t>
      </w:r>
    </w:p>
    <w:p w14:paraId="0410DEF2" w14:textId="77777777" w:rsidR="00D564A3" w:rsidRDefault="00D564A3" w:rsidP="00DC0E8B">
      <w:pPr>
        <w:spacing w:after="0" w:line="240" w:lineRule="auto"/>
        <w:rPr>
          <w:rFonts w:cs="Times New Roman"/>
          <w:sz w:val="24"/>
          <w:szCs w:val="24"/>
          <w:u w:val="single"/>
        </w:rPr>
      </w:pPr>
    </w:p>
    <w:p w14:paraId="26D0E2AC" w14:textId="7DE02BD2" w:rsidR="00D564A3" w:rsidRPr="00BB07AD" w:rsidRDefault="00D564A3" w:rsidP="00D564A3">
      <w:pPr>
        <w:spacing w:after="0" w:line="240" w:lineRule="auto"/>
        <w:rPr>
          <w:rFonts w:cs="Times New Roman"/>
          <w:i/>
          <w:sz w:val="24"/>
          <w:szCs w:val="24"/>
        </w:rPr>
      </w:pPr>
      <w:r w:rsidRPr="00BB07AD">
        <w:rPr>
          <w:rFonts w:cs="Times New Roman"/>
          <w:i/>
          <w:sz w:val="24"/>
          <w:szCs w:val="24"/>
        </w:rPr>
        <w:t xml:space="preserve">Appendix 1 (Follow up from the Chair, November 17, 2018) </w:t>
      </w:r>
    </w:p>
    <w:p w14:paraId="4F5C6664" w14:textId="77777777" w:rsidR="00D564A3" w:rsidRDefault="00D564A3" w:rsidP="00DC0E8B">
      <w:pPr>
        <w:spacing w:after="0" w:line="240" w:lineRule="auto"/>
        <w:rPr>
          <w:rFonts w:cs="Times New Roman"/>
          <w:sz w:val="24"/>
          <w:szCs w:val="24"/>
          <w:u w:val="single"/>
        </w:rPr>
      </w:pPr>
    </w:p>
    <w:p w14:paraId="39C749DF" w14:textId="77777777" w:rsidR="00D564A3" w:rsidRPr="00D564A3" w:rsidRDefault="00D564A3" w:rsidP="00D564A3">
      <w:pPr>
        <w:shd w:val="clear" w:color="auto" w:fill="FFFFFF"/>
        <w:spacing w:after="0" w:line="240" w:lineRule="auto"/>
        <w:rPr>
          <w:rFonts w:ascii="Calibri" w:hAnsi="Calibri" w:cs="Times New Roman"/>
          <w:color w:val="212121"/>
          <w:sz w:val="24"/>
          <w:szCs w:val="24"/>
        </w:rPr>
      </w:pPr>
      <w:r w:rsidRPr="00D564A3">
        <w:rPr>
          <w:rFonts w:ascii="Calibri" w:hAnsi="Calibri" w:cs="Times New Roman"/>
          <w:color w:val="212121"/>
          <w:sz w:val="24"/>
          <w:szCs w:val="24"/>
        </w:rPr>
        <w:t>Dear All,</w:t>
      </w:r>
    </w:p>
    <w:p w14:paraId="4EA53F8A" w14:textId="10275B48" w:rsidR="00D564A3" w:rsidRPr="00D564A3" w:rsidRDefault="00D564A3" w:rsidP="00D564A3">
      <w:pPr>
        <w:shd w:val="clear" w:color="auto" w:fill="FFFFFF"/>
        <w:spacing w:after="0" w:line="240" w:lineRule="auto"/>
        <w:rPr>
          <w:rFonts w:ascii="Calibri" w:hAnsi="Calibri" w:cs="Times New Roman"/>
          <w:color w:val="212121"/>
          <w:sz w:val="24"/>
          <w:szCs w:val="24"/>
        </w:rPr>
      </w:pPr>
      <w:r w:rsidRPr="00D564A3">
        <w:rPr>
          <w:rFonts w:ascii="Calibri" w:hAnsi="Calibri" w:cs="Times New Roman"/>
          <w:color w:val="212121"/>
          <w:sz w:val="24"/>
          <w:szCs w:val="24"/>
        </w:rPr>
        <w:t> Thanks again to all who braved the weather and scheduling conflicts to make our meeting last Thursday. To recap, we had a truncated agenda: we passed the curriculum report as proposed, the policy report with some minor modifications, and the proposed revisions to the thesis submission process (with some more substantial alterations).</w:t>
      </w:r>
    </w:p>
    <w:p w14:paraId="34836D12" w14:textId="77777777" w:rsidR="00D564A3" w:rsidRPr="00D564A3" w:rsidRDefault="00D564A3" w:rsidP="00D564A3">
      <w:pPr>
        <w:shd w:val="clear" w:color="auto" w:fill="FFFFFF"/>
        <w:spacing w:after="0" w:line="240" w:lineRule="auto"/>
        <w:rPr>
          <w:rFonts w:ascii="Calibri" w:hAnsi="Calibri" w:cs="Times New Roman"/>
          <w:color w:val="212121"/>
          <w:sz w:val="24"/>
          <w:szCs w:val="24"/>
        </w:rPr>
      </w:pPr>
      <w:r w:rsidRPr="00D564A3">
        <w:rPr>
          <w:rFonts w:ascii="Calibri" w:hAnsi="Calibri" w:cs="Times New Roman"/>
          <w:color w:val="212121"/>
          <w:sz w:val="24"/>
          <w:szCs w:val="24"/>
        </w:rPr>
        <w:t> </w:t>
      </w:r>
    </w:p>
    <w:p w14:paraId="30FC2082" w14:textId="77777777" w:rsidR="00D564A3" w:rsidRPr="00D564A3" w:rsidRDefault="00D564A3" w:rsidP="00D564A3">
      <w:pPr>
        <w:shd w:val="clear" w:color="auto" w:fill="FFFFFF"/>
        <w:spacing w:after="0" w:line="240" w:lineRule="auto"/>
        <w:rPr>
          <w:rFonts w:ascii="Calibri" w:hAnsi="Calibri" w:cs="Times New Roman"/>
          <w:color w:val="212121"/>
          <w:sz w:val="24"/>
          <w:szCs w:val="24"/>
        </w:rPr>
      </w:pPr>
      <w:r w:rsidRPr="00D564A3">
        <w:rPr>
          <w:rFonts w:ascii="Calibri" w:hAnsi="Calibri" w:cs="Times New Roman"/>
          <w:color w:val="212121"/>
          <w:sz w:val="24"/>
          <w:szCs w:val="24"/>
        </w:rPr>
        <w:t>The Dean announced that she is seeking a faculty member from SEPS to hood at December commencement. Please email Graduate Studies to volunteer. Also, to anyone who would like to help decide on the Outstanding Scholar awards, the committee will meet Tuesday, 11/27, at 1:30.  Please let me know if you’d like to join.</w:t>
      </w:r>
    </w:p>
    <w:p w14:paraId="5377F451" w14:textId="77777777" w:rsidR="00D564A3" w:rsidRPr="00D564A3" w:rsidRDefault="00D564A3" w:rsidP="00D564A3">
      <w:pPr>
        <w:shd w:val="clear" w:color="auto" w:fill="FFFFFF"/>
        <w:spacing w:after="0" w:line="240" w:lineRule="auto"/>
        <w:rPr>
          <w:rFonts w:ascii="Calibri" w:hAnsi="Calibri" w:cs="Times New Roman"/>
          <w:color w:val="212121"/>
          <w:sz w:val="24"/>
          <w:szCs w:val="24"/>
        </w:rPr>
      </w:pPr>
      <w:r w:rsidRPr="00D564A3">
        <w:rPr>
          <w:rFonts w:ascii="Calibri" w:hAnsi="Calibri" w:cs="Times New Roman"/>
          <w:color w:val="212121"/>
          <w:sz w:val="24"/>
          <w:szCs w:val="24"/>
        </w:rPr>
        <w:t> </w:t>
      </w:r>
    </w:p>
    <w:p w14:paraId="3BE4A024" w14:textId="77777777" w:rsidR="00D564A3" w:rsidRPr="00D564A3" w:rsidRDefault="00D564A3" w:rsidP="00D564A3">
      <w:pPr>
        <w:shd w:val="clear" w:color="auto" w:fill="FFFFFF"/>
        <w:spacing w:after="0" w:line="240" w:lineRule="auto"/>
        <w:rPr>
          <w:rFonts w:ascii="Calibri" w:hAnsi="Calibri" w:cs="Times New Roman"/>
          <w:color w:val="212121"/>
          <w:sz w:val="24"/>
          <w:szCs w:val="24"/>
        </w:rPr>
      </w:pPr>
      <w:r w:rsidRPr="00D564A3">
        <w:rPr>
          <w:rFonts w:ascii="Calibri" w:hAnsi="Calibri" w:cs="Times New Roman"/>
          <w:color w:val="212121"/>
          <w:sz w:val="24"/>
          <w:szCs w:val="24"/>
        </w:rPr>
        <w:t>Since we skipped all other agenda items, I’m including reports from Graduate Recruitment and Admissions and the Graduate Student Association.</w:t>
      </w:r>
    </w:p>
    <w:p w14:paraId="4CE06150" w14:textId="77777777" w:rsidR="00D564A3" w:rsidRPr="00D564A3" w:rsidRDefault="00D564A3" w:rsidP="00D564A3">
      <w:pPr>
        <w:shd w:val="clear" w:color="auto" w:fill="FFFFFF"/>
        <w:spacing w:after="0" w:line="240" w:lineRule="auto"/>
        <w:rPr>
          <w:rFonts w:ascii="Calibri" w:hAnsi="Calibri" w:cs="Times New Roman"/>
          <w:color w:val="212121"/>
          <w:sz w:val="24"/>
          <w:szCs w:val="24"/>
        </w:rPr>
      </w:pPr>
      <w:r w:rsidRPr="00D564A3">
        <w:rPr>
          <w:rFonts w:ascii="Calibri" w:hAnsi="Calibri" w:cs="Times New Roman"/>
          <w:color w:val="212121"/>
          <w:sz w:val="24"/>
          <w:szCs w:val="24"/>
        </w:rPr>
        <w:t> </w:t>
      </w:r>
    </w:p>
    <w:p w14:paraId="57022AE7" w14:textId="77777777" w:rsidR="00D564A3" w:rsidRPr="00D564A3" w:rsidRDefault="00D564A3" w:rsidP="00D564A3">
      <w:pPr>
        <w:shd w:val="clear" w:color="auto" w:fill="FFFFFF"/>
        <w:spacing w:after="0" w:line="240" w:lineRule="auto"/>
        <w:rPr>
          <w:rFonts w:ascii="Calibri" w:hAnsi="Calibri" w:cs="Times New Roman"/>
          <w:color w:val="212121"/>
          <w:sz w:val="24"/>
          <w:szCs w:val="24"/>
        </w:rPr>
      </w:pPr>
      <w:r w:rsidRPr="00D564A3">
        <w:rPr>
          <w:rFonts w:ascii="Calibri" w:hAnsi="Calibri" w:cs="Times New Roman"/>
          <w:color w:val="212121"/>
          <w:sz w:val="24"/>
          <w:szCs w:val="24"/>
        </w:rPr>
        <w:t>From Assoc. Director Pat Gardner, a report on Recruitment &amp; Admissions:</w:t>
      </w:r>
    </w:p>
    <w:p w14:paraId="0934CEE4" w14:textId="77777777" w:rsidR="00D564A3" w:rsidRPr="00D564A3" w:rsidRDefault="00D564A3" w:rsidP="00D564A3">
      <w:pPr>
        <w:shd w:val="clear" w:color="auto" w:fill="FFFFFF"/>
        <w:spacing w:after="0" w:line="240" w:lineRule="auto"/>
        <w:rPr>
          <w:rFonts w:ascii="Calibri" w:hAnsi="Calibri" w:cs="Times New Roman"/>
          <w:color w:val="212121"/>
          <w:sz w:val="24"/>
          <w:szCs w:val="24"/>
        </w:rPr>
      </w:pPr>
      <w:r w:rsidRPr="00D564A3">
        <w:rPr>
          <w:rFonts w:ascii="Calibri" w:hAnsi="Calibri" w:cs="Times New Roman"/>
          <w:color w:val="1F497D"/>
        </w:rPr>
        <w:t> </w:t>
      </w:r>
    </w:p>
    <w:p w14:paraId="49F1B4AE" w14:textId="77777777" w:rsidR="00D564A3" w:rsidRPr="00D564A3" w:rsidRDefault="00D564A3" w:rsidP="00D564A3">
      <w:pPr>
        <w:numPr>
          <w:ilvl w:val="0"/>
          <w:numId w:val="9"/>
        </w:numPr>
        <w:shd w:val="clear" w:color="auto" w:fill="FFFFFF"/>
        <w:spacing w:after="0" w:line="240" w:lineRule="auto"/>
        <w:rPr>
          <w:rFonts w:ascii="Calibri" w:eastAsia="Times New Roman" w:hAnsi="Calibri" w:cs="Segoe UI"/>
          <w:color w:val="212121"/>
          <w:sz w:val="24"/>
          <w:szCs w:val="24"/>
        </w:rPr>
      </w:pPr>
      <w:r w:rsidRPr="00D564A3">
        <w:rPr>
          <w:rFonts w:ascii="Calibri" w:eastAsia="Times New Roman" w:hAnsi="Calibri" w:cs="Segoe UI"/>
          <w:color w:val="212121"/>
        </w:rPr>
        <w:t>Fall 2018 Open House – 69 applications were submitted with the Application fee waiver codes, compared to 62 last year</w:t>
      </w:r>
    </w:p>
    <w:p w14:paraId="58AD455C" w14:textId="77777777" w:rsidR="00D564A3" w:rsidRPr="00D564A3" w:rsidRDefault="00D564A3" w:rsidP="00D564A3">
      <w:pPr>
        <w:numPr>
          <w:ilvl w:val="0"/>
          <w:numId w:val="9"/>
        </w:numPr>
        <w:shd w:val="clear" w:color="auto" w:fill="FFFFFF"/>
        <w:spacing w:after="0" w:line="240" w:lineRule="auto"/>
        <w:rPr>
          <w:rFonts w:ascii="Calibri" w:eastAsia="Times New Roman" w:hAnsi="Calibri" w:cs="Segoe UI"/>
          <w:color w:val="212121"/>
          <w:sz w:val="24"/>
          <w:szCs w:val="24"/>
        </w:rPr>
      </w:pPr>
      <w:r w:rsidRPr="00D564A3">
        <w:rPr>
          <w:rFonts w:ascii="Calibri" w:eastAsia="Times New Roman" w:hAnsi="Calibri" w:cs="Segoe UI"/>
          <w:color w:val="212121"/>
        </w:rPr>
        <w:t>Dr. Toro has offered New Britain Teachers and the children of NB Teachers an application fee waiver through December 1st</w:t>
      </w:r>
    </w:p>
    <w:p w14:paraId="0A4AC593" w14:textId="77777777" w:rsidR="00D564A3" w:rsidRPr="00D564A3" w:rsidRDefault="00D564A3" w:rsidP="00D564A3">
      <w:pPr>
        <w:numPr>
          <w:ilvl w:val="0"/>
          <w:numId w:val="9"/>
        </w:numPr>
        <w:shd w:val="clear" w:color="auto" w:fill="FFFFFF"/>
        <w:spacing w:after="0" w:line="240" w:lineRule="auto"/>
        <w:rPr>
          <w:rFonts w:ascii="Calibri" w:eastAsia="Times New Roman" w:hAnsi="Calibri" w:cs="Segoe UI"/>
          <w:color w:val="212121"/>
          <w:sz w:val="24"/>
          <w:szCs w:val="24"/>
        </w:rPr>
      </w:pPr>
      <w:r w:rsidRPr="00D564A3">
        <w:rPr>
          <w:rFonts w:ascii="Calibri" w:eastAsia="Times New Roman" w:hAnsi="Calibri" w:cs="Segoe UI"/>
          <w:color w:val="212121"/>
        </w:rPr>
        <w:t>Spring 2019 Incoming Enrollment Numbers:</w:t>
      </w:r>
    </w:p>
    <w:p w14:paraId="718A4222" w14:textId="77777777" w:rsidR="00D564A3" w:rsidRPr="00D564A3" w:rsidRDefault="00D564A3" w:rsidP="00D564A3">
      <w:pPr>
        <w:shd w:val="clear" w:color="auto" w:fill="FFFFFF"/>
        <w:spacing w:after="0" w:line="240" w:lineRule="auto"/>
        <w:rPr>
          <w:rFonts w:ascii="Calibri" w:hAnsi="Calibri" w:cs="Times New Roman"/>
          <w:color w:val="212121"/>
          <w:sz w:val="24"/>
          <w:szCs w:val="24"/>
        </w:rPr>
      </w:pPr>
      <w:r w:rsidRPr="00D564A3">
        <w:rPr>
          <w:rFonts w:ascii="Calibri" w:hAnsi="Calibri" w:cs="Times New Roman"/>
          <w:color w:val="1F497D"/>
        </w:rPr>
        <w:t> </w:t>
      </w:r>
    </w:p>
    <w:tbl>
      <w:tblPr>
        <w:tblW w:w="6920" w:type="dxa"/>
        <w:shd w:val="clear" w:color="auto" w:fill="FFFFFF"/>
        <w:tblCellMar>
          <w:left w:w="0" w:type="dxa"/>
          <w:right w:w="0" w:type="dxa"/>
        </w:tblCellMar>
        <w:tblLook w:val="04A0" w:firstRow="1" w:lastRow="0" w:firstColumn="1" w:lastColumn="0" w:noHBand="0" w:noVBand="1"/>
      </w:tblPr>
      <w:tblGrid>
        <w:gridCol w:w="2720"/>
        <w:gridCol w:w="1974"/>
        <w:gridCol w:w="1974"/>
        <w:gridCol w:w="1488"/>
      </w:tblGrid>
      <w:tr w:rsidR="00D564A3" w:rsidRPr="00D564A3" w14:paraId="7A1D7678" w14:textId="77777777" w:rsidTr="00D564A3">
        <w:trPr>
          <w:trHeight w:val="580"/>
        </w:trPr>
        <w:tc>
          <w:tcPr>
            <w:tcW w:w="272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0181939" w14:textId="77777777" w:rsidR="00D564A3" w:rsidRPr="00D564A3" w:rsidRDefault="00D564A3" w:rsidP="00D564A3">
            <w:pPr>
              <w:spacing w:after="0" w:line="240" w:lineRule="auto"/>
              <w:jc w:val="center"/>
              <w:rPr>
                <w:rFonts w:ascii="Calibri" w:hAnsi="Calibri" w:cs="Segoe UI"/>
                <w:color w:val="212121"/>
                <w:sz w:val="24"/>
                <w:szCs w:val="24"/>
              </w:rPr>
            </w:pPr>
            <w:r w:rsidRPr="00D564A3">
              <w:rPr>
                <w:rFonts w:ascii="Calibri" w:hAnsi="Calibri" w:cs="Segoe UI"/>
                <w:b/>
                <w:bCs/>
                <w:color w:val="000000"/>
              </w:rPr>
              <w:t>FULL TIME</w:t>
            </w:r>
          </w:p>
        </w:tc>
        <w:tc>
          <w:tcPr>
            <w:tcW w:w="1400"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178C77C0"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b/>
                <w:bCs/>
                <w:color w:val="000000"/>
              </w:rPr>
              <w:t>11/15/2017  Spring 2018</w:t>
            </w:r>
          </w:p>
        </w:tc>
        <w:tc>
          <w:tcPr>
            <w:tcW w:w="1400"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02DAC4A4"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b/>
                <w:bCs/>
                <w:color w:val="000000"/>
              </w:rPr>
              <w:t>11/15/2018  Spring 2019</w:t>
            </w:r>
          </w:p>
        </w:tc>
        <w:tc>
          <w:tcPr>
            <w:tcW w:w="1400"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1DB66A6C"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b/>
                <w:bCs/>
                <w:color w:val="000000"/>
              </w:rPr>
              <w:t>Change   Prior Year</w:t>
            </w:r>
          </w:p>
        </w:tc>
      </w:tr>
      <w:tr w:rsidR="00D564A3" w:rsidRPr="00D564A3" w14:paraId="2A62B103" w14:textId="77777777" w:rsidTr="00D564A3">
        <w:trPr>
          <w:trHeight w:val="290"/>
        </w:trPr>
        <w:tc>
          <w:tcPr>
            <w:tcW w:w="27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756C424" w14:textId="77777777" w:rsidR="00D564A3" w:rsidRPr="00D564A3" w:rsidRDefault="00D564A3" w:rsidP="00D564A3">
            <w:pPr>
              <w:spacing w:after="0" w:line="240" w:lineRule="auto"/>
              <w:rPr>
                <w:rFonts w:ascii="Calibri" w:hAnsi="Calibri" w:cs="Segoe UI"/>
                <w:color w:val="212121"/>
                <w:sz w:val="24"/>
                <w:szCs w:val="24"/>
              </w:rPr>
            </w:pPr>
            <w:r w:rsidRPr="00D564A3">
              <w:rPr>
                <w:rFonts w:ascii="Calibri" w:hAnsi="Calibri" w:cs="Segoe UI"/>
                <w:b/>
                <w:bCs/>
                <w:color w:val="000000"/>
                <w:u w:val="single"/>
              </w:rPr>
              <w:lastRenderedPageBreak/>
              <w:t>First Year</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6AF7E4F"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 </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58D5F64"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 </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B9125C5"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 </w:t>
            </w:r>
          </w:p>
        </w:tc>
      </w:tr>
      <w:tr w:rsidR="00D564A3" w:rsidRPr="00D564A3" w14:paraId="3B33C37D" w14:textId="77777777" w:rsidTr="00D564A3">
        <w:trPr>
          <w:trHeight w:val="290"/>
        </w:trPr>
        <w:tc>
          <w:tcPr>
            <w:tcW w:w="27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72D8DA4" w14:textId="77777777" w:rsidR="00D564A3" w:rsidRPr="00D564A3" w:rsidRDefault="00D564A3" w:rsidP="00D564A3">
            <w:pPr>
              <w:spacing w:after="0" w:line="240" w:lineRule="auto"/>
              <w:rPr>
                <w:rFonts w:ascii="Calibri" w:hAnsi="Calibri" w:cs="Segoe UI"/>
                <w:color w:val="212121"/>
                <w:sz w:val="24"/>
                <w:szCs w:val="24"/>
              </w:rPr>
            </w:pPr>
            <w:r w:rsidRPr="00D564A3">
              <w:rPr>
                <w:rFonts w:ascii="Calibri" w:hAnsi="Calibri" w:cs="Segoe UI"/>
                <w:color w:val="000000"/>
              </w:rPr>
              <w:t>Applications</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99FA658"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170</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CBD48AD"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161</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499CBFF"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-9</w:t>
            </w:r>
          </w:p>
        </w:tc>
      </w:tr>
      <w:tr w:rsidR="00D564A3" w:rsidRPr="00D564A3" w14:paraId="77B2CFEB" w14:textId="77777777" w:rsidTr="00D564A3">
        <w:trPr>
          <w:trHeight w:val="290"/>
        </w:trPr>
        <w:tc>
          <w:tcPr>
            <w:tcW w:w="27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BDF61AF" w14:textId="77777777" w:rsidR="00D564A3" w:rsidRPr="00D564A3" w:rsidRDefault="00D564A3" w:rsidP="00D564A3">
            <w:pPr>
              <w:spacing w:after="0" w:line="240" w:lineRule="auto"/>
              <w:rPr>
                <w:rFonts w:ascii="Calibri" w:hAnsi="Calibri" w:cs="Segoe UI"/>
                <w:color w:val="212121"/>
                <w:sz w:val="24"/>
                <w:szCs w:val="24"/>
              </w:rPr>
            </w:pPr>
            <w:r w:rsidRPr="00D564A3">
              <w:rPr>
                <w:rFonts w:ascii="Calibri" w:hAnsi="Calibri" w:cs="Segoe UI"/>
                <w:color w:val="000000"/>
              </w:rPr>
              <w:t>Pending</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3B35728"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72</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223788B"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68</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5D42C43"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-4</w:t>
            </w:r>
          </w:p>
        </w:tc>
      </w:tr>
      <w:tr w:rsidR="00D564A3" w:rsidRPr="00D564A3" w14:paraId="3C78E119" w14:textId="77777777" w:rsidTr="00D564A3">
        <w:trPr>
          <w:trHeight w:val="290"/>
        </w:trPr>
        <w:tc>
          <w:tcPr>
            <w:tcW w:w="27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1DF5273" w14:textId="77777777" w:rsidR="00D564A3" w:rsidRPr="00D564A3" w:rsidRDefault="00D564A3" w:rsidP="00D564A3">
            <w:pPr>
              <w:spacing w:after="0" w:line="240" w:lineRule="auto"/>
              <w:rPr>
                <w:rFonts w:ascii="Calibri" w:hAnsi="Calibri" w:cs="Segoe UI"/>
                <w:color w:val="212121"/>
                <w:sz w:val="24"/>
                <w:szCs w:val="24"/>
              </w:rPr>
            </w:pPr>
            <w:r w:rsidRPr="00D564A3">
              <w:rPr>
                <w:rFonts w:ascii="Calibri" w:hAnsi="Calibri" w:cs="Segoe UI"/>
                <w:color w:val="000000"/>
              </w:rPr>
              <w:t>Net-Acceptances</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F6AC4CC"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76</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E0C705F"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69</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E3FB113"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-7</w:t>
            </w:r>
          </w:p>
        </w:tc>
      </w:tr>
      <w:tr w:rsidR="00D564A3" w:rsidRPr="00D564A3" w14:paraId="1AF63B1E" w14:textId="77777777" w:rsidTr="00D564A3">
        <w:trPr>
          <w:trHeight w:val="290"/>
        </w:trPr>
        <w:tc>
          <w:tcPr>
            <w:tcW w:w="27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4604298" w14:textId="77777777" w:rsidR="00D564A3" w:rsidRPr="00D564A3" w:rsidRDefault="00D564A3" w:rsidP="00D564A3">
            <w:pPr>
              <w:spacing w:after="0" w:line="240" w:lineRule="auto"/>
              <w:rPr>
                <w:rFonts w:ascii="Calibri" w:hAnsi="Calibri" w:cs="Segoe UI"/>
                <w:color w:val="212121"/>
                <w:sz w:val="24"/>
                <w:szCs w:val="24"/>
              </w:rPr>
            </w:pPr>
            <w:r w:rsidRPr="00D564A3">
              <w:rPr>
                <w:rFonts w:ascii="Calibri" w:hAnsi="Calibri" w:cs="Segoe UI"/>
                <w:color w:val="000000"/>
              </w:rPr>
              <w:t>Net-Confirmed</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BE771C5"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30</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9048760"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21</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DCA74F9"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-9</w:t>
            </w:r>
          </w:p>
        </w:tc>
      </w:tr>
      <w:tr w:rsidR="00D564A3" w:rsidRPr="00D564A3" w14:paraId="4090A314" w14:textId="77777777" w:rsidTr="00D564A3">
        <w:trPr>
          <w:trHeight w:val="290"/>
        </w:trPr>
        <w:tc>
          <w:tcPr>
            <w:tcW w:w="27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346AC63" w14:textId="77777777" w:rsidR="00D564A3" w:rsidRPr="00D564A3" w:rsidRDefault="00D564A3" w:rsidP="00D564A3">
            <w:pPr>
              <w:spacing w:after="0" w:line="240" w:lineRule="auto"/>
              <w:rPr>
                <w:rFonts w:ascii="Calibri" w:hAnsi="Calibri" w:cs="Segoe UI"/>
                <w:color w:val="212121"/>
                <w:sz w:val="24"/>
                <w:szCs w:val="24"/>
              </w:rPr>
            </w:pPr>
            <w:r w:rsidRPr="00D564A3">
              <w:rPr>
                <w:rFonts w:ascii="Calibri" w:hAnsi="Calibri" w:cs="Segoe UI"/>
                <w:color w:val="000000"/>
              </w:rPr>
              <w:t>Registered</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9503E88"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23</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67BEF41"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15</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B96503B"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-8</w:t>
            </w:r>
          </w:p>
        </w:tc>
      </w:tr>
    </w:tbl>
    <w:p w14:paraId="07CD0039" w14:textId="77777777" w:rsidR="00D564A3" w:rsidRPr="00D564A3" w:rsidRDefault="00D564A3" w:rsidP="00D564A3">
      <w:pPr>
        <w:shd w:val="clear" w:color="auto" w:fill="FFFFFF"/>
        <w:spacing w:after="0" w:line="240" w:lineRule="auto"/>
        <w:rPr>
          <w:rFonts w:ascii="Calibri" w:hAnsi="Calibri" w:cs="Times New Roman"/>
          <w:color w:val="212121"/>
          <w:sz w:val="24"/>
          <w:szCs w:val="24"/>
        </w:rPr>
      </w:pPr>
      <w:r w:rsidRPr="00D564A3">
        <w:rPr>
          <w:rFonts w:ascii="Calibri" w:hAnsi="Calibri" w:cs="Times New Roman"/>
          <w:color w:val="1F497D"/>
        </w:rPr>
        <w:t> </w:t>
      </w:r>
    </w:p>
    <w:tbl>
      <w:tblPr>
        <w:tblW w:w="6920" w:type="dxa"/>
        <w:shd w:val="clear" w:color="auto" w:fill="FFFFFF"/>
        <w:tblCellMar>
          <w:left w:w="0" w:type="dxa"/>
          <w:right w:w="0" w:type="dxa"/>
        </w:tblCellMar>
        <w:tblLook w:val="04A0" w:firstRow="1" w:lastRow="0" w:firstColumn="1" w:lastColumn="0" w:noHBand="0" w:noVBand="1"/>
      </w:tblPr>
      <w:tblGrid>
        <w:gridCol w:w="2720"/>
        <w:gridCol w:w="1974"/>
        <w:gridCol w:w="1974"/>
        <w:gridCol w:w="1488"/>
      </w:tblGrid>
      <w:tr w:rsidR="00D564A3" w:rsidRPr="00D564A3" w14:paraId="06B249D7" w14:textId="77777777" w:rsidTr="00D564A3">
        <w:trPr>
          <w:trHeight w:val="580"/>
        </w:trPr>
        <w:tc>
          <w:tcPr>
            <w:tcW w:w="272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E8E48E5" w14:textId="77777777" w:rsidR="00D564A3" w:rsidRPr="00D564A3" w:rsidRDefault="00D564A3" w:rsidP="00D564A3">
            <w:pPr>
              <w:spacing w:after="0" w:line="240" w:lineRule="auto"/>
              <w:jc w:val="center"/>
              <w:rPr>
                <w:rFonts w:ascii="Calibri" w:hAnsi="Calibri" w:cs="Segoe UI"/>
                <w:color w:val="212121"/>
                <w:sz w:val="24"/>
                <w:szCs w:val="24"/>
              </w:rPr>
            </w:pPr>
            <w:r w:rsidRPr="00D564A3">
              <w:rPr>
                <w:rFonts w:ascii="Calibri" w:hAnsi="Calibri" w:cs="Segoe UI"/>
                <w:b/>
                <w:bCs/>
                <w:color w:val="000000"/>
              </w:rPr>
              <w:t>PART TIME</w:t>
            </w:r>
          </w:p>
        </w:tc>
        <w:tc>
          <w:tcPr>
            <w:tcW w:w="1400"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138F7041"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b/>
                <w:bCs/>
                <w:color w:val="000000"/>
              </w:rPr>
              <w:t>11/15/2017  Spring 2018</w:t>
            </w:r>
          </w:p>
        </w:tc>
        <w:tc>
          <w:tcPr>
            <w:tcW w:w="1400"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00D23925"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b/>
                <w:bCs/>
                <w:color w:val="000000"/>
              </w:rPr>
              <w:t>11/15/2018  Spring 2019</w:t>
            </w:r>
          </w:p>
        </w:tc>
        <w:tc>
          <w:tcPr>
            <w:tcW w:w="1400"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1BE6F784"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b/>
                <w:bCs/>
                <w:color w:val="000000"/>
              </w:rPr>
              <w:t>Change   Prior Year</w:t>
            </w:r>
          </w:p>
        </w:tc>
      </w:tr>
      <w:tr w:rsidR="00D564A3" w:rsidRPr="00D564A3" w14:paraId="17B530E7" w14:textId="77777777" w:rsidTr="00D564A3">
        <w:trPr>
          <w:trHeight w:val="290"/>
        </w:trPr>
        <w:tc>
          <w:tcPr>
            <w:tcW w:w="27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0C775A5" w14:textId="77777777" w:rsidR="00D564A3" w:rsidRPr="00D564A3" w:rsidRDefault="00D564A3" w:rsidP="00D564A3">
            <w:pPr>
              <w:spacing w:after="0" w:line="240" w:lineRule="auto"/>
              <w:rPr>
                <w:rFonts w:ascii="Calibri" w:hAnsi="Calibri" w:cs="Segoe UI"/>
                <w:color w:val="212121"/>
                <w:sz w:val="24"/>
                <w:szCs w:val="24"/>
              </w:rPr>
            </w:pPr>
            <w:r w:rsidRPr="00D564A3">
              <w:rPr>
                <w:rFonts w:ascii="Calibri" w:hAnsi="Calibri" w:cs="Segoe UI"/>
                <w:b/>
                <w:bCs/>
                <w:color w:val="000000"/>
                <w:u w:val="single"/>
              </w:rPr>
              <w:t>First Year</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EF8DD11"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 </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C45DE7C"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 </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F7507B4"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 </w:t>
            </w:r>
          </w:p>
        </w:tc>
      </w:tr>
      <w:tr w:rsidR="00D564A3" w:rsidRPr="00D564A3" w14:paraId="6EE5673A" w14:textId="77777777" w:rsidTr="00D564A3">
        <w:trPr>
          <w:trHeight w:val="290"/>
        </w:trPr>
        <w:tc>
          <w:tcPr>
            <w:tcW w:w="27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D21BD5A" w14:textId="77777777" w:rsidR="00D564A3" w:rsidRPr="00D564A3" w:rsidRDefault="00D564A3" w:rsidP="00D564A3">
            <w:pPr>
              <w:spacing w:after="0" w:line="240" w:lineRule="auto"/>
              <w:rPr>
                <w:rFonts w:ascii="Calibri" w:hAnsi="Calibri" w:cs="Segoe UI"/>
                <w:color w:val="212121"/>
                <w:sz w:val="24"/>
                <w:szCs w:val="24"/>
              </w:rPr>
            </w:pPr>
            <w:r w:rsidRPr="00D564A3">
              <w:rPr>
                <w:rFonts w:ascii="Calibri" w:hAnsi="Calibri" w:cs="Segoe UI"/>
                <w:color w:val="000000"/>
              </w:rPr>
              <w:t>Applications</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269D859"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267</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19DA015"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211</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712FFA0"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-56</w:t>
            </w:r>
          </w:p>
        </w:tc>
      </w:tr>
      <w:tr w:rsidR="00D564A3" w:rsidRPr="00D564A3" w14:paraId="2870E315" w14:textId="77777777" w:rsidTr="00D564A3">
        <w:trPr>
          <w:trHeight w:val="290"/>
        </w:trPr>
        <w:tc>
          <w:tcPr>
            <w:tcW w:w="27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1B60E8F" w14:textId="77777777" w:rsidR="00D564A3" w:rsidRPr="00D564A3" w:rsidRDefault="00D564A3" w:rsidP="00D564A3">
            <w:pPr>
              <w:spacing w:after="0" w:line="240" w:lineRule="auto"/>
              <w:rPr>
                <w:rFonts w:ascii="Calibri" w:hAnsi="Calibri" w:cs="Segoe UI"/>
                <w:color w:val="212121"/>
                <w:sz w:val="24"/>
                <w:szCs w:val="24"/>
              </w:rPr>
            </w:pPr>
            <w:r w:rsidRPr="00D564A3">
              <w:rPr>
                <w:rFonts w:ascii="Calibri" w:hAnsi="Calibri" w:cs="Segoe UI"/>
                <w:color w:val="000000"/>
              </w:rPr>
              <w:t>Pending</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05972C4"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136</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294BBEB"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111</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EFA03CF"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-25</w:t>
            </w:r>
          </w:p>
        </w:tc>
      </w:tr>
      <w:tr w:rsidR="00D564A3" w:rsidRPr="00D564A3" w14:paraId="7A5AF4EE" w14:textId="77777777" w:rsidTr="00D564A3">
        <w:trPr>
          <w:trHeight w:val="290"/>
        </w:trPr>
        <w:tc>
          <w:tcPr>
            <w:tcW w:w="27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DC47007" w14:textId="77777777" w:rsidR="00D564A3" w:rsidRPr="00D564A3" w:rsidRDefault="00D564A3" w:rsidP="00D564A3">
            <w:pPr>
              <w:spacing w:after="0" w:line="240" w:lineRule="auto"/>
              <w:rPr>
                <w:rFonts w:ascii="Calibri" w:hAnsi="Calibri" w:cs="Segoe UI"/>
                <w:color w:val="212121"/>
                <w:sz w:val="24"/>
                <w:szCs w:val="24"/>
              </w:rPr>
            </w:pPr>
            <w:r w:rsidRPr="00D564A3">
              <w:rPr>
                <w:rFonts w:ascii="Calibri" w:hAnsi="Calibri" w:cs="Segoe UI"/>
                <w:color w:val="000000"/>
              </w:rPr>
              <w:t>Acceptances</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40A7663"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112</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06C967E"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81</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0D65A82"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-31</w:t>
            </w:r>
          </w:p>
        </w:tc>
      </w:tr>
      <w:tr w:rsidR="00D564A3" w:rsidRPr="00D564A3" w14:paraId="2ABA7C21" w14:textId="77777777" w:rsidTr="00D564A3">
        <w:trPr>
          <w:trHeight w:val="290"/>
        </w:trPr>
        <w:tc>
          <w:tcPr>
            <w:tcW w:w="27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E734826" w14:textId="77777777" w:rsidR="00D564A3" w:rsidRPr="00D564A3" w:rsidRDefault="00D564A3" w:rsidP="00D564A3">
            <w:pPr>
              <w:spacing w:after="0" w:line="240" w:lineRule="auto"/>
              <w:rPr>
                <w:rFonts w:ascii="Calibri" w:hAnsi="Calibri" w:cs="Segoe UI"/>
                <w:color w:val="212121"/>
                <w:sz w:val="24"/>
                <w:szCs w:val="24"/>
              </w:rPr>
            </w:pPr>
            <w:r w:rsidRPr="00D564A3">
              <w:rPr>
                <w:rFonts w:ascii="Calibri" w:hAnsi="Calibri" w:cs="Segoe UI"/>
                <w:color w:val="000000"/>
              </w:rPr>
              <w:t>Net-Acceptances</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7A38CAE"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112</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858D5DD"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81</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311536E"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-31</w:t>
            </w:r>
          </w:p>
        </w:tc>
      </w:tr>
      <w:tr w:rsidR="00D564A3" w:rsidRPr="00D564A3" w14:paraId="3465B0A2" w14:textId="77777777" w:rsidTr="00D564A3">
        <w:trPr>
          <w:trHeight w:val="290"/>
        </w:trPr>
        <w:tc>
          <w:tcPr>
            <w:tcW w:w="27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F38B74F" w14:textId="77777777" w:rsidR="00D564A3" w:rsidRPr="00D564A3" w:rsidRDefault="00D564A3" w:rsidP="00D564A3">
            <w:pPr>
              <w:spacing w:after="0" w:line="240" w:lineRule="auto"/>
              <w:rPr>
                <w:rFonts w:ascii="Calibri" w:hAnsi="Calibri" w:cs="Segoe UI"/>
                <w:color w:val="212121"/>
                <w:sz w:val="24"/>
                <w:szCs w:val="24"/>
              </w:rPr>
            </w:pPr>
            <w:r w:rsidRPr="00D564A3">
              <w:rPr>
                <w:rFonts w:ascii="Calibri" w:hAnsi="Calibri" w:cs="Segoe UI"/>
                <w:color w:val="000000"/>
              </w:rPr>
              <w:t>Registered</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DDD29D0"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25</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89A01C8"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21</w:t>
            </w:r>
          </w:p>
        </w:tc>
        <w:tc>
          <w:tcPr>
            <w:tcW w:w="14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7431ABE" w14:textId="77777777" w:rsidR="00D564A3" w:rsidRPr="00D564A3" w:rsidRDefault="00D564A3" w:rsidP="00D564A3">
            <w:pPr>
              <w:spacing w:after="0" w:line="240" w:lineRule="auto"/>
              <w:jc w:val="right"/>
              <w:rPr>
                <w:rFonts w:ascii="Calibri" w:hAnsi="Calibri" w:cs="Segoe UI"/>
                <w:color w:val="212121"/>
                <w:sz w:val="24"/>
                <w:szCs w:val="24"/>
              </w:rPr>
            </w:pPr>
            <w:r w:rsidRPr="00D564A3">
              <w:rPr>
                <w:rFonts w:ascii="Calibri" w:hAnsi="Calibri" w:cs="Segoe UI"/>
                <w:color w:val="000000"/>
              </w:rPr>
              <w:t>-4</w:t>
            </w:r>
          </w:p>
        </w:tc>
      </w:tr>
    </w:tbl>
    <w:p w14:paraId="3C3606E0" w14:textId="77777777" w:rsidR="00D564A3" w:rsidRPr="00D564A3" w:rsidRDefault="00D564A3" w:rsidP="00D564A3">
      <w:pPr>
        <w:shd w:val="clear" w:color="auto" w:fill="FFFFFF"/>
        <w:spacing w:after="0" w:line="240" w:lineRule="auto"/>
        <w:rPr>
          <w:rFonts w:ascii="Calibri" w:hAnsi="Calibri" w:cs="Times New Roman"/>
          <w:color w:val="212121"/>
          <w:sz w:val="24"/>
          <w:szCs w:val="24"/>
        </w:rPr>
      </w:pPr>
      <w:r w:rsidRPr="00D564A3">
        <w:rPr>
          <w:rFonts w:ascii="Calibri" w:hAnsi="Calibri" w:cs="Times New Roman"/>
          <w:color w:val="1F497D"/>
        </w:rPr>
        <w:t> </w:t>
      </w:r>
    </w:p>
    <w:p w14:paraId="7FB298E9" w14:textId="2E2574E9" w:rsidR="00D564A3" w:rsidRPr="00D564A3" w:rsidRDefault="00D564A3" w:rsidP="00D564A3">
      <w:pPr>
        <w:shd w:val="clear" w:color="auto" w:fill="FFFFFF"/>
        <w:spacing w:after="0" w:line="240" w:lineRule="auto"/>
        <w:rPr>
          <w:rFonts w:ascii="Calibri" w:hAnsi="Calibri" w:cs="Times New Roman"/>
          <w:color w:val="212121"/>
          <w:sz w:val="24"/>
          <w:szCs w:val="24"/>
        </w:rPr>
      </w:pPr>
      <w:r w:rsidRPr="00D564A3">
        <w:rPr>
          <w:rFonts w:ascii="Calibri" w:hAnsi="Calibri" w:cs="Times New Roman"/>
          <w:color w:val="212121"/>
          <w:sz w:val="24"/>
          <w:szCs w:val="24"/>
        </w:rPr>
        <w:t>From Andres Cintron, President of GSA (and please see his lovely note sent by email, 11/16!</w:t>
      </w:r>
      <w:r w:rsidR="00E51484">
        <w:rPr>
          <w:rFonts w:ascii="Calibri" w:hAnsi="Calibri" w:cs="Times New Roman"/>
          <w:color w:val="212121"/>
          <w:sz w:val="24"/>
          <w:szCs w:val="24"/>
        </w:rPr>
        <w:t xml:space="preserve"> We have included that as appendix 2</w:t>
      </w:r>
      <w:r w:rsidRPr="00D564A3">
        <w:rPr>
          <w:rFonts w:ascii="Calibri" w:hAnsi="Calibri" w:cs="Times New Roman"/>
          <w:color w:val="212121"/>
          <w:sz w:val="24"/>
          <w:szCs w:val="24"/>
        </w:rPr>
        <w:t>):</w:t>
      </w:r>
    </w:p>
    <w:p w14:paraId="01A1252C" w14:textId="77777777" w:rsidR="00D564A3" w:rsidRPr="00D564A3" w:rsidRDefault="00D564A3" w:rsidP="00D564A3">
      <w:pPr>
        <w:shd w:val="clear" w:color="auto" w:fill="FFFFFF"/>
        <w:spacing w:after="0" w:line="240" w:lineRule="auto"/>
        <w:rPr>
          <w:rFonts w:ascii="Calibri" w:hAnsi="Calibri" w:cs="Times New Roman"/>
          <w:color w:val="212121"/>
          <w:sz w:val="24"/>
          <w:szCs w:val="24"/>
        </w:rPr>
      </w:pPr>
      <w:r w:rsidRPr="00D564A3">
        <w:rPr>
          <w:rFonts w:ascii="Calibri" w:hAnsi="Calibri" w:cs="Times New Roman"/>
          <w:color w:val="212121"/>
          <w:sz w:val="24"/>
          <w:szCs w:val="24"/>
        </w:rPr>
        <w:t> </w:t>
      </w:r>
    </w:p>
    <w:p w14:paraId="1E1BCCA6" w14:textId="77777777" w:rsidR="00D564A3" w:rsidRPr="00D564A3" w:rsidRDefault="00D564A3" w:rsidP="00D564A3">
      <w:pPr>
        <w:shd w:val="clear" w:color="auto" w:fill="FFFFFF"/>
        <w:spacing w:after="0" w:line="240" w:lineRule="auto"/>
        <w:rPr>
          <w:rFonts w:ascii="Calibri" w:hAnsi="Calibri" w:cs="Times New Roman"/>
          <w:color w:val="212121"/>
          <w:sz w:val="24"/>
          <w:szCs w:val="24"/>
        </w:rPr>
      </w:pPr>
      <w:r w:rsidRPr="00D564A3">
        <w:rPr>
          <w:rFonts w:ascii="Calibri" w:hAnsi="Calibri" w:cs="Times New Roman"/>
          <w:color w:val="212121"/>
          <w:sz w:val="24"/>
          <w:szCs w:val="24"/>
        </w:rPr>
        <w:t>SCHOLARSHIPS:</w:t>
      </w:r>
    </w:p>
    <w:p w14:paraId="2B86B09B" w14:textId="77777777" w:rsidR="00D564A3" w:rsidRPr="00D564A3" w:rsidRDefault="00D564A3" w:rsidP="00D564A3">
      <w:pPr>
        <w:numPr>
          <w:ilvl w:val="0"/>
          <w:numId w:val="10"/>
        </w:numPr>
        <w:shd w:val="clear" w:color="auto" w:fill="FFFFFF"/>
        <w:spacing w:after="160" w:line="254" w:lineRule="atLeast"/>
        <w:rPr>
          <w:rFonts w:ascii="Calibri" w:eastAsia="Times New Roman" w:hAnsi="Calibri" w:cs="Segoe UI"/>
          <w:color w:val="212121"/>
          <w:sz w:val="24"/>
          <w:szCs w:val="24"/>
        </w:rPr>
      </w:pPr>
      <w:r w:rsidRPr="00D564A3">
        <w:rPr>
          <w:rFonts w:ascii="Calibri" w:eastAsia="Times New Roman" w:hAnsi="Calibri" w:cs="Segoe UI"/>
          <w:color w:val="212121"/>
          <w:sz w:val="24"/>
          <w:szCs w:val="24"/>
        </w:rPr>
        <w:t>Spring Semester Scholarship applications to open in January and closes on January 25, 2019.</w:t>
      </w:r>
    </w:p>
    <w:p w14:paraId="69320768" w14:textId="77777777" w:rsidR="00D564A3" w:rsidRPr="00D564A3" w:rsidRDefault="00D564A3" w:rsidP="00D564A3">
      <w:pPr>
        <w:numPr>
          <w:ilvl w:val="0"/>
          <w:numId w:val="10"/>
        </w:numPr>
        <w:shd w:val="clear" w:color="auto" w:fill="FFFFFF"/>
        <w:spacing w:after="160" w:line="254" w:lineRule="atLeast"/>
        <w:rPr>
          <w:rFonts w:ascii="Calibri" w:eastAsia="Times New Roman" w:hAnsi="Calibri" w:cs="Segoe UI"/>
          <w:color w:val="212121"/>
          <w:sz w:val="24"/>
          <w:szCs w:val="24"/>
        </w:rPr>
      </w:pPr>
      <w:r w:rsidRPr="00D564A3">
        <w:rPr>
          <w:rFonts w:ascii="Calibri" w:eastAsia="Times New Roman" w:hAnsi="Calibri" w:cs="Segoe UI"/>
          <w:color w:val="212121"/>
          <w:sz w:val="24"/>
          <w:szCs w:val="24"/>
        </w:rPr>
        <w:t>GSA E-Board will change some of the wording on the scholarship application requirements:</w:t>
      </w:r>
    </w:p>
    <w:p w14:paraId="3F5301DA" w14:textId="77777777" w:rsidR="00D564A3" w:rsidRPr="00D564A3" w:rsidRDefault="00D564A3" w:rsidP="00D564A3">
      <w:pPr>
        <w:numPr>
          <w:ilvl w:val="1"/>
          <w:numId w:val="10"/>
        </w:numPr>
        <w:shd w:val="clear" w:color="auto" w:fill="FFFFFF"/>
        <w:spacing w:after="160" w:line="254" w:lineRule="atLeast"/>
        <w:rPr>
          <w:rFonts w:ascii="Calibri" w:eastAsia="Times New Roman" w:hAnsi="Calibri" w:cs="Segoe UI"/>
          <w:color w:val="212121"/>
          <w:sz w:val="24"/>
          <w:szCs w:val="24"/>
        </w:rPr>
      </w:pPr>
      <w:r w:rsidRPr="00D564A3">
        <w:rPr>
          <w:rFonts w:ascii="Calibri" w:eastAsia="Times New Roman" w:hAnsi="Calibri" w:cs="Segoe UI"/>
          <w:color w:val="212121"/>
          <w:sz w:val="24"/>
          <w:szCs w:val="24"/>
        </w:rPr>
        <w:t>Currently the scholarship requirement is a 3.0GPA. Board wants to add a statement to make sure first semester students are aware they also qualify.</w:t>
      </w:r>
    </w:p>
    <w:p w14:paraId="6E7ADAEA" w14:textId="77777777" w:rsidR="00D564A3" w:rsidRPr="00D564A3" w:rsidRDefault="00D564A3" w:rsidP="00D564A3">
      <w:pPr>
        <w:shd w:val="clear" w:color="auto" w:fill="FFFFFF"/>
        <w:spacing w:after="0" w:line="240" w:lineRule="auto"/>
        <w:rPr>
          <w:rFonts w:ascii="Calibri" w:hAnsi="Calibri" w:cs="Times New Roman"/>
          <w:color w:val="212121"/>
          <w:sz w:val="24"/>
          <w:szCs w:val="24"/>
        </w:rPr>
      </w:pPr>
      <w:r w:rsidRPr="00D564A3">
        <w:rPr>
          <w:rFonts w:ascii="Calibri" w:hAnsi="Calibri" w:cs="Times New Roman"/>
          <w:color w:val="212121"/>
          <w:sz w:val="24"/>
          <w:szCs w:val="24"/>
        </w:rPr>
        <w:t>Announcements:</w:t>
      </w:r>
    </w:p>
    <w:p w14:paraId="7A2D3139" w14:textId="77777777" w:rsidR="00D564A3" w:rsidRPr="00D564A3" w:rsidRDefault="00D564A3" w:rsidP="00D564A3">
      <w:pPr>
        <w:numPr>
          <w:ilvl w:val="0"/>
          <w:numId w:val="11"/>
        </w:numPr>
        <w:shd w:val="clear" w:color="auto" w:fill="FFFFFF"/>
        <w:spacing w:after="160" w:line="254" w:lineRule="atLeast"/>
        <w:rPr>
          <w:rFonts w:ascii="Calibri" w:eastAsia="Times New Roman" w:hAnsi="Calibri" w:cs="Segoe UI"/>
          <w:color w:val="212121"/>
          <w:sz w:val="24"/>
          <w:szCs w:val="24"/>
        </w:rPr>
      </w:pPr>
      <w:r w:rsidRPr="00D564A3">
        <w:rPr>
          <w:rFonts w:ascii="Calibri" w:eastAsia="Times New Roman" w:hAnsi="Calibri" w:cs="Segoe UI"/>
          <w:color w:val="212121"/>
          <w:sz w:val="24"/>
          <w:szCs w:val="24"/>
        </w:rPr>
        <w:t>Newsletter for November is on the GSA website now. Future Newsletter will be posted on the website as well as sending via email.</w:t>
      </w:r>
    </w:p>
    <w:p w14:paraId="32C65F67" w14:textId="77777777" w:rsidR="00D564A3" w:rsidRPr="00D564A3" w:rsidRDefault="00D564A3" w:rsidP="00D564A3">
      <w:pPr>
        <w:numPr>
          <w:ilvl w:val="0"/>
          <w:numId w:val="11"/>
        </w:numPr>
        <w:shd w:val="clear" w:color="auto" w:fill="FFFFFF"/>
        <w:spacing w:after="160" w:line="254" w:lineRule="atLeast"/>
        <w:rPr>
          <w:rFonts w:ascii="Calibri" w:eastAsia="Times New Roman" w:hAnsi="Calibri" w:cs="Segoe UI"/>
          <w:color w:val="212121"/>
          <w:sz w:val="24"/>
          <w:szCs w:val="24"/>
        </w:rPr>
      </w:pPr>
      <w:r w:rsidRPr="00D564A3">
        <w:rPr>
          <w:rFonts w:ascii="Calibri" w:eastAsia="Times New Roman" w:hAnsi="Calibri" w:cs="Segoe UI"/>
          <w:color w:val="212121"/>
          <w:sz w:val="24"/>
          <w:szCs w:val="24"/>
        </w:rPr>
        <w:t>GSA will be sending out a survey to all graduate students to find out how the GSA has been doing and how the GSA could better assist students.</w:t>
      </w:r>
    </w:p>
    <w:p w14:paraId="7F46CA75" w14:textId="77777777" w:rsidR="00D564A3" w:rsidRPr="00D564A3" w:rsidRDefault="00D564A3" w:rsidP="00D564A3">
      <w:pPr>
        <w:numPr>
          <w:ilvl w:val="0"/>
          <w:numId w:val="11"/>
        </w:numPr>
        <w:shd w:val="clear" w:color="auto" w:fill="FFFFFF"/>
        <w:spacing w:after="160" w:line="254" w:lineRule="atLeast"/>
        <w:rPr>
          <w:rFonts w:ascii="Calibri" w:eastAsia="Times New Roman" w:hAnsi="Calibri" w:cs="Segoe UI"/>
          <w:color w:val="212121"/>
          <w:sz w:val="24"/>
          <w:szCs w:val="24"/>
        </w:rPr>
      </w:pPr>
      <w:r w:rsidRPr="00D564A3">
        <w:rPr>
          <w:rFonts w:ascii="Calibri" w:eastAsia="Times New Roman" w:hAnsi="Calibri" w:cs="Segoe UI"/>
          <w:color w:val="212121"/>
          <w:sz w:val="24"/>
          <w:szCs w:val="24"/>
        </w:rPr>
        <w:t>The E-Board and Graduate Studies have approved GSA Brochure. Brochure will be distributed and can be used to provide students with information on GSA’s role.</w:t>
      </w:r>
    </w:p>
    <w:p w14:paraId="59D1D4C0" w14:textId="77777777" w:rsidR="00D564A3" w:rsidRPr="00D564A3" w:rsidRDefault="00D564A3" w:rsidP="00D564A3">
      <w:pPr>
        <w:numPr>
          <w:ilvl w:val="0"/>
          <w:numId w:val="11"/>
        </w:numPr>
        <w:shd w:val="clear" w:color="auto" w:fill="FFFFFF"/>
        <w:spacing w:after="160" w:line="254" w:lineRule="atLeast"/>
        <w:rPr>
          <w:rFonts w:ascii="Calibri" w:eastAsia="Times New Roman" w:hAnsi="Calibri" w:cs="Segoe UI"/>
          <w:color w:val="212121"/>
          <w:sz w:val="24"/>
          <w:szCs w:val="24"/>
        </w:rPr>
      </w:pPr>
      <w:r w:rsidRPr="00D564A3">
        <w:rPr>
          <w:rFonts w:ascii="Calibri" w:eastAsia="Times New Roman" w:hAnsi="Calibri" w:cs="Segoe UI"/>
          <w:color w:val="212121"/>
          <w:sz w:val="24"/>
          <w:szCs w:val="24"/>
        </w:rPr>
        <w:t>GSA looking to give Graduate Students graduating this winter a gift.</w:t>
      </w:r>
    </w:p>
    <w:p w14:paraId="61DBB977" w14:textId="77777777" w:rsidR="00D564A3" w:rsidRPr="00D564A3" w:rsidRDefault="00D564A3" w:rsidP="00D564A3">
      <w:pPr>
        <w:shd w:val="clear" w:color="auto" w:fill="FFFFFF"/>
        <w:spacing w:after="0" w:line="240" w:lineRule="auto"/>
        <w:rPr>
          <w:rFonts w:ascii="Calibri" w:hAnsi="Calibri" w:cs="Times New Roman"/>
          <w:color w:val="212121"/>
          <w:sz w:val="24"/>
          <w:szCs w:val="24"/>
        </w:rPr>
      </w:pPr>
      <w:r w:rsidRPr="00D564A3">
        <w:rPr>
          <w:rFonts w:ascii="Calibri" w:hAnsi="Calibri" w:cs="Times New Roman"/>
          <w:color w:val="212121"/>
          <w:sz w:val="24"/>
          <w:szCs w:val="24"/>
        </w:rPr>
        <w:t> </w:t>
      </w:r>
    </w:p>
    <w:p w14:paraId="456703C4" w14:textId="77777777" w:rsidR="00D564A3" w:rsidRPr="00D564A3" w:rsidRDefault="00D564A3" w:rsidP="00D564A3">
      <w:pPr>
        <w:shd w:val="clear" w:color="auto" w:fill="FFFFFF"/>
        <w:spacing w:after="0" w:line="240" w:lineRule="auto"/>
        <w:rPr>
          <w:rFonts w:ascii="Calibri" w:hAnsi="Calibri" w:cs="Times New Roman"/>
          <w:color w:val="212121"/>
          <w:sz w:val="24"/>
          <w:szCs w:val="24"/>
        </w:rPr>
      </w:pPr>
      <w:r w:rsidRPr="00D564A3">
        <w:rPr>
          <w:rFonts w:ascii="Calibri" w:hAnsi="Calibri" w:cs="Times New Roman"/>
          <w:color w:val="212121"/>
          <w:sz w:val="24"/>
          <w:szCs w:val="24"/>
        </w:rPr>
        <w:t>Events:</w:t>
      </w:r>
    </w:p>
    <w:p w14:paraId="1C084182" w14:textId="77777777" w:rsidR="00D564A3" w:rsidRPr="00D564A3" w:rsidRDefault="00D564A3" w:rsidP="00D564A3">
      <w:pPr>
        <w:numPr>
          <w:ilvl w:val="0"/>
          <w:numId w:val="12"/>
        </w:numPr>
        <w:shd w:val="clear" w:color="auto" w:fill="FFFFFF"/>
        <w:spacing w:after="160" w:line="254" w:lineRule="atLeast"/>
        <w:rPr>
          <w:rFonts w:ascii="Calibri" w:eastAsia="Times New Roman" w:hAnsi="Calibri" w:cs="Segoe UI"/>
          <w:color w:val="212121"/>
          <w:sz w:val="24"/>
          <w:szCs w:val="24"/>
        </w:rPr>
      </w:pPr>
      <w:r w:rsidRPr="00D564A3">
        <w:rPr>
          <w:rFonts w:ascii="Calibri" w:eastAsia="Times New Roman" w:hAnsi="Calibri" w:cs="Segoe UI"/>
          <w:color w:val="212121"/>
          <w:sz w:val="24"/>
          <w:szCs w:val="24"/>
        </w:rPr>
        <w:t>Dec 1</w:t>
      </w:r>
      <w:r w:rsidRPr="00D564A3">
        <w:rPr>
          <w:rFonts w:ascii="Calibri" w:eastAsia="Times New Roman" w:hAnsi="Calibri" w:cs="Segoe UI"/>
          <w:color w:val="212121"/>
          <w:sz w:val="24"/>
          <w:szCs w:val="24"/>
          <w:vertAlign w:val="superscript"/>
        </w:rPr>
        <w:t>st</w:t>
      </w:r>
      <w:r w:rsidRPr="00D564A3">
        <w:rPr>
          <w:rFonts w:ascii="Calibri" w:eastAsia="Times New Roman" w:hAnsi="Calibri" w:cs="Segoe UI"/>
          <w:color w:val="212121"/>
          <w:sz w:val="24"/>
          <w:szCs w:val="24"/>
        </w:rPr>
        <w:t>, Social Event at Alvarium Brewery in New Britain at 3pm.</w:t>
      </w:r>
    </w:p>
    <w:p w14:paraId="03C5E0C3" w14:textId="77777777" w:rsidR="00D564A3" w:rsidRPr="00D564A3" w:rsidRDefault="00D564A3" w:rsidP="00D564A3">
      <w:pPr>
        <w:numPr>
          <w:ilvl w:val="0"/>
          <w:numId w:val="12"/>
        </w:numPr>
        <w:shd w:val="clear" w:color="auto" w:fill="FFFFFF"/>
        <w:spacing w:after="160" w:line="254" w:lineRule="atLeast"/>
        <w:rPr>
          <w:rFonts w:ascii="Calibri" w:eastAsia="Times New Roman" w:hAnsi="Calibri" w:cs="Segoe UI"/>
          <w:color w:val="212121"/>
          <w:sz w:val="24"/>
          <w:szCs w:val="24"/>
        </w:rPr>
      </w:pPr>
      <w:r w:rsidRPr="00D564A3">
        <w:rPr>
          <w:rFonts w:ascii="Calibri" w:eastAsia="Times New Roman" w:hAnsi="Calibri" w:cs="Segoe UI"/>
          <w:color w:val="212121"/>
          <w:sz w:val="24"/>
          <w:szCs w:val="24"/>
        </w:rPr>
        <w:t>Dec 3</w:t>
      </w:r>
      <w:r w:rsidRPr="00D564A3">
        <w:rPr>
          <w:rFonts w:ascii="Calibri" w:eastAsia="Times New Roman" w:hAnsi="Calibri" w:cs="Segoe UI"/>
          <w:color w:val="212121"/>
          <w:sz w:val="24"/>
          <w:szCs w:val="24"/>
          <w:vertAlign w:val="superscript"/>
        </w:rPr>
        <w:t>rd</w:t>
      </w:r>
      <w:r w:rsidRPr="00D564A3">
        <w:rPr>
          <w:rFonts w:ascii="Calibri" w:eastAsia="Times New Roman" w:hAnsi="Calibri" w:cs="Segoe UI"/>
          <w:color w:val="212121"/>
          <w:sz w:val="24"/>
          <w:szCs w:val="24"/>
        </w:rPr>
        <w:t>, Coffee with Dr. Toro at 5pm. Location (TBD)</w:t>
      </w:r>
    </w:p>
    <w:p w14:paraId="594C45B8" w14:textId="77777777" w:rsidR="00D564A3" w:rsidRPr="00D564A3" w:rsidRDefault="00D564A3" w:rsidP="00D564A3">
      <w:pPr>
        <w:shd w:val="clear" w:color="auto" w:fill="FFFFFF"/>
        <w:spacing w:after="0" w:line="254" w:lineRule="atLeast"/>
        <w:rPr>
          <w:rFonts w:ascii="Calibri" w:hAnsi="Calibri" w:cs="Times New Roman"/>
          <w:color w:val="212121"/>
          <w:sz w:val="24"/>
          <w:szCs w:val="24"/>
        </w:rPr>
      </w:pPr>
      <w:r w:rsidRPr="00D564A3">
        <w:rPr>
          <w:rFonts w:ascii="Calibri" w:hAnsi="Calibri" w:cs="Times New Roman"/>
          <w:color w:val="212121"/>
          <w:sz w:val="24"/>
          <w:szCs w:val="24"/>
        </w:rPr>
        <w:lastRenderedPageBreak/>
        <w:t>Lastly, Graduate Policy will meet Thursday, 11/29, in the Blue and White Room. GSC meets again next semester, January 31, in Sprague Carleton.</w:t>
      </w:r>
    </w:p>
    <w:p w14:paraId="5E1B9C7A" w14:textId="77777777" w:rsidR="00D564A3" w:rsidRPr="00D564A3" w:rsidRDefault="00D564A3" w:rsidP="00D564A3">
      <w:pPr>
        <w:shd w:val="clear" w:color="auto" w:fill="FFFFFF"/>
        <w:spacing w:after="0" w:line="254" w:lineRule="atLeast"/>
        <w:rPr>
          <w:rFonts w:ascii="Calibri" w:hAnsi="Calibri" w:cs="Times New Roman"/>
          <w:color w:val="212121"/>
          <w:sz w:val="24"/>
          <w:szCs w:val="24"/>
        </w:rPr>
      </w:pPr>
      <w:r w:rsidRPr="00D564A3">
        <w:rPr>
          <w:rFonts w:ascii="Calibri" w:hAnsi="Calibri" w:cs="Times New Roman"/>
          <w:color w:val="212121"/>
          <w:sz w:val="24"/>
          <w:szCs w:val="24"/>
        </w:rPr>
        <w:t> </w:t>
      </w:r>
    </w:p>
    <w:p w14:paraId="644EDF17" w14:textId="77777777" w:rsidR="00D564A3" w:rsidRPr="00D564A3" w:rsidRDefault="00D564A3" w:rsidP="00D564A3">
      <w:pPr>
        <w:shd w:val="clear" w:color="auto" w:fill="FFFFFF"/>
        <w:spacing w:after="0" w:line="254" w:lineRule="atLeast"/>
        <w:rPr>
          <w:rFonts w:ascii="Calibri" w:hAnsi="Calibri" w:cs="Times New Roman"/>
          <w:color w:val="212121"/>
          <w:sz w:val="24"/>
          <w:szCs w:val="24"/>
        </w:rPr>
      </w:pPr>
      <w:r w:rsidRPr="00D564A3">
        <w:rPr>
          <w:rFonts w:ascii="Calibri" w:hAnsi="Calibri" w:cs="Times New Roman"/>
          <w:color w:val="212121"/>
          <w:sz w:val="24"/>
          <w:szCs w:val="24"/>
        </w:rPr>
        <w:t>Enjoy your break, and thank you for your work this semester,</w:t>
      </w:r>
    </w:p>
    <w:p w14:paraId="40D16F57" w14:textId="77777777" w:rsidR="00D564A3" w:rsidRPr="00D564A3" w:rsidRDefault="00D564A3" w:rsidP="00D564A3">
      <w:pPr>
        <w:shd w:val="clear" w:color="auto" w:fill="FFFFFF"/>
        <w:spacing w:after="0" w:line="254" w:lineRule="atLeast"/>
        <w:rPr>
          <w:rFonts w:ascii="Calibri" w:hAnsi="Calibri" w:cs="Times New Roman"/>
          <w:color w:val="212121"/>
          <w:sz w:val="24"/>
          <w:szCs w:val="24"/>
        </w:rPr>
      </w:pPr>
      <w:r w:rsidRPr="00D564A3">
        <w:rPr>
          <w:rFonts w:ascii="Calibri" w:hAnsi="Calibri" w:cs="Times New Roman"/>
          <w:color w:val="212121"/>
          <w:sz w:val="24"/>
          <w:szCs w:val="24"/>
        </w:rPr>
        <w:t> </w:t>
      </w:r>
    </w:p>
    <w:p w14:paraId="3DA92B5B" w14:textId="77777777" w:rsidR="00D564A3" w:rsidRPr="00D564A3" w:rsidRDefault="00D564A3" w:rsidP="00D564A3">
      <w:pPr>
        <w:shd w:val="clear" w:color="auto" w:fill="FFFFFF"/>
        <w:spacing w:after="0" w:line="254" w:lineRule="atLeast"/>
        <w:rPr>
          <w:rFonts w:ascii="Calibri" w:hAnsi="Calibri" w:cs="Times New Roman"/>
          <w:color w:val="212121"/>
          <w:sz w:val="24"/>
          <w:szCs w:val="24"/>
        </w:rPr>
      </w:pPr>
      <w:r w:rsidRPr="00D564A3">
        <w:rPr>
          <w:rFonts w:ascii="Calibri" w:hAnsi="Calibri" w:cs="Times New Roman"/>
          <w:color w:val="212121"/>
          <w:sz w:val="24"/>
          <w:szCs w:val="24"/>
        </w:rPr>
        <w:t>Eric </w:t>
      </w:r>
      <w:r w:rsidRPr="00D564A3">
        <w:rPr>
          <w:rFonts w:ascii="Calibri" w:hAnsi="Calibri" w:cs="Times New Roman"/>
          <w:color w:val="FFFFFF"/>
          <w:sz w:val="24"/>
          <w:szCs w:val="24"/>
          <w:shd w:val="clear" w:color="auto" w:fill="D82300"/>
        </w:rPr>
        <w:t>Leonidas</w:t>
      </w:r>
    </w:p>
    <w:p w14:paraId="1DF1183B" w14:textId="77777777" w:rsidR="00D564A3" w:rsidRPr="00D564A3" w:rsidRDefault="00D564A3" w:rsidP="00D564A3">
      <w:pPr>
        <w:shd w:val="clear" w:color="auto" w:fill="FFFFFF"/>
        <w:spacing w:after="0" w:line="254" w:lineRule="atLeast"/>
        <w:rPr>
          <w:rFonts w:ascii="Calibri" w:hAnsi="Calibri" w:cs="Times New Roman"/>
          <w:color w:val="212121"/>
          <w:sz w:val="24"/>
          <w:szCs w:val="24"/>
        </w:rPr>
      </w:pPr>
      <w:r w:rsidRPr="00D564A3">
        <w:rPr>
          <w:rFonts w:ascii="Calibri" w:hAnsi="Calibri" w:cs="Times New Roman"/>
          <w:color w:val="212121"/>
          <w:sz w:val="24"/>
          <w:szCs w:val="24"/>
        </w:rPr>
        <w:t>GSC Chair</w:t>
      </w:r>
    </w:p>
    <w:p w14:paraId="196E0499" w14:textId="77777777" w:rsidR="00107358" w:rsidRDefault="00107358" w:rsidP="00DC0E8B">
      <w:pPr>
        <w:spacing w:after="0" w:line="240" w:lineRule="auto"/>
        <w:rPr>
          <w:rFonts w:cs="Times New Roman"/>
          <w:sz w:val="24"/>
          <w:szCs w:val="24"/>
          <w:u w:val="single"/>
        </w:rPr>
      </w:pPr>
    </w:p>
    <w:p w14:paraId="70FBC6EC" w14:textId="77777777" w:rsidR="00107358" w:rsidRDefault="00107358" w:rsidP="00DC0E8B">
      <w:pPr>
        <w:spacing w:after="0" w:line="240" w:lineRule="auto"/>
        <w:rPr>
          <w:rFonts w:cs="Times New Roman"/>
          <w:sz w:val="24"/>
          <w:szCs w:val="24"/>
          <w:u w:val="single"/>
        </w:rPr>
      </w:pPr>
    </w:p>
    <w:p w14:paraId="060B5023" w14:textId="0C8B8AB0" w:rsidR="00107358" w:rsidRPr="00BB07AD" w:rsidRDefault="00107358" w:rsidP="00DC0E8B">
      <w:pPr>
        <w:spacing w:after="0" w:line="240" w:lineRule="auto"/>
        <w:rPr>
          <w:rFonts w:cs="Times New Roman"/>
          <w:i/>
          <w:sz w:val="24"/>
          <w:szCs w:val="24"/>
        </w:rPr>
      </w:pPr>
      <w:r w:rsidRPr="00BB07AD">
        <w:rPr>
          <w:rFonts w:cs="Times New Roman"/>
          <w:i/>
          <w:sz w:val="24"/>
          <w:szCs w:val="24"/>
        </w:rPr>
        <w:t>Appendix 2</w:t>
      </w:r>
      <w:r w:rsidR="00D564A3" w:rsidRPr="00BB07AD">
        <w:rPr>
          <w:rFonts w:cs="Times New Roman"/>
          <w:i/>
          <w:sz w:val="24"/>
          <w:szCs w:val="24"/>
        </w:rPr>
        <w:t xml:space="preserve"> (Follow up from A Cintron, GSA, November 16, 2018) </w:t>
      </w:r>
    </w:p>
    <w:p w14:paraId="7AFB0F6C" w14:textId="77777777" w:rsidR="00D564A3" w:rsidRDefault="00D564A3" w:rsidP="00DC0E8B">
      <w:pPr>
        <w:spacing w:after="0" w:line="240" w:lineRule="auto"/>
        <w:rPr>
          <w:rFonts w:cs="Times New Roman"/>
          <w:sz w:val="24"/>
          <w:szCs w:val="24"/>
          <w:u w:val="single"/>
        </w:rPr>
      </w:pPr>
    </w:p>
    <w:p w14:paraId="01C71D0C" w14:textId="77777777" w:rsidR="00D564A3" w:rsidRPr="00D564A3" w:rsidRDefault="00D564A3" w:rsidP="00D564A3">
      <w:pPr>
        <w:shd w:val="clear" w:color="auto" w:fill="FFFFFF"/>
        <w:spacing w:after="0" w:line="240" w:lineRule="auto"/>
        <w:rPr>
          <w:rFonts w:ascii="Calibri" w:hAnsi="Calibri" w:cs="Times New Roman"/>
          <w:color w:val="000000"/>
          <w:sz w:val="24"/>
          <w:szCs w:val="24"/>
        </w:rPr>
      </w:pPr>
      <w:r w:rsidRPr="00D564A3">
        <w:rPr>
          <w:rFonts w:ascii="Calibri" w:hAnsi="Calibri" w:cs="Times New Roman"/>
          <w:color w:val="000000"/>
          <w:sz w:val="24"/>
          <w:szCs w:val="24"/>
        </w:rPr>
        <w:t>Good afternoon, </w:t>
      </w:r>
    </w:p>
    <w:p w14:paraId="4EB1F428" w14:textId="77777777" w:rsidR="00D564A3" w:rsidRPr="00D564A3" w:rsidRDefault="00D564A3" w:rsidP="00D564A3">
      <w:pPr>
        <w:shd w:val="clear" w:color="auto" w:fill="FFFFFF"/>
        <w:spacing w:after="0" w:line="240" w:lineRule="auto"/>
        <w:rPr>
          <w:rFonts w:ascii="Calibri" w:hAnsi="Calibri" w:cs="Times New Roman"/>
          <w:color w:val="000000"/>
          <w:sz w:val="24"/>
          <w:szCs w:val="24"/>
        </w:rPr>
      </w:pPr>
    </w:p>
    <w:p w14:paraId="1BF06F1D" w14:textId="77777777" w:rsidR="00D564A3" w:rsidRPr="00D564A3" w:rsidRDefault="00D564A3" w:rsidP="00D564A3">
      <w:pPr>
        <w:shd w:val="clear" w:color="auto" w:fill="FFFFFF"/>
        <w:spacing w:after="0" w:line="240" w:lineRule="auto"/>
        <w:rPr>
          <w:rFonts w:ascii="Calibri" w:hAnsi="Calibri" w:cs="Times New Roman"/>
          <w:color w:val="000000"/>
          <w:sz w:val="24"/>
          <w:szCs w:val="24"/>
        </w:rPr>
      </w:pPr>
      <w:r w:rsidRPr="00D564A3">
        <w:rPr>
          <w:rFonts w:ascii="Calibri" w:hAnsi="Calibri" w:cs="Times New Roman"/>
          <w:color w:val="000000"/>
          <w:sz w:val="24"/>
          <w:szCs w:val="24"/>
        </w:rPr>
        <w:t>I hope you all made it safely home last night and enjoyed the late start today. I wanted to personally express my gratitude during yesterdays GSC meeting, but unfortunately, we had to cut it short. On behalf of the GSA Board, I would like to thank you all for your support. We have had a great Fall semester and we look forward to continuing working together to support our graduate students. </w:t>
      </w:r>
    </w:p>
    <w:p w14:paraId="71E36813" w14:textId="77777777" w:rsidR="00D564A3" w:rsidRPr="00D564A3" w:rsidRDefault="00D564A3" w:rsidP="00D564A3">
      <w:pPr>
        <w:shd w:val="clear" w:color="auto" w:fill="FFFFFF"/>
        <w:spacing w:after="0" w:line="240" w:lineRule="auto"/>
        <w:rPr>
          <w:rFonts w:ascii="Calibri" w:hAnsi="Calibri" w:cs="Times New Roman"/>
          <w:color w:val="000000"/>
          <w:sz w:val="24"/>
          <w:szCs w:val="24"/>
        </w:rPr>
      </w:pPr>
    </w:p>
    <w:p w14:paraId="3C1C981D" w14:textId="77777777" w:rsidR="00D564A3" w:rsidRPr="00D564A3" w:rsidRDefault="00D564A3" w:rsidP="00D564A3">
      <w:pPr>
        <w:shd w:val="clear" w:color="auto" w:fill="FFFFFF"/>
        <w:spacing w:after="0" w:line="240" w:lineRule="auto"/>
        <w:rPr>
          <w:rFonts w:ascii="Calibri" w:hAnsi="Calibri" w:cs="Times New Roman"/>
          <w:color w:val="000000"/>
          <w:sz w:val="24"/>
          <w:szCs w:val="24"/>
        </w:rPr>
      </w:pPr>
      <w:r w:rsidRPr="00D564A3">
        <w:rPr>
          <w:rFonts w:ascii="Calibri" w:hAnsi="Calibri" w:cs="Times New Roman"/>
          <w:color w:val="000000"/>
          <w:sz w:val="24"/>
          <w:szCs w:val="24"/>
        </w:rPr>
        <w:t>Again, thank you for all your support. </w:t>
      </w:r>
    </w:p>
    <w:p w14:paraId="30046A13" w14:textId="77777777" w:rsidR="00D564A3" w:rsidRPr="00D564A3" w:rsidRDefault="00D564A3" w:rsidP="00D564A3">
      <w:pPr>
        <w:shd w:val="clear" w:color="auto" w:fill="FFFFFF"/>
        <w:spacing w:after="0" w:line="240" w:lineRule="auto"/>
        <w:rPr>
          <w:rFonts w:ascii="Calibri" w:hAnsi="Calibri" w:cs="Times New Roman"/>
          <w:color w:val="000000"/>
          <w:sz w:val="24"/>
          <w:szCs w:val="24"/>
        </w:rPr>
      </w:pPr>
    </w:p>
    <w:p w14:paraId="34663711" w14:textId="6E02D48D" w:rsidR="00D564A3" w:rsidRPr="00D564A3" w:rsidRDefault="00D564A3" w:rsidP="00D564A3">
      <w:pPr>
        <w:shd w:val="clear" w:color="auto" w:fill="FFFFFF"/>
        <w:spacing w:after="0" w:line="240" w:lineRule="auto"/>
        <w:rPr>
          <w:rFonts w:ascii="Calibri" w:hAnsi="Calibri" w:cs="Times New Roman"/>
          <w:color w:val="000000"/>
          <w:sz w:val="24"/>
          <w:szCs w:val="24"/>
        </w:rPr>
      </w:pPr>
      <w:r w:rsidRPr="00D564A3">
        <w:rPr>
          <w:rFonts w:ascii="Calibri" w:hAnsi="Calibri" w:cs="Times New Roman"/>
          <w:color w:val="000000"/>
          <w:sz w:val="24"/>
          <w:szCs w:val="24"/>
        </w:rPr>
        <w:t>Best, </w:t>
      </w:r>
      <w:r w:rsidR="00E51484">
        <w:rPr>
          <w:rFonts w:ascii="Calibri" w:hAnsi="Calibri" w:cs="Times New Roman"/>
          <w:color w:val="000000"/>
          <w:sz w:val="24"/>
          <w:szCs w:val="24"/>
        </w:rPr>
        <w:t xml:space="preserve">Andres Cintron </w:t>
      </w:r>
    </w:p>
    <w:p w14:paraId="60543D81" w14:textId="77777777" w:rsidR="00D564A3" w:rsidRDefault="00D564A3" w:rsidP="00DC0E8B">
      <w:pPr>
        <w:spacing w:after="0" w:line="240" w:lineRule="auto"/>
        <w:rPr>
          <w:rFonts w:cs="Times New Roman"/>
          <w:sz w:val="24"/>
          <w:szCs w:val="24"/>
          <w:u w:val="single"/>
        </w:rPr>
      </w:pPr>
    </w:p>
    <w:p w14:paraId="5EF966E1" w14:textId="77777777" w:rsidR="0054466D" w:rsidRDefault="0054466D" w:rsidP="00DC0E8B">
      <w:pPr>
        <w:spacing w:after="0" w:line="240" w:lineRule="auto"/>
        <w:rPr>
          <w:rFonts w:cs="Times New Roman"/>
          <w:sz w:val="24"/>
          <w:szCs w:val="24"/>
          <w:u w:val="single"/>
        </w:rPr>
      </w:pPr>
    </w:p>
    <w:p w14:paraId="3444D950" w14:textId="594D0EAA" w:rsidR="0054466D" w:rsidRPr="00BB07AD" w:rsidRDefault="0054466D" w:rsidP="00DC0E8B">
      <w:pPr>
        <w:spacing w:after="0" w:line="240" w:lineRule="auto"/>
        <w:rPr>
          <w:rFonts w:cs="Times New Roman"/>
          <w:i/>
          <w:sz w:val="24"/>
          <w:szCs w:val="24"/>
        </w:rPr>
      </w:pPr>
      <w:r w:rsidRPr="00BB07AD">
        <w:rPr>
          <w:rFonts w:cs="Times New Roman"/>
          <w:i/>
          <w:sz w:val="24"/>
          <w:szCs w:val="24"/>
        </w:rPr>
        <w:t xml:space="preserve">Appendix 3 </w:t>
      </w:r>
      <w:r w:rsidR="00107358" w:rsidRPr="00BB07AD">
        <w:rPr>
          <w:rFonts w:cs="Times New Roman"/>
          <w:i/>
          <w:sz w:val="24"/>
          <w:szCs w:val="24"/>
        </w:rPr>
        <w:t>(GS</w:t>
      </w:r>
      <w:r w:rsidR="00D564A3" w:rsidRPr="00BB07AD">
        <w:rPr>
          <w:rFonts w:cs="Times New Roman"/>
          <w:i/>
          <w:sz w:val="24"/>
          <w:szCs w:val="24"/>
        </w:rPr>
        <w:t>C</w:t>
      </w:r>
      <w:r w:rsidR="00107358" w:rsidRPr="00BB07AD">
        <w:rPr>
          <w:rFonts w:cs="Times New Roman"/>
          <w:i/>
          <w:sz w:val="24"/>
          <w:szCs w:val="24"/>
        </w:rPr>
        <w:t xml:space="preserve"> Curriculum Committee minutes</w:t>
      </w:r>
      <w:r w:rsidR="00D564A3" w:rsidRPr="00BB07AD">
        <w:rPr>
          <w:rFonts w:cs="Times New Roman"/>
          <w:i/>
          <w:sz w:val="24"/>
          <w:szCs w:val="24"/>
        </w:rPr>
        <w:t>, November 8, 2018</w:t>
      </w:r>
      <w:r w:rsidR="00107358" w:rsidRPr="00BB07AD">
        <w:rPr>
          <w:rFonts w:cs="Times New Roman"/>
          <w:i/>
          <w:sz w:val="24"/>
          <w:szCs w:val="24"/>
        </w:rPr>
        <w:t xml:space="preserve">) </w:t>
      </w:r>
    </w:p>
    <w:p w14:paraId="0F4901A2" w14:textId="7ED0565A" w:rsidR="00DC0E8B" w:rsidRDefault="00DC0E8B" w:rsidP="00DC0E8B">
      <w:pPr>
        <w:spacing w:after="0" w:line="240" w:lineRule="auto"/>
        <w:rPr>
          <w:rFonts w:cs="Times New Roman"/>
          <w:sz w:val="24"/>
          <w:szCs w:val="24"/>
        </w:rPr>
      </w:pPr>
    </w:p>
    <w:p w14:paraId="5BEA6093" w14:textId="26A117A7" w:rsidR="00FF0C5E" w:rsidRPr="00D564A3" w:rsidRDefault="00FF0C5E" w:rsidP="00FF0C5E">
      <w:pPr>
        <w:spacing w:after="0" w:line="240" w:lineRule="auto"/>
        <w:rPr>
          <w:sz w:val="24"/>
          <w:szCs w:val="24"/>
        </w:rPr>
      </w:pPr>
      <w:r w:rsidRPr="00D564A3">
        <w:rPr>
          <w:sz w:val="24"/>
          <w:szCs w:val="24"/>
        </w:rPr>
        <w:t>GSC Curriculum Committee</w:t>
      </w:r>
      <w:r w:rsidR="00E51484">
        <w:rPr>
          <w:sz w:val="24"/>
          <w:szCs w:val="24"/>
        </w:rPr>
        <w:t xml:space="preserve">, </w:t>
      </w:r>
      <w:r w:rsidRPr="00D564A3">
        <w:rPr>
          <w:sz w:val="24"/>
          <w:szCs w:val="24"/>
        </w:rPr>
        <w:t>November 8, 2018</w:t>
      </w:r>
      <w:r w:rsidR="00E51484">
        <w:rPr>
          <w:sz w:val="24"/>
          <w:szCs w:val="24"/>
        </w:rPr>
        <w:t xml:space="preserve">, </w:t>
      </w:r>
      <w:r w:rsidRPr="00D564A3">
        <w:rPr>
          <w:sz w:val="24"/>
          <w:szCs w:val="24"/>
        </w:rPr>
        <w:t>Blue-White Room 3:00</w:t>
      </w:r>
    </w:p>
    <w:p w14:paraId="01308B82" w14:textId="77777777" w:rsidR="00FF0C5E" w:rsidRPr="00D564A3" w:rsidRDefault="00FF0C5E" w:rsidP="00FF0C5E">
      <w:pPr>
        <w:spacing w:after="0" w:line="240" w:lineRule="auto"/>
        <w:outlineLvl w:val="0"/>
        <w:rPr>
          <w:rFonts w:cs="Times New Roman"/>
          <w:sz w:val="24"/>
          <w:szCs w:val="24"/>
        </w:rPr>
      </w:pPr>
    </w:p>
    <w:p w14:paraId="0829E060" w14:textId="43C53FE2" w:rsidR="00DC0E8B" w:rsidRPr="00D564A3" w:rsidRDefault="006C675E" w:rsidP="00FF0C5E">
      <w:pPr>
        <w:spacing w:after="0" w:line="240" w:lineRule="auto"/>
        <w:outlineLvl w:val="0"/>
        <w:rPr>
          <w:rFonts w:cs="Times New Roman"/>
          <w:sz w:val="24"/>
          <w:szCs w:val="24"/>
        </w:rPr>
      </w:pPr>
      <w:r w:rsidRPr="00D564A3">
        <w:rPr>
          <w:rFonts w:cs="Times New Roman"/>
          <w:sz w:val="24"/>
          <w:szCs w:val="24"/>
        </w:rPr>
        <w:t>Attending: Jacobson, L; Holt, J</w:t>
      </w:r>
      <w:r w:rsidR="00DC0E8B" w:rsidRPr="00D564A3">
        <w:rPr>
          <w:rFonts w:cs="Times New Roman"/>
          <w:sz w:val="24"/>
          <w:szCs w:val="24"/>
        </w:rPr>
        <w:t xml:space="preserve">; Merenstein, B; </w:t>
      </w:r>
      <w:r w:rsidRPr="00D564A3">
        <w:rPr>
          <w:rFonts w:cs="Times New Roman"/>
          <w:sz w:val="24"/>
          <w:szCs w:val="24"/>
        </w:rPr>
        <w:t>Lee, C.</w:t>
      </w:r>
      <w:r w:rsidR="00DC0E8B" w:rsidRPr="00D564A3">
        <w:rPr>
          <w:rFonts w:cs="Times New Roman"/>
          <w:sz w:val="24"/>
          <w:szCs w:val="24"/>
        </w:rPr>
        <w:t xml:space="preserve">; </w:t>
      </w:r>
      <w:r w:rsidRPr="00D564A3">
        <w:rPr>
          <w:rFonts w:cs="Times New Roman"/>
          <w:sz w:val="24"/>
          <w:szCs w:val="24"/>
        </w:rPr>
        <w:t>Thornton, E; Castaneda, N; Snyder, J</w:t>
      </w:r>
      <w:r w:rsidR="00DC0E8B" w:rsidRPr="00D564A3">
        <w:rPr>
          <w:rFonts w:cs="Times New Roman"/>
          <w:sz w:val="24"/>
          <w:szCs w:val="24"/>
        </w:rPr>
        <w:t xml:space="preserve">; Rachler, R; Watson, S; Leonidas, E; </w:t>
      </w:r>
      <w:r w:rsidR="00FF0C5E" w:rsidRPr="00D564A3">
        <w:rPr>
          <w:rFonts w:cs="Times New Roman"/>
          <w:sz w:val="24"/>
          <w:szCs w:val="24"/>
        </w:rPr>
        <w:t xml:space="preserve">Yeojin, JK; </w:t>
      </w:r>
    </w:p>
    <w:p w14:paraId="49916830" w14:textId="77777777" w:rsidR="00DC0E8B" w:rsidRPr="00D564A3" w:rsidRDefault="00DC0E8B" w:rsidP="00FF0C5E">
      <w:pPr>
        <w:spacing w:after="0" w:line="240" w:lineRule="auto"/>
        <w:rPr>
          <w:rStyle w:val="Hyperlink"/>
          <w:rFonts w:cs="Times New Roman"/>
          <w:sz w:val="24"/>
          <w:szCs w:val="24"/>
        </w:rPr>
      </w:pPr>
      <w:r w:rsidRPr="00D564A3">
        <w:rPr>
          <w:rFonts w:cs="Times New Roman"/>
          <w:sz w:val="24"/>
          <w:szCs w:val="24"/>
        </w:rPr>
        <w:t xml:space="preserve">(Links to all items on the GRAD agenda can be found here: </w:t>
      </w:r>
      <w:hyperlink r:id="rId7" w:history="1">
        <w:r w:rsidRPr="00D564A3">
          <w:rPr>
            <w:rStyle w:val="Hyperlink"/>
            <w:rFonts w:cs="Times New Roman"/>
            <w:sz w:val="24"/>
            <w:szCs w:val="24"/>
          </w:rPr>
          <w:t>GRAD Agenda</w:t>
        </w:r>
      </w:hyperlink>
      <w:r w:rsidRPr="00D564A3">
        <w:rPr>
          <w:rStyle w:val="Hyperlink"/>
          <w:rFonts w:cs="Times New Roman"/>
          <w:sz w:val="24"/>
          <w:szCs w:val="24"/>
        </w:rPr>
        <w:t>)</w:t>
      </w:r>
    </w:p>
    <w:p w14:paraId="21ACE913" w14:textId="77777777" w:rsidR="00FF0C5E" w:rsidRPr="00D564A3" w:rsidRDefault="00FF0C5E" w:rsidP="00FF0C5E">
      <w:pPr>
        <w:spacing w:after="0" w:line="240" w:lineRule="auto"/>
        <w:rPr>
          <w:rFonts w:cs="Times New Roman"/>
          <w:sz w:val="24"/>
          <w:szCs w:val="24"/>
        </w:rPr>
      </w:pPr>
    </w:p>
    <w:p w14:paraId="677DA052" w14:textId="0DB2DBF4" w:rsidR="00FF0C5E" w:rsidRPr="00D564A3" w:rsidRDefault="00DC0E8B" w:rsidP="00FF0C5E">
      <w:pPr>
        <w:spacing w:after="0" w:line="240" w:lineRule="auto"/>
        <w:rPr>
          <w:rFonts w:cs="Times New Roman"/>
          <w:sz w:val="24"/>
          <w:szCs w:val="24"/>
        </w:rPr>
      </w:pPr>
      <w:r w:rsidRPr="00D564A3">
        <w:rPr>
          <w:rFonts w:cs="Times New Roman"/>
          <w:sz w:val="24"/>
          <w:szCs w:val="24"/>
        </w:rPr>
        <w:t>AP=Approved as Proposed</w:t>
      </w:r>
    </w:p>
    <w:p w14:paraId="5FD3C041" w14:textId="2029F93C" w:rsidR="00FF0C5E" w:rsidRPr="00D564A3" w:rsidRDefault="00DC0E8B" w:rsidP="00FF0C5E">
      <w:pPr>
        <w:spacing w:after="0" w:line="240" w:lineRule="auto"/>
        <w:rPr>
          <w:rFonts w:cs="Times New Roman"/>
          <w:sz w:val="24"/>
          <w:szCs w:val="24"/>
        </w:rPr>
      </w:pPr>
      <w:r w:rsidRPr="00D564A3">
        <w:rPr>
          <w:rFonts w:cs="Times New Roman"/>
          <w:sz w:val="24"/>
          <w:szCs w:val="24"/>
        </w:rPr>
        <w:t>AA=Approved as Amended, with emendation noted</w:t>
      </w:r>
      <w:r w:rsidR="00FF0C5E" w:rsidRPr="00D564A3">
        <w:rPr>
          <w:sz w:val="24"/>
          <w:szCs w:val="24"/>
        </w:rPr>
        <w:tab/>
      </w:r>
    </w:p>
    <w:tbl>
      <w:tblPr>
        <w:tblW w:w="93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2199"/>
        <w:gridCol w:w="4276"/>
        <w:gridCol w:w="2859"/>
      </w:tblGrid>
      <w:tr w:rsidR="00FF0C5E" w:rsidRPr="005B5E17" w14:paraId="46FEE937" w14:textId="77777777" w:rsidTr="00354CEC">
        <w:tc>
          <w:tcPr>
            <w:tcW w:w="0" w:type="auto"/>
            <w:shd w:val="clear" w:color="auto" w:fill="D3D6FF"/>
            <w:tcMar>
              <w:top w:w="45" w:type="dxa"/>
              <w:left w:w="150" w:type="dxa"/>
              <w:bottom w:w="45" w:type="dxa"/>
              <w:right w:w="150" w:type="dxa"/>
            </w:tcMar>
            <w:vAlign w:val="center"/>
            <w:hideMark/>
          </w:tcPr>
          <w:p w14:paraId="5983665D" w14:textId="77777777" w:rsidR="00FF0C5E" w:rsidRPr="005B5E17" w:rsidRDefault="00FF0C5E" w:rsidP="00354CEC">
            <w:pPr>
              <w:rPr>
                <w:rFonts w:ascii="Helvetica Neue" w:eastAsia="Times New Roman" w:hAnsi="Helvetica Neue" w:cs="Times New Roman"/>
                <w:color w:val="252525"/>
                <w:sz w:val="18"/>
                <w:szCs w:val="18"/>
              </w:rPr>
            </w:pPr>
            <w:r w:rsidRPr="005B5E17">
              <w:rPr>
                <w:rFonts w:ascii="Helvetica Neue" w:eastAsia="Times New Roman" w:hAnsi="Helvetica Neue" w:cs="Times New Roman"/>
                <w:color w:val="252525"/>
                <w:sz w:val="18"/>
                <w:szCs w:val="18"/>
              </w:rPr>
              <w:t>Change Course</w:t>
            </w:r>
          </w:p>
        </w:tc>
        <w:tc>
          <w:tcPr>
            <w:tcW w:w="4276" w:type="dxa"/>
            <w:shd w:val="clear" w:color="auto" w:fill="E2E4FF"/>
            <w:tcMar>
              <w:top w:w="45" w:type="dxa"/>
              <w:left w:w="150" w:type="dxa"/>
              <w:bottom w:w="45" w:type="dxa"/>
              <w:right w:w="150" w:type="dxa"/>
            </w:tcMar>
            <w:vAlign w:val="center"/>
            <w:hideMark/>
          </w:tcPr>
          <w:p w14:paraId="20FAD514" w14:textId="77777777" w:rsidR="00FF0C5E" w:rsidRPr="005B5E17" w:rsidRDefault="00354CEC" w:rsidP="00354CEC">
            <w:pPr>
              <w:rPr>
                <w:rFonts w:ascii="Helvetica Neue" w:eastAsia="Times New Roman" w:hAnsi="Helvetica Neue" w:cs="Times New Roman"/>
                <w:color w:val="252525"/>
                <w:sz w:val="18"/>
                <w:szCs w:val="18"/>
              </w:rPr>
            </w:pPr>
            <w:hyperlink r:id="rId8" w:tgtFrame="_blank" w:history="1">
              <w:r w:rsidR="00FF0C5E" w:rsidRPr="005B5E17">
                <w:rPr>
                  <w:rFonts w:ascii="Helvetica Neue" w:eastAsia="Times New Roman" w:hAnsi="Helvetica Neue" w:cs="Times New Roman"/>
                  <w:color w:val="337AB7"/>
                  <w:sz w:val="18"/>
                  <w:szCs w:val="18"/>
                </w:rPr>
                <w:t>ACTL 565 Graduate Long Term Actuarial Models - 4 credits</w:t>
              </w:r>
            </w:hyperlink>
          </w:p>
        </w:tc>
        <w:tc>
          <w:tcPr>
            <w:tcW w:w="2859" w:type="dxa"/>
            <w:shd w:val="clear" w:color="auto" w:fill="E2E4FF"/>
            <w:tcMar>
              <w:top w:w="45" w:type="dxa"/>
              <w:left w:w="150" w:type="dxa"/>
              <w:bottom w:w="45" w:type="dxa"/>
              <w:right w:w="150" w:type="dxa"/>
            </w:tcMar>
            <w:vAlign w:val="center"/>
            <w:hideMark/>
          </w:tcPr>
          <w:p w14:paraId="51CD2B31" w14:textId="77777777" w:rsidR="00FF0C5E" w:rsidRPr="005B5E17" w:rsidRDefault="00FF0C5E" w:rsidP="00354CEC">
            <w:pPr>
              <w:rPr>
                <w:rFonts w:ascii="Helvetica Neue" w:eastAsia="Times New Roman" w:hAnsi="Helvetica Neue" w:cs="Times New Roman"/>
                <w:color w:val="252525"/>
                <w:sz w:val="18"/>
                <w:szCs w:val="18"/>
              </w:rPr>
            </w:pPr>
            <w:r>
              <w:rPr>
                <w:rFonts w:ascii="Helvetica Neue" w:eastAsia="Times New Roman" w:hAnsi="Helvetica Neue" w:cs="Times New Roman"/>
                <w:color w:val="252525"/>
                <w:sz w:val="18"/>
                <w:szCs w:val="18"/>
              </w:rPr>
              <w:t>AP</w:t>
            </w:r>
          </w:p>
        </w:tc>
      </w:tr>
      <w:tr w:rsidR="00FF0C5E" w:rsidRPr="005B5E17" w14:paraId="60E2919E" w14:textId="77777777" w:rsidTr="00354CEC">
        <w:tc>
          <w:tcPr>
            <w:tcW w:w="0" w:type="auto"/>
            <w:shd w:val="clear" w:color="auto" w:fill="EAEBFF"/>
            <w:tcMar>
              <w:top w:w="45" w:type="dxa"/>
              <w:left w:w="150" w:type="dxa"/>
              <w:bottom w:w="45" w:type="dxa"/>
              <w:right w:w="150" w:type="dxa"/>
            </w:tcMar>
            <w:vAlign w:val="center"/>
            <w:hideMark/>
          </w:tcPr>
          <w:p w14:paraId="3C45CAD5" w14:textId="77777777" w:rsidR="00FF0C5E" w:rsidRPr="005B5E17" w:rsidRDefault="00FF0C5E" w:rsidP="00354CEC">
            <w:pPr>
              <w:rPr>
                <w:rFonts w:ascii="Helvetica Neue" w:eastAsia="Times New Roman" w:hAnsi="Helvetica Neue" w:cs="Times New Roman"/>
                <w:color w:val="252525"/>
                <w:sz w:val="18"/>
                <w:szCs w:val="18"/>
              </w:rPr>
            </w:pPr>
            <w:r w:rsidRPr="005B5E17">
              <w:rPr>
                <w:rFonts w:ascii="Helvetica Neue" w:eastAsia="Times New Roman" w:hAnsi="Helvetica Neue" w:cs="Times New Roman"/>
                <w:color w:val="252525"/>
                <w:sz w:val="18"/>
                <w:szCs w:val="18"/>
              </w:rPr>
              <w:t>Change Course</w:t>
            </w:r>
          </w:p>
        </w:tc>
        <w:tc>
          <w:tcPr>
            <w:tcW w:w="4276" w:type="dxa"/>
            <w:shd w:val="clear" w:color="auto" w:fill="FFFFFF"/>
            <w:tcMar>
              <w:top w:w="45" w:type="dxa"/>
              <w:left w:w="150" w:type="dxa"/>
              <w:bottom w:w="45" w:type="dxa"/>
              <w:right w:w="150" w:type="dxa"/>
            </w:tcMar>
            <w:vAlign w:val="center"/>
            <w:hideMark/>
          </w:tcPr>
          <w:p w14:paraId="5C831DC7" w14:textId="77777777" w:rsidR="00FF0C5E" w:rsidRPr="005B5E17" w:rsidRDefault="00354CEC" w:rsidP="00354CEC">
            <w:pPr>
              <w:rPr>
                <w:rFonts w:ascii="Helvetica Neue" w:eastAsia="Times New Roman" w:hAnsi="Helvetica Neue" w:cs="Times New Roman"/>
                <w:color w:val="252525"/>
                <w:sz w:val="18"/>
                <w:szCs w:val="18"/>
              </w:rPr>
            </w:pPr>
            <w:hyperlink r:id="rId9" w:tgtFrame="_blank" w:history="1">
              <w:r w:rsidR="00FF0C5E" w:rsidRPr="005B5E17">
                <w:rPr>
                  <w:rFonts w:ascii="Helvetica Neue" w:eastAsia="Times New Roman" w:hAnsi="Helvetica Neue" w:cs="Times New Roman"/>
                  <w:color w:val="337AB7"/>
                  <w:sz w:val="18"/>
                  <w:szCs w:val="18"/>
                </w:rPr>
                <w:t>ACTL 566 Graduate Short Term Actuarial Models - 4 credits</w:t>
              </w:r>
            </w:hyperlink>
          </w:p>
        </w:tc>
        <w:tc>
          <w:tcPr>
            <w:tcW w:w="2859" w:type="dxa"/>
            <w:shd w:val="clear" w:color="auto" w:fill="FFFFFF"/>
            <w:tcMar>
              <w:top w:w="45" w:type="dxa"/>
              <w:left w:w="150" w:type="dxa"/>
              <w:bottom w:w="45" w:type="dxa"/>
              <w:right w:w="150" w:type="dxa"/>
            </w:tcMar>
            <w:vAlign w:val="center"/>
            <w:hideMark/>
          </w:tcPr>
          <w:p w14:paraId="2D1A3150" w14:textId="77777777" w:rsidR="00FF0C5E" w:rsidRPr="005B5E17" w:rsidRDefault="00FF0C5E" w:rsidP="00354CEC">
            <w:pPr>
              <w:rPr>
                <w:rFonts w:ascii="Helvetica Neue" w:eastAsia="Times New Roman" w:hAnsi="Helvetica Neue" w:cs="Times New Roman"/>
                <w:color w:val="252525"/>
                <w:sz w:val="18"/>
                <w:szCs w:val="18"/>
              </w:rPr>
            </w:pPr>
            <w:r>
              <w:rPr>
                <w:rFonts w:ascii="Helvetica Neue" w:eastAsia="Times New Roman" w:hAnsi="Helvetica Neue" w:cs="Times New Roman"/>
                <w:color w:val="252525"/>
                <w:sz w:val="18"/>
                <w:szCs w:val="18"/>
              </w:rPr>
              <w:t>AP</w:t>
            </w:r>
          </w:p>
        </w:tc>
      </w:tr>
      <w:tr w:rsidR="00FF0C5E" w:rsidRPr="005B5E17" w14:paraId="3063A933" w14:textId="77777777" w:rsidTr="00354CEC">
        <w:tc>
          <w:tcPr>
            <w:tcW w:w="0" w:type="auto"/>
            <w:shd w:val="clear" w:color="auto" w:fill="D3D6FF"/>
            <w:tcMar>
              <w:top w:w="45" w:type="dxa"/>
              <w:left w:w="150" w:type="dxa"/>
              <w:bottom w:w="45" w:type="dxa"/>
              <w:right w:w="150" w:type="dxa"/>
            </w:tcMar>
            <w:vAlign w:val="center"/>
            <w:hideMark/>
          </w:tcPr>
          <w:p w14:paraId="6EF94625" w14:textId="77777777" w:rsidR="00FF0C5E" w:rsidRPr="005B5E17" w:rsidRDefault="00FF0C5E" w:rsidP="00354CEC">
            <w:pPr>
              <w:rPr>
                <w:rFonts w:ascii="Helvetica Neue" w:eastAsia="Times New Roman" w:hAnsi="Helvetica Neue" w:cs="Times New Roman"/>
                <w:color w:val="252525"/>
                <w:sz w:val="18"/>
                <w:szCs w:val="18"/>
              </w:rPr>
            </w:pPr>
            <w:r w:rsidRPr="005B5E17">
              <w:rPr>
                <w:rFonts w:ascii="Helvetica Neue" w:eastAsia="Times New Roman" w:hAnsi="Helvetica Neue" w:cs="Times New Roman"/>
                <w:color w:val="252525"/>
                <w:sz w:val="18"/>
                <w:szCs w:val="18"/>
              </w:rPr>
              <w:t>Change Course</w:t>
            </w:r>
          </w:p>
        </w:tc>
        <w:tc>
          <w:tcPr>
            <w:tcW w:w="4276" w:type="dxa"/>
            <w:shd w:val="clear" w:color="auto" w:fill="E2E4FF"/>
            <w:tcMar>
              <w:top w:w="45" w:type="dxa"/>
              <w:left w:w="150" w:type="dxa"/>
              <w:bottom w:w="45" w:type="dxa"/>
              <w:right w:w="150" w:type="dxa"/>
            </w:tcMar>
            <w:vAlign w:val="center"/>
            <w:hideMark/>
          </w:tcPr>
          <w:p w14:paraId="6C04DAEC" w14:textId="77777777" w:rsidR="00FF0C5E" w:rsidRPr="005B5E17" w:rsidRDefault="00354CEC" w:rsidP="00354CEC">
            <w:pPr>
              <w:rPr>
                <w:rFonts w:ascii="Helvetica Neue" w:eastAsia="Times New Roman" w:hAnsi="Helvetica Neue" w:cs="Times New Roman"/>
                <w:color w:val="252525"/>
                <w:sz w:val="18"/>
                <w:szCs w:val="18"/>
              </w:rPr>
            </w:pPr>
            <w:hyperlink r:id="rId10" w:tgtFrame="_blank" w:history="1">
              <w:r w:rsidR="00FF0C5E" w:rsidRPr="005B5E17">
                <w:rPr>
                  <w:rFonts w:ascii="Helvetica Neue" w:eastAsia="Times New Roman" w:hAnsi="Helvetica Neue" w:cs="Times New Roman"/>
                  <w:color w:val="337AB7"/>
                  <w:sz w:val="18"/>
                  <w:szCs w:val="18"/>
                </w:rPr>
                <w:t>BMS 500 Seminar in Biomolecular Science - 1-3 credits</w:t>
              </w:r>
            </w:hyperlink>
          </w:p>
        </w:tc>
        <w:tc>
          <w:tcPr>
            <w:tcW w:w="2859" w:type="dxa"/>
            <w:shd w:val="clear" w:color="auto" w:fill="E2E4FF"/>
            <w:tcMar>
              <w:top w:w="45" w:type="dxa"/>
              <w:left w:w="150" w:type="dxa"/>
              <w:bottom w:w="45" w:type="dxa"/>
              <w:right w:w="150" w:type="dxa"/>
            </w:tcMar>
            <w:vAlign w:val="center"/>
            <w:hideMark/>
          </w:tcPr>
          <w:p w14:paraId="114F75B7" w14:textId="77777777" w:rsidR="00FF0C5E" w:rsidRPr="005B5E17" w:rsidRDefault="00FF0C5E" w:rsidP="00354CEC">
            <w:pPr>
              <w:rPr>
                <w:rFonts w:ascii="Helvetica Neue" w:eastAsia="Times New Roman" w:hAnsi="Helvetica Neue" w:cs="Times New Roman"/>
                <w:color w:val="252525"/>
                <w:sz w:val="18"/>
                <w:szCs w:val="18"/>
              </w:rPr>
            </w:pPr>
            <w:r>
              <w:rPr>
                <w:rFonts w:ascii="Helvetica Neue" w:eastAsia="Times New Roman" w:hAnsi="Helvetica Neue" w:cs="Times New Roman"/>
                <w:color w:val="252525"/>
                <w:sz w:val="18"/>
                <w:szCs w:val="18"/>
              </w:rPr>
              <w:t>AP</w:t>
            </w:r>
          </w:p>
        </w:tc>
      </w:tr>
      <w:tr w:rsidR="00FF0C5E" w:rsidRPr="005B5E17" w14:paraId="21ACB42E" w14:textId="77777777" w:rsidTr="00354CEC">
        <w:tc>
          <w:tcPr>
            <w:tcW w:w="0" w:type="auto"/>
            <w:shd w:val="clear" w:color="auto" w:fill="EAEBFF"/>
            <w:tcMar>
              <w:top w:w="45" w:type="dxa"/>
              <w:left w:w="150" w:type="dxa"/>
              <w:bottom w:w="45" w:type="dxa"/>
              <w:right w:w="150" w:type="dxa"/>
            </w:tcMar>
            <w:vAlign w:val="center"/>
            <w:hideMark/>
          </w:tcPr>
          <w:p w14:paraId="7A5EDA72" w14:textId="77777777" w:rsidR="00FF0C5E" w:rsidRPr="005B5E17" w:rsidRDefault="00FF0C5E" w:rsidP="00354CEC">
            <w:pPr>
              <w:rPr>
                <w:rFonts w:ascii="Helvetica Neue" w:eastAsia="Times New Roman" w:hAnsi="Helvetica Neue" w:cs="Times New Roman"/>
                <w:color w:val="252525"/>
                <w:sz w:val="18"/>
                <w:szCs w:val="18"/>
              </w:rPr>
            </w:pPr>
            <w:r w:rsidRPr="005B5E17">
              <w:rPr>
                <w:rFonts w:ascii="Helvetica Neue" w:eastAsia="Times New Roman" w:hAnsi="Helvetica Neue" w:cs="Times New Roman"/>
                <w:color w:val="252525"/>
                <w:sz w:val="18"/>
                <w:szCs w:val="18"/>
              </w:rPr>
              <w:t>Change Program</w:t>
            </w:r>
          </w:p>
        </w:tc>
        <w:tc>
          <w:tcPr>
            <w:tcW w:w="4276" w:type="dxa"/>
            <w:shd w:val="clear" w:color="auto" w:fill="FFFFFF"/>
            <w:tcMar>
              <w:top w:w="45" w:type="dxa"/>
              <w:left w:w="150" w:type="dxa"/>
              <w:bottom w:w="45" w:type="dxa"/>
              <w:right w:w="150" w:type="dxa"/>
            </w:tcMar>
            <w:vAlign w:val="center"/>
            <w:hideMark/>
          </w:tcPr>
          <w:p w14:paraId="23EF4E36" w14:textId="77777777" w:rsidR="00FF0C5E" w:rsidRPr="005B5E17" w:rsidRDefault="00354CEC" w:rsidP="00354CEC">
            <w:pPr>
              <w:rPr>
                <w:rFonts w:ascii="Helvetica Neue" w:eastAsia="Times New Roman" w:hAnsi="Helvetica Neue" w:cs="Times New Roman"/>
                <w:color w:val="252525"/>
                <w:sz w:val="18"/>
                <w:szCs w:val="18"/>
              </w:rPr>
            </w:pPr>
            <w:hyperlink r:id="rId11" w:tgtFrame="_blank" w:history="1">
              <w:r w:rsidR="00FF0C5E" w:rsidRPr="005B5E17">
                <w:rPr>
                  <w:rFonts w:ascii="Helvetica Neue" w:eastAsia="Times New Roman" w:hAnsi="Helvetica Neue" w:cs="Times New Roman"/>
                  <w:color w:val="337AB7"/>
                  <w:sz w:val="18"/>
                  <w:szCs w:val="18"/>
                </w:rPr>
                <w:t>Biomolecular Sciences M.A.</w:t>
              </w:r>
            </w:hyperlink>
          </w:p>
        </w:tc>
        <w:tc>
          <w:tcPr>
            <w:tcW w:w="2859" w:type="dxa"/>
            <w:shd w:val="clear" w:color="auto" w:fill="FFFFFF"/>
            <w:tcMar>
              <w:top w:w="45" w:type="dxa"/>
              <w:left w:w="150" w:type="dxa"/>
              <w:bottom w:w="45" w:type="dxa"/>
              <w:right w:w="150" w:type="dxa"/>
            </w:tcMar>
            <w:vAlign w:val="center"/>
            <w:hideMark/>
          </w:tcPr>
          <w:p w14:paraId="2E983EC4" w14:textId="77777777" w:rsidR="00FF0C5E" w:rsidRPr="005B5E17" w:rsidRDefault="00FF0C5E" w:rsidP="00354CEC">
            <w:pPr>
              <w:rPr>
                <w:rFonts w:ascii="Helvetica Neue" w:eastAsia="Times New Roman" w:hAnsi="Helvetica Neue" w:cs="Times New Roman"/>
                <w:color w:val="252525"/>
                <w:sz w:val="18"/>
                <w:szCs w:val="18"/>
              </w:rPr>
            </w:pPr>
            <w:r>
              <w:rPr>
                <w:rFonts w:ascii="Helvetica Neue" w:eastAsia="Times New Roman" w:hAnsi="Helvetica Neue" w:cs="Times New Roman"/>
                <w:color w:val="252525"/>
                <w:sz w:val="18"/>
                <w:szCs w:val="18"/>
              </w:rPr>
              <w:t>AP</w:t>
            </w:r>
          </w:p>
        </w:tc>
      </w:tr>
      <w:tr w:rsidR="00FF0C5E" w:rsidRPr="005B5E17" w14:paraId="4CFFB72C" w14:textId="77777777" w:rsidTr="00354CEC">
        <w:tc>
          <w:tcPr>
            <w:tcW w:w="0" w:type="auto"/>
            <w:shd w:val="clear" w:color="auto" w:fill="D3D6FF"/>
            <w:tcMar>
              <w:top w:w="45" w:type="dxa"/>
              <w:left w:w="150" w:type="dxa"/>
              <w:bottom w:w="45" w:type="dxa"/>
              <w:right w:w="150" w:type="dxa"/>
            </w:tcMar>
            <w:vAlign w:val="center"/>
            <w:hideMark/>
          </w:tcPr>
          <w:p w14:paraId="79890D6B" w14:textId="77777777" w:rsidR="00FF0C5E" w:rsidRPr="005B5E17" w:rsidRDefault="00FF0C5E" w:rsidP="00354CEC">
            <w:pPr>
              <w:rPr>
                <w:rFonts w:ascii="Helvetica Neue" w:eastAsia="Times New Roman" w:hAnsi="Helvetica Neue" w:cs="Times New Roman"/>
                <w:color w:val="252525"/>
                <w:sz w:val="18"/>
                <w:szCs w:val="18"/>
              </w:rPr>
            </w:pPr>
            <w:r w:rsidRPr="005B5E17">
              <w:rPr>
                <w:rFonts w:ascii="Helvetica Neue" w:eastAsia="Times New Roman" w:hAnsi="Helvetica Neue" w:cs="Times New Roman"/>
                <w:color w:val="252525"/>
                <w:sz w:val="18"/>
                <w:szCs w:val="18"/>
              </w:rPr>
              <w:lastRenderedPageBreak/>
              <w:t>Change Program</w:t>
            </w:r>
          </w:p>
        </w:tc>
        <w:tc>
          <w:tcPr>
            <w:tcW w:w="4276" w:type="dxa"/>
            <w:shd w:val="clear" w:color="auto" w:fill="E2E4FF"/>
            <w:tcMar>
              <w:top w:w="45" w:type="dxa"/>
              <w:left w:w="150" w:type="dxa"/>
              <w:bottom w:w="45" w:type="dxa"/>
              <w:right w:w="150" w:type="dxa"/>
            </w:tcMar>
            <w:vAlign w:val="center"/>
            <w:hideMark/>
          </w:tcPr>
          <w:p w14:paraId="19D4B15E" w14:textId="77777777" w:rsidR="00FF0C5E" w:rsidRPr="005B5E17" w:rsidRDefault="00354CEC" w:rsidP="00354CEC">
            <w:pPr>
              <w:rPr>
                <w:rFonts w:ascii="Helvetica Neue" w:eastAsia="Times New Roman" w:hAnsi="Helvetica Neue" w:cs="Times New Roman"/>
                <w:color w:val="252525"/>
                <w:sz w:val="18"/>
                <w:szCs w:val="18"/>
              </w:rPr>
            </w:pPr>
            <w:hyperlink r:id="rId12" w:tgtFrame="_blank" w:history="1">
              <w:r w:rsidR="00FF0C5E" w:rsidRPr="005B5E17">
                <w:rPr>
                  <w:rFonts w:ascii="Helvetica Neue" w:eastAsia="Times New Roman" w:hAnsi="Helvetica Neue" w:cs="Times New Roman"/>
                  <w:color w:val="337AB7"/>
                  <w:sz w:val="18"/>
                  <w:szCs w:val="18"/>
                </w:rPr>
                <w:t>Strategic Communication M.S.</w:t>
              </w:r>
            </w:hyperlink>
          </w:p>
        </w:tc>
        <w:tc>
          <w:tcPr>
            <w:tcW w:w="2859" w:type="dxa"/>
            <w:shd w:val="clear" w:color="auto" w:fill="E2E4FF"/>
            <w:tcMar>
              <w:top w:w="45" w:type="dxa"/>
              <w:left w:w="150" w:type="dxa"/>
              <w:bottom w:w="45" w:type="dxa"/>
              <w:right w:w="150" w:type="dxa"/>
            </w:tcMar>
            <w:vAlign w:val="center"/>
            <w:hideMark/>
          </w:tcPr>
          <w:p w14:paraId="0FA5216B" w14:textId="77777777" w:rsidR="00FF0C5E" w:rsidRPr="005B5E17" w:rsidRDefault="00FF0C5E" w:rsidP="00354CEC">
            <w:pPr>
              <w:rPr>
                <w:rFonts w:ascii="Helvetica Neue" w:eastAsia="Times New Roman" w:hAnsi="Helvetica Neue" w:cs="Times New Roman"/>
                <w:color w:val="252525"/>
                <w:sz w:val="18"/>
                <w:szCs w:val="18"/>
              </w:rPr>
            </w:pPr>
            <w:r>
              <w:rPr>
                <w:rFonts w:ascii="Helvetica Neue" w:eastAsia="Times New Roman" w:hAnsi="Helvetica Neue" w:cs="Times New Roman"/>
                <w:color w:val="252525"/>
                <w:sz w:val="18"/>
                <w:szCs w:val="18"/>
              </w:rPr>
              <w:t>AP</w:t>
            </w:r>
          </w:p>
        </w:tc>
      </w:tr>
      <w:tr w:rsidR="00FF0C5E" w:rsidRPr="005B5E17" w14:paraId="501509A8" w14:textId="77777777" w:rsidTr="00354CEC">
        <w:tc>
          <w:tcPr>
            <w:tcW w:w="0" w:type="auto"/>
            <w:shd w:val="clear" w:color="auto" w:fill="EAEBFF"/>
            <w:tcMar>
              <w:top w:w="45" w:type="dxa"/>
              <w:left w:w="150" w:type="dxa"/>
              <w:bottom w:w="45" w:type="dxa"/>
              <w:right w:w="150" w:type="dxa"/>
            </w:tcMar>
            <w:vAlign w:val="center"/>
            <w:hideMark/>
          </w:tcPr>
          <w:p w14:paraId="092300C2" w14:textId="77777777" w:rsidR="00FF0C5E" w:rsidRPr="005B5E17" w:rsidRDefault="00FF0C5E" w:rsidP="00354CEC">
            <w:pPr>
              <w:rPr>
                <w:rFonts w:ascii="Helvetica Neue" w:eastAsia="Times New Roman" w:hAnsi="Helvetica Neue" w:cs="Times New Roman"/>
                <w:color w:val="252525"/>
                <w:sz w:val="18"/>
                <w:szCs w:val="18"/>
              </w:rPr>
            </w:pPr>
            <w:r w:rsidRPr="005B5E17">
              <w:rPr>
                <w:rFonts w:ascii="Helvetica Neue" w:eastAsia="Times New Roman" w:hAnsi="Helvetica Neue" w:cs="Times New Roman"/>
                <w:color w:val="252525"/>
                <w:sz w:val="18"/>
                <w:szCs w:val="18"/>
              </w:rPr>
              <w:t>New Course</w:t>
            </w:r>
          </w:p>
        </w:tc>
        <w:tc>
          <w:tcPr>
            <w:tcW w:w="4276" w:type="dxa"/>
            <w:shd w:val="clear" w:color="auto" w:fill="FFFFFF"/>
            <w:tcMar>
              <w:top w:w="45" w:type="dxa"/>
              <w:left w:w="150" w:type="dxa"/>
              <w:bottom w:w="45" w:type="dxa"/>
              <w:right w:w="150" w:type="dxa"/>
            </w:tcMar>
            <w:vAlign w:val="center"/>
            <w:hideMark/>
          </w:tcPr>
          <w:p w14:paraId="1EE0C9ED" w14:textId="77777777" w:rsidR="00FF0C5E" w:rsidRPr="005B5E17" w:rsidRDefault="00354CEC" w:rsidP="00354CEC">
            <w:pPr>
              <w:rPr>
                <w:rFonts w:ascii="Helvetica Neue" w:eastAsia="Times New Roman" w:hAnsi="Helvetica Neue" w:cs="Times New Roman"/>
                <w:color w:val="252525"/>
                <w:sz w:val="18"/>
                <w:szCs w:val="18"/>
              </w:rPr>
            </w:pPr>
            <w:hyperlink r:id="rId13" w:tgtFrame="_blank" w:history="1">
              <w:r w:rsidR="00FF0C5E" w:rsidRPr="005B5E17">
                <w:rPr>
                  <w:rFonts w:ascii="Helvetica Neue" w:eastAsia="Times New Roman" w:hAnsi="Helvetica Neue" w:cs="Times New Roman"/>
                  <w:color w:val="337AB7"/>
                  <w:sz w:val="18"/>
                  <w:szCs w:val="18"/>
                </w:rPr>
                <w:t>BUS 594 Independent Study In Business - 3 credits</w:t>
              </w:r>
            </w:hyperlink>
          </w:p>
        </w:tc>
        <w:tc>
          <w:tcPr>
            <w:tcW w:w="2859" w:type="dxa"/>
            <w:shd w:val="clear" w:color="auto" w:fill="FFFFFF"/>
            <w:tcMar>
              <w:top w:w="45" w:type="dxa"/>
              <w:left w:w="150" w:type="dxa"/>
              <w:bottom w:w="45" w:type="dxa"/>
              <w:right w:w="150" w:type="dxa"/>
            </w:tcMar>
            <w:vAlign w:val="center"/>
            <w:hideMark/>
          </w:tcPr>
          <w:p w14:paraId="30AF4C76" w14:textId="4C68DE17" w:rsidR="00FF0C5E" w:rsidRPr="005B5E17" w:rsidRDefault="001B5309" w:rsidP="00354CEC">
            <w:pPr>
              <w:rPr>
                <w:rFonts w:ascii="Helvetica Neue" w:eastAsia="Times New Roman" w:hAnsi="Helvetica Neue" w:cs="Times New Roman"/>
                <w:color w:val="252525"/>
                <w:sz w:val="18"/>
                <w:szCs w:val="18"/>
              </w:rPr>
            </w:pPr>
            <w:r>
              <w:rPr>
                <w:rFonts w:ascii="Helvetica Neue" w:eastAsia="Times New Roman" w:hAnsi="Helvetica Neue" w:cs="Times New Roman"/>
                <w:color w:val="252525"/>
                <w:sz w:val="18"/>
                <w:szCs w:val="18"/>
              </w:rPr>
              <w:t>Postponed</w:t>
            </w:r>
          </w:p>
        </w:tc>
      </w:tr>
      <w:tr w:rsidR="00FF0C5E" w:rsidRPr="005B5E17" w14:paraId="13AC6543" w14:textId="77777777" w:rsidTr="00354CEC">
        <w:tc>
          <w:tcPr>
            <w:tcW w:w="0" w:type="auto"/>
            <w:shd w:val="clear" w:color="auto" w:fill="D3D6FF"/>
            <w:tcMar>
              <w:top w:w="45" w:type="dxa"/>
              <w:left w:w="150" w:type="dxa"/>
              <w:bottom w:w="45" w:type="dxa"/>
              <w:right w:w="150" w:type="dxa"/>
            </w:tcMar>
            <w:vAlign w:val="center"/>
            <w:hideMark/>
          </w:tcPr>
          <w:p w14:paraId="5220541D" w14:textId="77777777" w:rsidR="00FF0C5E" w:rsidRPr="005B5E17" w:rsidRDefault="00FF0C5E" w:rsidP="00354CEC">
            <w:pPr>
              <w:rPr>
                <w:rFonts w:ascii="Helvetica Neue" w:eastAsia="Times New Roman" w:hAnsi="Helvetica Neue" w:cs="Times New Roman"/>
                <w:color w:val="252525"/>
                <w:sz w:val="18"/>
                <w:szCs w:val="18"/>
              </w:rPr>
            </w:pPr>
            <w:r w:rsidRPr="005B5E17">
              <w:rPr>
                <w:rFonts w:ascii="Helvetica Neue" w:eastAsia="Times New Roman" w:hAnsi="Helvetica Neue" w:cs="Times New Roman"/>
                <w:color w:val="252525"/>
                <w:sz w:val="18"/>
                <w:szCs w:val="18"/>
              </w:rPr>
              <w:t>New Course</w:t>
            </w:r>
          </w:p>
        </w:tc>
        <w:tc>
          <w:tcPr>
            <w:tcW w:w="4276" w:type="dxa"/>
            <w:shd w:val="clear" w:color="auto" w:fill="E2E4FF"/>
            <w:tcMar>
              <w:top w:w="45" w:type="dxa"/>
              <w:left w:w="150" w:type="dxa"/>
              <w:bottom w:w="45" w:type="dxa"/>
              <w:right w:w="150" w:type="dxa"/>
            </w:tcMar>
            <w:vAlign w:val="center"/>
            <w:hideMark/>
          </w:tcPr>
          <w:p w14:paraId="3D47AD75" w14:textId="77777777" w:rsidR="00FF0C5E" w:rsidRPr="005B5E17" w:rsidRDefault="00354CEC" w:rsidP="00354CEC">
            <w:pPr>
              <w:rPr>
                <w:rFonts w:ascii="Helvetica Neue" w:eastAsia="Times New Roman" w:hAnsi="Helvetica Neue" w:cs="Times New Roman"/>
                <w:color w:val="252525"/>
                <w:sz w:val="18"/>
                <w:szCs w:val="18"/>
              </w:rPr>
            </w:pPr>
            <w:hyperlink r:id="rId14" w:tgtFrame="_blank" w:history="1">
              <w:r w:rsidR="00FF0C5E" w:rsidRPr="005B5E17">
                <w:rPr>
                  <w:rFonts w:ascii="Helvetica Neue" w:eastAsia="Times New Roman" w:hAnsi="Helvetica Neue" w:cs="Times New Roman"/>
                  <w:color w:val="337AB7"/>
                  <w:sz w:val="18"/>
                  <w:szCs w:val="18"/>
                </w:rPr>
                <w:t>BUS 598 Special Topics in Business - 3 credits</w:t>
              </w:r>
            </w:hyperlink>
          </w:p>
        </w:tc>
        <w:tc>
          <w:tcPr>
            <w:tcW w:w="2859" w:type="dxa"/>
            <w:shd w:val="clear" w:color="auto" w:fill="E2E4FF"/>
            <w:tcMar>
              <w:top w:w="45" w:type="dxa"/>
              <w:left w:w="150" w:type="dxa"/>
              <w:bottom w:w="45" w:type="dxa"/>
              <w:right w:w="150" w:type="dxa"/>
            </w:tcMar>
            <w:vAlign w:val="center"/>
            <w:hideMark/>
          </w:tcPr>
          <w:p w14:paraId="01D641F1" w14:textId="35313F86" w:rsidR="00FF0C5E" w:rsidRPr="005B5E17" w:rsidRDefault="001B5309" w:rsidP="00354CEC">
            <w:pPr>
              <w:rPr>
                <w:rFonts w:ascii="Helvetica Neue" w:eastAsia="Times New Roman" w:hAnsi="Helvetica Neue" w:cs="Times New Roman"/>
                <w:color w:val="252525"/>
                <w:sz w:val="18"/>
                <w:szCs w:val="18"/>
              </w:rPr>
            </w:pPr>
            <w:r>
              <w:rPr>
                <w:rFonts w:ascii="Helvetica Neue" w:eastAsia="Times New Roman" w:hAnsi="Helvetica Neue" w:cs="Times New Roman"/>
                <w:color w:val="252525"/>
                <w:sz w:val="18"/>
                <w:szCs w:val="18"/>
              </w:rPr>
              <w:t>Postponed</w:t>
            </w:r>
          </w:p>
        </w:tc>
      </w:tr>
      <w:tr w:rsidR="00FF0C5E" w:rsidRPr="005B5E17" w14:paraId="33AD81AD" w14:textId="77777777" w:rsidTr="00354CEC">
        <w:tc>
          <w:tcPr>
            <w:tcW w:w="0" w:type="auto"/>
            <w:shd w:val="clear" w:color="auto" w:fill="EAEBFF"/>
            <w:tcMar>
              <w:top w:w="45" w:type="dxa"/>
              <w:left w:w="150" w:type="dxa"/>
              <w:bottom w:w="45" w:type="dxa"/>
              <w:right w:w="150" w:type="dxa"/>
            </w:tcMar>
            <w:vAlign w:val="center"/>
            <w:hideMark/>
          </w:tcPr>
          <w:p w14:paraId="57B58359" w14:textId="77777777" w:rsidR="00FF0C5E" w:rsidRPr="005B5E17" w:rsidRDefault="00FF0C5E" w:rsidP="00354CEC">
            <w:pPr>
              <w:rPr>
                <w:rFonts w:ascii="Helvetica Neue" w:eastAsia="Times New Roman" w:hAnsi="Helvetica Neue" w:cs="Times New Roman"/>
                <w:color w:val="252525"/>
                <w:sz w:val="18"/>
                <w:szCs w:val="18"/>
              </w:rPr>
            </w:pPr>
            <w:r w:rsidRPr="005B5E17">
              <w:rPr>
                <w:rFonts w:ascii="Helvetica Neue" w:eastAsia="Times New Roman" w:hAnsi="Helvetica Neue" w:cs="Times New Roman"/>
                <w:color w:val="252525"/>
                <w:sz w:val="18"/>
                <w:szCs w:val="18"/>
              </w:rPr>
              <w:t>New Course</w:t>
            </w:r>
          </w:p>
        </w:tc>
        <w:tc>
          <w:tcPr>
            <w:tcW w:w="4276" w:type="dxa"/>
            <w:shd w:val="clear" w:color="auto" w:fill="FFFFFF"/>
            <w:tcMar>
              <w:top w:w="45" w:type="dxa"/>
              <w:left w:w="150" w:type="dxa"/>
              <w:bottom w:w="45" w:type="dxa"/>
              <w:right w:w="150" w:type="dxa"/>
            </w:tcMar>
            <w:vAlign w:val="center"/>
            <w:hideMark/>
          </w:tcPr>
          <w:p w14:paraId="697CCD2A" w14:textId="77777777" w:rsidR="00FF0C5E" w:rsidRPr="005B5E17" w:rsidRDefault="00354CEC" w:rsidP="00354CEC">
            <w:pPr>
              <w:rPr>
                <w:rFonts w:ascii="Helvetica Neue" w:eastAsia="Times New Roman" w:hAnsi="Helvetica Neue" w:cs="Times New Roman"/>
                <w:color w:val="252525"/>
                <w:sz w:val="18"/>
                <w:szCs w:val="18"/>
              </w:rPr>
            </w:pPr>
            <w:hyperlink r:id="rId15" w:tgtFrame="_blank" w:history="1">
              <w:r w:rsidR="00FF0C5E" w:rsidRPr="005B5E17">
                <w:rPr>
                  <w:rFonts w:ascii="Helvetica Neue" w:eastAsia="Times New Roman" w:hAnsi="Helvetica Neue" w:cs="Times New Roman"/>
                  <w:color w:val="337AB7"/>
                  <w:sz w:val="18"/>
                  <w:szCs w:val="18"/>
                </w:rPr>
                <w:t>COMM 511 Social Media Research &amp; Analytics - 3 credits</w:t>
              </w:r>
            </w:hyperlink>
          </w:p>
        </w:tc>
        <w:tc>
          <w:tcPr>
            <w:tcW w:w="2859" w:type="dxa"/>
            <w:shd w:val="clear" w:color="auto" w:fill="FFFFFF"/>
            <w:tcMar>
              <w:top w:w="45" w:type="dxa"/>
              <w:left w:w="150" w:type="dxa"/>
              <w:bottom w:w="45" w:type="dxa"/>
              <w:right w:w="150" w:type="dxa"/>
            </w:tcMar>
            <w:vAlign w:val="center"/>
            <w:hideMark/>
          </w:tcPr>
          <w:p w14:paraId="73D7AA4F" w14:textId="77777777" w:rsidR="00FF0C5E" w:rsidRPr="005B5E17" w:rsidRDefault="00FF0C5E" w:rsidP="00354CEC">
            <w:pPr>
              <w:rPr>
                <w:rFonts w:ascii="Helvetica Neue" w:eastAsia="Times New Roman" w:hAnsi="Helvetica Neue" w:cs="Times New Roman"/>
                <w:color w:val="252525"/>
                <w:sz w:val="18"/>
                <w:szCs w:val="18"/>
              </w:rPr>
            </w:pPr>
            <w:r>
              <w:rPr>
                <w:rFonts w:ascii="Helvetica Neue" w:eastAsia="Times New Roman" w:hAnsi="Helvetica Neue" w:cs="Times New Roman"/>
                <w:color w:val="252525"/>
                <w:sz w:val="18"/>
                <w:szCs w:val="18"/>
              </w:rPr>
              <w:t>AA; Prereq: “Comm 500 or permission of department chair”</w:t>
            </w:r>
          </w:p>
        </w:tc>
      </w:tr>
    </w:tbl>
    <w:p w14:paraId="22548FC2" w14:textId="77777777" w:rsidR="00FF0C5E" w:rsidRPr="007E2004" w:rsidRDefault="00FF0C5E" w:rsidP="00FF0C5E">
      <w:pPr>
        <w:rPr>
          <w:rFonts w:ascii="Times New Roman" w:eastAsia="Times New Roman" w:hAnsi="Times New Roman" w:cs="Times New Roman"/>
        </w:rPr>
      </w:pPr>
    </w:p>
    <w:p w14:paraId="4943AD29" w14:textId="7C562369" w:rsidR="008B65B7" w:rsidRDefault="00DB56B8" w:rsidP="003F7FE6">
      <w:pPr>
        <w:spacing w:after="0" w:line="240" w:lineRule="auto"/>
        <w:rPr>
          <w:rFonts w:cs="Times New Roman"/>
          <w:b/>
          <w:sz w:val="24"/>
          <w:szCs w:val="24"/>
        </w:rPr>
      </w:pPr>
      <w:r>
        <w:rPr>
          <w:rFonts w:cs="Times New Roman"/>
          <w:b/>
          <w:sz w:val="24"/>
          <w:szCs w:val="24"/>
        </w:rPr>
        <w:t xml:space="preserve">Appendix 3: Approved Thesis Policy </w:t>
      </w:r>
    </w:p>
    <w:p w14:paraId="0F99717A" w14:textId="0CA31264" w:rsidR="00DB56B8" w:rsidRDefault="00DB56B8" w:rsidP="003F7FE6">
      <w:pPr>
        <w:spacing w:after="0" w:line="240" w:lineRule="auto"/>
        <w:rPr>
          <w:rFonts w:cs="Times New Roman"/>
          <w:b/>
          <w:sz w:val="24"/>
          <w:szCs w:val="24"/>
        </w:rPr>
      </w:pPr>
    </w:p>
    <w:p w14:paraId="53F0E3A3" w14:textId="77777777" w:rsidR="00DB56B8" w:rsidRDefault="00DB56B8" w:rsidP="00DB56B8">
      <w:r>
        <w:t>The following is proposed replacement text for the School of Graduate Studies Thesis Handbook:</w:t>
      </w:r>
    </w:p>
    <w:p w14:paraId="5B59CD43" w14:textId="77777777" w:rsidR="00DB56B8" w:rsidRDefault="00DB56B8" w:rsidP="00DB56B8"/>
    <w:p w14:paraId="1F247682" w14:textId="77777777" w:rsidR="00DB56B8" w:rsidRPr="00A6513E" w:rsidRDefault="00DB56B8" w:rsidP="00DB56B8">
      <w:pPr>
        <w:tabs>
          <w:tab w:val="left" w:pos="0"/>
          <w:tab w:val="right" w:pos="4276"/>
        </w:tabs>
        <w:jc w:val="center"/>
        <w:rPr>
          <w:rFonts w:ascii="Times New Roman" w:hAnsi="Times New Roman"/>
          <w:b/>
          <w:u w:val="single"/>
        </w:rPr>
      </w:pPr>
      <w:r w:rsidRPr="00A6513E">
        <w:rPr>
          <w:rFonts w:ascii="Times New Roman" w:hAnsi="Times New Roman"/>
          <w:b/>
          <w:u w:val="single"/>
        </w:rPr>
        <w:t xml:space="preserve">Policies Regarding </w:t>
      </w:r>
      <w:r>
        <w:rPr>
          <w:rFonts w:ascii="Times New Roman" w:hAnsi="Times New Roman"/>
          <w:b/>
          <w:color w:val="FF0000"/>
          <w:u w:val="single"/>
        </w:rPr>
        <w:t xml:space="preserve">Submission and </w:t>
      </w:r>
      <w:r w:rsidRPr="00A6513E">
        <w:rPr>
          <w:rFonts w:ascii="Times New Roman" w:hAnsi="Times New Roman"/>
          <w:b/>
          <w:u w:val="single"/>
        </w:rPr>
        <w:t>Approval of Thesis</w:t>
      </w:r>
    </w:p>
    <w:p w14:paraId="54E313AB" w14:textId="77777777" w:rsidR="00DB56B8" w:rsidRPr="00C5682E" w:rsidRDefault="00DB56B8" w:rsidP="00DB56B8">
      <w:pPr>
        <w:tabs>
          <w:tab w:val="left" w:pos="0"/>
          <w:tab w:val="right" w:pos="4276"/>
        </w:tabs>
        <w:rPr>
          <w:rFonts w:ascii="Times New Roman" w:hAnsi="Times New Roman"/>
          <w:u w:val="single"/>
        </w:rPr>
      </w:pPr>
    </w:p>
    <w:p w14:paraId="26767B09" w14:textId="77777777" w:rsidR="00DB56B8" w:rsidRPr="00C5682E" w:rsidRDefault="00DB56B8" w:rsidP="00DB56B8">
      <w:pPr>
        <w:tabs>
          <w:tab w:val="left" w:pos="0"/>
        </w:tabs>
        <w:rPr>
          <w:rFonts w:ascii="Times New Roman" w:hAnsi="Times New Roman"/>
        </w:rPr>
      </w:pPr>
      <w:r w:rsidRPr="00C5682E">
        <w:rPr>
          <w:rFonts w:ascii="Times New Roman" w:hAnsi="Times New Roman"/>
        </w:rPr>
        <w:t>Central Connecticut State University follows certain procedures regarding approval of theses (see below).  Individual departments may set additional criteria.  (See Chapter 4.)</w:t>
      </w:r>
    </w:p>
    <w:p w14:paraId="2A5AE209" w14:textId="77777777" w:rsidR="00DB56B8" w:rsidRPr="00C5682E" w:rsidRDefault="00DB56B8" w:rsidP="00DB56B8">
      <w:pPr>
        <w:pStyle w:val="a"/>
        <w:tabs>
          <w:tab w:val="left" w:pos="0"/>
        </w:tabs>
        <w:rPr>
          <w:rFonts w:ascii="Times New Roman" w:hAnsi="Times New Roman"/>
        </w:rPr>
      </w:pPr>
    </w:p>
    <w:p w14:paraId="7B9E3DF8" w14:textId="77777777" w:rsidR="00DB56B8" w:rsidRPr="00C5682E" w:rsidRDefault="00DB56B8" w:rsidP="00DB56B8">
      <w:pPr>
        <w:tabs>
          <w:tab w:val="left" w:pos="0"/>
        </w:tabs>
        <w:rPr>
          <w:rFonts w:ascii="Times New Roman" w:hAnsi="Times New Roman"/>
        </w:rPr>
      </w:pPr>
      <w:r w:rsidRPr="00C5682E">
        <w:rPr>
          <w:rFonts w:ascii="Times New Roman" w:hAnsi="Times New Roman"/>
        </w:rPr>
        <w:t xml:space="preserve">After your thesis has been approved by your thesis committee, the chair of the committee must submit </w:t>
      </w:r>
      <w:r w:rsidRPr="00FE37CC">
        <w:rPr>
          <w:rFonts w:ascii="Times New Roman" w:hAnsi="Times New Roman"/>
          <w:strike/>
        </w:rPr>
        <w:t>multiple copies of</w:t>
      </w:r>
      <w:r w:rsidRPr="00C5682E">
        <w:rPr>
          <w:rFonts w:ascii="Times New Roman" w:hAnsi="Times New Roman"/>
        </w:rPr>
        <w:t xml:space="preserve"> the thesis and abstract, along with an </w:t>
      </w:r>
      <w:r w:rsidRPr="00C5682E">
        <w:rPr>
          <w:rFonts w:ascii="Times New Roman" w:hAnsi="Times New Roman"/>
          <w:u w:val="single"/>
        </w:rPr>
        <w:t>Approval of Thesis Form</w:t>
      </w:r>
      <w:r w:rsidRPr="00C5682E">
        <w:rPr>
          <w:rFonts w:ascii="Times New Roman" w:hAnsi="Times New Roman"/>
        </w:rPr>
        <w:t xml:space="preserve"> (Form 3A) signed by all members of the thesis committee, to the Assoc. V. P. for Academic Affairs/Dean, School of Graduate Studies.  </w:t>
      </w:r>
    </w:p>
    <w:p w14:paraId="00BC56F9" w14:textId="77777777" w:rsidR="00DB56B8" w:rsidRPr="00C5682E" w:rsidRDefault="00DB56B8" w:rsidP="00DB56B8">
      <w:pPr>
        <w:tabs>
          <w:tab w:val="left" w:pos="0"/>
        </w:tabs>
        <w:rPr>
          <w:rFonts w:ascii="Times New Roman" w:hAnsi="Times New Roman"/>
        </w:rPr>
      </w:pPr>
    </w:p>
    <w:p w14:paraId="546135F1" w14:textId="77777777" w:rsidR="00DB56B8" w:rsidRPr="00C5682E" w:rsidRDefault="00DB56B8" w:rsidP="00DB56B8">
      <w:pPr>
        <w:tabs>
          <w:tab w:val="left" w:pos="0"/>
        </w:tabs>
        <w:rPr>
          <w:rFonts w:ascii="Times New Roman" w:hAnsi="Times New Roman"/>
        </w:rPr>
      </w:pPr>
      <w:r w:rsidRPr="00C5682E">
        <w:rPr>
          <w:rFonts w:ascii="Times New Roman" w:hAnsi="Times New Roman"/>
        </w:rPr>
        <w:t>The following should be submitted to</w:t>
      </w:r>
      <w:r>
        <w:rPr>
          <w:rFonts w:ascii="Times New Roman" w:hAnsi="Times New Roman"/>
        </w:rPr>
        <w:t xml:space="preserve"> the</w:t>
      </w:r>
      <w:r w:rsidRPr="00C5682E">
        <w:rPr>
          <w:rFonts w:ascii="Times New Roman" w:hAnsi="Times New Roman"/>
        </w:rPr>
        <w:t xml:space="preserve"> </w:t>
      </w:r>
      <w:r>
        <w:rPr>
          <w:rFonts w:ascii="Times New Roman" w:hAnsi="Times New Roman"/>
          <w:color w:val="FF0000"/>
        </w:rPr>
        <w:t xml:space="preserve">School of </w:t>
      </w:r>
      <w:r w:rsidRPr="00C5682E">
        <w:rPr>
          <w:rFonts w:ascii="Times New Roman" w:hAnsi="Times New Roman"/>
        </w:rPr>
        <w:t>Graduate Studies</w:t>
      </w:r>
      <w:r>
        <w:rPr>
          <w:rFonts w:ascii="Times New Roman" w:hAnsi="Times New Roman"/>
        </w:rPr>
        <w:t xml:space="preserve">: </w:t>
      </w:r>
      <w:r w:rsidRPr="00DF7E55">
        <w:rPr>
          <w:rFonts w:ascii="Times New Roman" w:hAnsi="Times New Roman"/>
          <w:strike/>
        </w:rPr>
        <w:t>, Henry Barnard 102:</w:t>
      </w:r>
    </w:p>
    <w:p w14:paraId="305F5431" w14:textId="77777777" w:rsidR="00DB56B8" w:rsidRPr="00C5682E" w:rsidRDefault="00DB56B8" w:rsidP="00DB56B8">
      <w:pPr>
        <w:tabs>
          <w:tab w:val="left" w:pos="0"/>
        </w:tabs>
        <w:rPr>
          <w:rFonts w:ascii="Times New Roman" w:hAnsi="Times New Roman"/>
        </w:rPr>
      </w:pPr>
    </w:p>
    <w:p w14:paraId="542DA17C" w14:textId="77777777" w:rsidR="00DB56B8" w:rsidRPr="00C5682E" w:rsidRDefault="00DB56B8" w:rsidP="00DB56B8">
      <w:pPr>
        <w:tabs>
          <w:tab w:val="left" w:pos="0"/>
        </w:tabs>
        <w:rPr>
          <w:rFonts w:ascii="Times New Roman" w:hAnsi="Times New Roman"/>
        </w:rPr>
      </w:pPr>
      <w:r w:rsidRPr="00C5682E">
        <w:rPr>
          <w:rFonts w:ascii="Times New Roman" w:hAnsi="Times New Roman"/>
        </w:rPr>
        <w:t>1. The original thesis</w:t>
      </w:r>
      <w:r>
        <w:rPr>
          <w:rFonts w:ascii="Times New Roman" w:hAnsi="Times New Roman"/>
        </w:rPr>
        <w:t xml:space="preserve"> </w:t>
      </w:r>
      <w:r>
        <w:rPr>
          <w:rFonts w:ascii="Times New Roman" w:hAnsi="Times New Roman"/>
          <w:color w:val="FF0000"/>
        </w:rPr>
        <w:t>and abstract</w:t>
      </w:r>
      <w:r w:rsidRPr="00C5682E">
        <w:rPr>
          <w:rFonts w:ascii="Times New Roman" w:hAnsi="Times New Roman"/>
        </w:rPr>
        <w:t>.</w:t>
      </w:r>
    </w:p>
    <w:p w14:paraId="7598E909" w14:textId="77777777" w:rsidR="00DB56B8" w:rsidRPr="00E32D99" w:rsidRDefault="00DB56B8" w:rsidP="00DB56B8">
      <w:pPr>
        <w:tabs>
          <w:tab w:val="left" w:pos="0"/>
        </w:tabs>
        <w:rPr>
          <w:rFonts w:ascii="Times New Roman" w:hAnsi="Times New Roman"/>
          <w:strike/>
        </w:rPr>
      </w:pPr>
      <w:r w:rsidRPr="00E32D99">
        <w:rPr>
          <w:rFonts w:ascii="Times New Roman" w:hAnsi="Times New Roman"/>
          <w:strike/>
        </w:rPr>
        <w:t>2. A copy of the thesis.</w:t>
      </w:r>
    </w:p>
    <w:p w14:paraId="0630FA0E" w14:textId="77777777" w:rsidR="00DB56B8" w:rsidRPr="00DF7E55" w:rsidRDefault="00DB56B8" w:rsidP="00DB56B8">
      <w:pPr>
        <w:tabs>
          <w:tab w:val="left" w:pos="0"/>
        </w:tabs>
        <w:rPr>
          <w:rFonts w:ascii="Times New Roman" w:hAnsi="Times New Roman"/>
          <w:strike/>
          <w:color w:val="FF0000"/>
        </w:rPr>
      </w:pPr>
      <w:r w:rsidRPr="00463F7C">
        <w:rPr>
          <w:rFonts w:ascii="Times New Roman" w:hAnsi="Times New Roman"/>
          <w:strike/>
          <w:color w:val="FF0000"/>
        </w:rPr>
        <w:t>2</w:t>
      </w:r>
      <w:r>
        <w:rPr>
          <w:rFonts w:ascii="Times New Roman" w:hAnsi="Times New Roman"/>
          <w:color w:val="FF0000"/>
        </w:rPr>
        <w:t xml:space="preserve">. </w:t>
      </w:r>
      <w:r w:rsidRPr="006F7CE6">
        <w:rPr>
          <w:rFonts w:ascii="Times New Roman" w:hAnsi="Times New Roman"/>
          <w:strike/>
        </w:rPr>
        <w:t>3. In</w:t>
      </w:r>
      <w:r w:rsidRPr="00E32D99">
        <w:rPr>
          <w:rFonts w:ascii="Times New Roman" w:hAnsi="Times New Roman"/>
          <w:strike/>
        </w:rPr>
        <w:t xml:space="preserve"> a separate folder, three copies of the abstract, each with its own cover page</w:t>
      </w:r>
      <w:r w:rsidRPr="00DF7E55">
        <w:rPr>
          <w:rFonts w:ascii="Times New Roman" w:hAnsi="Times New Roman"/>
          <w:strike/>
        </w:rPr>
        <w:t xml:space="preserve">.  </w:t>
      </w:r>
      <w:r w:rsidRPr="00DF7E55">
        <w:rPr>
          <w:rFonts w:ascii="Times New Roman" w:hAnsi="Times New Roman"/>
          <w:strike/>
          <w:color w:val="FF0000"/>
        </w:rPr>
        <w:t>1 separate copy of the abstract with an attached cover page submitted in a clear report cover.</w:t>
      </w:r>
    </w:p>
    <w:p w14:paraId="1FF5A143" w14:textId="77777777" w:rsidR="00DB56B8" w:rsidRPr="00C5682E" w:rsidRDefault="00DB56B8" w:rsidP="00DB56B8">
      <w:pPr>
        <w:tabs>
          <w:tab w:val="left" w:pos="0"/>
        </w:tabs>
        <w:rPr>
          <w:rFonts w:ascii="Times New Roman" w:hAnsi="Times New Roman"/>
        </w:rPr>
      </w:pPr>
      <w:r>
        <w:rPr>
          <w:rFonts w:ascii="Times New Roman" w:hAnsi="Times New Roman"/>
          <w:color w:val="FF0000"/>
        </w:rPr>
        <w:t xml:space="preserve">2. </w:t>
      </w:r>
      <w:r w:rsidRPr="006F7CE6">
        <w:rPr>
          <w:rFonts w:ascii="Times New Roman" w:hAnsi="Times New Roman"/>
          <w:strike/>
        </w:rPr>
        <w:t>4.</w:t>
      </w:r>
      <w:r>
        <w:rPr>
          <w:rFonts w:ascii="Times New Roman" w:hAnsi="Times New Roman"/>
        </w:rPr>
        <w:t xml:space="preserve"> </w:t>
      </w:r>
      <w:r>
        <w:rPr>
          <w:rFonts w:ascii="Times New Roman" w:hAnsi="Times New Roman"/>
          <w:color w:val="FF0000"/>
        </w:rPr>
        <w:t>A USB flash drive containing a</w:t>
      </w:r>
      <w:r w:rsidRPr="00C5682E">
        <w:rPr>
          <w:rFonts w:ascii="Times New Roman" w:hAnsi="Times New Roman"/>
        </w:rPr>
        <w:t>n electronic version of the thesis</w:t>
      </w:r>
      <w:r>
        <w:rPr>
          <w:rFonts w:ascii="Times New Roman" w:hAnsi="Times New Roman"/>
        </w:rPr>
        <w:t xml:space="preserve"> </w:t>
      </w:r>
      <w:r>
        <w:rPr>
          <w:rFonts w:ascii="Times New Roman" w:hAnsi="Times New Roman"/>
          <w:color w:val="FF0000"/>
        </w:rPr>
        <w:t>and abstract</w:t>
      </w:r>
      <w:r w:rsidRPr="00C5682E">
        <w:rPr>
          <w:rFonts w:ascii="Times New Roman" w:hAnsi="Times New Roman"/>
        </w:rPr>
        <w:t>.</w:t>
      </w:r>
    </w:p>
    <w:p w14:paraId="2D384755" w14:textId="77777777" w:rsidR="00DB56B8" w:rsidRPr="00C5682E" w:rsidRDefault="00DB56B8" w:rsidP="00DB56B8">
      <w:pPr>
        <w:tabs>
          <w:tab w:val="left" w:pos="0"/>
        </w:tabs>
        <w:rPr>
          <w:rFonts w:ascii="Times New Roman" w:hAnsi="Times New Roman"/>
        </w:rPr>
      </w:pPr>
      <w:r>
        <w:rPr>
          <w:rFonts w:ascii="Times New Roman" w:hAnsi="Times New Roman"/>
          <w:color w:val="FF0000"/>
        </w:rPr>
        <w:t xml:space="preserve">3. </w:t>
      </w:r>
      <w:r w:rsidRPr="006F7CE6">
        <w:rPr>
          <w:rFonts w:ascii="Times New Roman" w:hAnsi="Times New Roman"/>
          <w:strike/>
        </w:rPr>
        <w:t>5.</w:t>
      </w:r>
      <w:r w:rsidRPr="00C5682E">
        <w:rPr>
          <w:rFonts w:ascii="Times New Roman" w:hAnsi="Times New Roman"/>
        </w:rPr>
        <w:t xml:space="preserve"> Thesis </w:t>
      </w:r>
      <w:r w:rsidRPr="00E32D99">
        <w:rPr>
          <w:rFonts w:ascii="Times New Roman" w:hAnsi="Times New Roman"/>
          <w:strike/>
        </w:rPr>
        <w:t>Reproduction</w:t>
      </w:r>
      <w:r>
        <w:rPr>
          <w:rFonts w:ascii="Times New Roman" w:hAnsi="Times New Roman"/>
        </w:rPr>
        <w:t xml:space="preserve"> </w:t>
      </w:r>
      <w:r w:rsidRPr="00E32D99">
        <w:rPr>
          <w:rFonts w:ascii="Times New Roman" w:hAnsi="Times New Roman"/>
          <w:color w:val="FF0000"/>
        </w:rPr>
        <w:t>Access</w:t>
      </w:r>
      <w:r w:rsidRPr="00C5682E">
        <w:rPr>
          <w:rFonts w:ascii="Times New Roman" w:hAnsi="Times New Roman"/>
        </w:rPr>
        <w:t xml:space="preserve"> Approval Form (See Elihu Burritt Library Thesis </w:t>
      </w:r>
      <w:r w:rsidRPr="00E32D99">
        <w:rPr>
          <w:rFonts w:ascii="Times New Roman" w:hAnsi="Times New Roman"/>
          <w:strike/>
        </w:rPr>
        <w:t>Reproduction</w:t>
      </w:r>
      <w:r>
        <w:rPr>
          <w:rFonts w:ascii="Times New Roman" w:hAnsi="Times New Roman"/>
        </w:rPr>
        <w:t xml:space="preserve"> </w:t>
      </w:r>
      <w:r w:rsidRPr="00E32D99">
        <w:rPr>
          <w:rFonts w:ascii="Times New Roman" w:hAnsi="Times New Roman"/>
          <w:color w:val="FF0000"/>
        </w:rPr>
        <w:t>Access</w:t>
      </w:r>
      <w:r w:rsidRPr="00C5682E">
        <w:rPr>
          <w:rFonts w:ascii="Times New Roman" w:hAnsi="Times New Roman"/>
        </w:rPr>
        <w:t xml:space="preserve"> Approval).</w:t>
      </w:r>
    </w:p>
    <w:p w14:paraId="63154000" w14:textId="77777777" w:rsidR="00DB56B8" w:rsidRPr="00C5682E" w:rsidRDefault="00DB56B8" w:rsidP="00DB56B8">
      <w:pPr>
        <w:tabs>
          <w:tab w:val="left" w:pos="0"/>
        </w:tabs>
        <w:rPr>
          <w:rFonts w:ascii="Times New Roman" w:hAnsi="Times New Roman"/>
        </w:rPr>
      </w:pPr>
      <w:r>
        <w:rPr>
          <w:rFonts w:ascii="Times New Roman" w:hAnsi="Times New Roman"/>
          <w:color w:val="FF0000"/>
        </w:rPr>
        <w:lastRenderedPageBreak/>
        <w:t xml:space="preserve">4. </w:t>
      </w:r>
      <w:r w:rsidRPr="006F7CE6">
        <w:rPr>
          <w:rFonts w:ascii="Times New Roman" w:hAnsi="Times New Roman"/>
          <w:strike/>
        </w:rPr>
        <w:t>6.</w:t>
      </w:r>
      <w:r w:rsidRPr="00C5682E">
        <w:rPr>
          <w:rFonts w:ascii="Times New Roman" w:hAnsi="Times New Roman"/>
        </w:rPr>
        <w:t xml:space="preserve"> Thesis Approval Form </w:t>
      </w:r>
    </w:p>
    <w:p w14:paraId="41451BB6" w14:textId="77777777" w:rsidR="00DB56B8" w:rsidRPr="00C5682E" w:rsidRDefault="00DB56B8" w:rsidP="00DB56B8">
      <w:pPr>
        <w:tabs>
          <w:tab w:val="left" w:pos="0"/>
        </w:tabs>
        <w:rPr>
          <w:rFonts w:ascii="Times New Roman" w:hAnsi="Times New Roman"/>
        </w:rPr>
      </w:pPr>
    </w:p>
    <w:p w14:paraId="1344FB8C" w14:textId="77777777" w:rsidR="00DB56B8" w:rsidRDefault="00DB56B8" w:rsidP="00DB56B8">
      <w:pPr>
        <w:tabs>
          <w:tab w:val="left" w:pos="0"/>
        </w:tabs>
        <w:rPr>
          <w:rFonts w:ascii="Times New Roman" w:hAnsi="Times New Roman"/>
        </w:rPr>
      </w:pPr>
      <w:r w:rsidRPr="00DF7E55">
        <w:rPr>
          <w:rFonts w:ascii="Times New Roman" w:hAnsi="Times New Roman"/>
          <w:strike/>
        </w:rPr>
        <w:t>The original and the copy of the thesis should pr</w:t>
      </w:r>
      <w:r w:rsidRPr="00E32D99">
        <w:rPr>
          <w:rFonts w:ascii="Times New Roman" w:hAnsi="Times New Roman"/>
          <w:strike/>
        </w:rPr>
        <w:t xml:space="preserve">eferably be put in a </w:t>
      </w:r>
      <w:r w:rsidRPr="00E32D99">
        <w:rPr>
          <w:rFonts w:ascii="Times New Roman" w:hAnsi="Times New Roman"/>
          <w:strike/>
          <w:u w:val="single"/>
        </w:rPr>
        <w:t>clamp-type binder</w:t>
      </w:r>
      <w:r w:rsidRPr="00E32D99">
        <w:rPr>
          <w:rFonts w:ascii="Times New Roman" w:hAnsi="Times New Roman"/>
          <w:strike/>
        </w:rPr>
        <w:t xml:space="preserve"> as per the instructions below</w:t>
      </w:r>
      <w:r>
        <w:rPr>
          <w:rFonts w:ascii="Times New Roman" w:hAnsi="Times New Roman"/>
        </w:rPr>
        <w:t xml:space="preserve"> The thesis should be bound by means of a clamp-style binder </w:t>
      </w:r>
      <w:r w:rsidRPr="0040036D">
        <w:rPr>
          <w:rFonts w:ascii="Times New Roman" w:hAnsi="Times New Roman"/>
          <w:color w:val="FF0000"/>
        </w:rPr>
        <w:t>or large binder clip (in which case place it in a labeled envelope).</w:t>
      </w:r>
      <w:r w:rsidRPr="00C5682E">
        <w:rPr>
          <w:rFonts w:ascii="Times New Roman" w:hAnsi="Times New Roman"/>
        </w:rPr>
        <w:t xml:space="preserve">  If it is 100 pages or more, you may use an accordion sty</w:t>
      </w:r>
      <w:r>
        <w:rPr>
          <w:rFonts w:ascii="Times New Roman" w:hAnsi="Times New Roman"/>
        </w:rPr>
        <w:t xml:space="preserve">le folder </w:t>
      </w:r>
      <w:r w:rsidRPr="00D56DBC">
        <w:rPr>
          <w:rFonts w:ascii="Times New Roman" w:hAnsi="Times New Roman"/>
          <w:strike/>
        </w:rPr>
        <w:t>for each</w:t>
      </w:r>
      <w:r>
        <w:rPr>
          <w:rFonts w:ascii="Times New Roman" w:hAnsi="Times New Roman"/>
        </w:rPr>
        <w:t xml:space="preserve">. </w:t>
      </w:r>
      <w:r w:rsidRPr="00E32D99">
        <w:rPr>
          <w:rFonts w:ascii="Times New Roman" w:hAnsi="Times New Roman"/>
          <w:strike/>
        </w:rPr>
        <w:t xml:space="preserve"> (If one is not available, students should find another appropriate type of binder.  However, </w:t>
      </w:r>
      <w:r w:rsidRPr="00E32D99">
        <w:rPr>
          <w:rFonts w:ascii="Times New Roman" w:hAnsi="Times New Roman"/>
          <w:color w:val="FF0000"/>
        </w:rPr>
        <w:t>S</w:t>
      </w:r>
      <w:r>
        <w:rPr>
          <w:rFonts w:ascii="Times New Roman" w:hAnsi="Times New Roman"/>
        </w:rPr>
        <w:t xml:space="preserve">tudents should </w:t>
      </w:r>
      <w:r w:rsidRPr="00277695">
        <w:rPr>
          <w:rFonts w:ascii="Times New Roman" w:hAnsi="Times New Roman"/>
          <w:b/>
        </w:rPr>
        <w:t>NOT use ring binders</w:t>
      </w:r>
      <w:r>
        <w:rPr>
          <w:rFonts w:ascii="Times New Roman" w:hAnsi="Times New Roman"/>
        </w:rPr>
        <w:t xml:space="preserve"> or any other means that would create perforations to the thesis; these will </w:t>
      </w:r>
      <w:r w:rsidRPr="00A73068">
        <w:rPr>
          <w:rFonts w:ascii="Times New Roman" w:hAnsi="Times New Roman"/>
          <w:u w:val="single"/>
        </w:rPr>
        <w:t>not</w:t>
      </w:r>
      <w:r>
        <w:rPr>
          <w:rFonts w:ascii="Times New Roman" w:hAnsi="Times New Roman"/>
        </w:rPr>
        <w:t xml:space="preserve"> be accepted.</w:t>
      </w:r>
      <w:r w:rsidRPr="00D56DBC">
        <w:rPr>
          <w:rFonts w:ascii="Times New Roman" w:hAnsi="Times New Roman"/>
          <w:strike/>
        </w:rPr>
        <w:t>)</w:t>
      </w:r>
      <w:r>
        <w:rPr>
          <w:rFonts w:ascii="Times New Roman" w:hAnsi="Times New Roman"/>
        </w:rPr>
        <w:t xml:space="preserve"> </w:t>
      </w:r>
    </w:p>
    <w:p w14:paraId="5872E8F3" w14:textId="77777777" w:rsidR="00DB56B8" w:rsidRDefault="00DB56B8" w:rsidP="00DB56B8">
      <w:pPr>
        <w:tabs>
          <w:tab w:val="left" w:pos="0"/>
          <w:tab w:val="right" w:pos="642"/>
        </w:tabs>
        <w:jc w:val="center"/>
        <w:rPr>
          <w:rFonts w:ascii="Times New Roman" w:hAnsi="Times New Roman"/>
        </w:rPr>
      </w:pPr>
    </w:p>
    <w:p w14:paraId="4B5F89DE" w14:textId="77777777" w:rsidR="00DB56B8" w:rsidRPr="00D56DBC" w:rsidRDefault="00DB56B8" w:rsidP="00DB56B8">
      <w:pPr>
        <w:tabs>
          <w:tab w:val="left" w:pos="0"/>
          <w:tab w:val="right" w:pos="4688"/>
        </w:tabs>
        <w:rPr>
          <w:rFonts w:ascii="Times New Roman" w:hAnsi="Times New Roman"/>
          <w:strike/>
          <w:u w:val="single"/>
        </w:rPr>
      </w:pPr>
    </w:p>
    <w:p w14:paraId="2B38F074" w14:textId="77777777" w:rsidR="00DB56B8" w:rsidRPr="00D56DBC" w:rsidRDefault="00DB56B8" w:rsidP="00DB56B8">
      <w:pPr>
        <w:tabs>
          <w:tab w:val="left" w:pos="0"/>
          <w:tab w:val="right" w:pos="4688"/>
        </w:tabs>
        <w:rPr>
          <w:rFonts w:ascii="Times New Roman" w:hAnsi="Times New Roman"/>
          <w:strike/>
        </w:rPr>
      </w:pPr>
      <w:r w:rsidRPr="00D56DBC">
        <w:rPr>
          <w:rFonts w:ascii="Times New Roman" w:hAnsi="Times New Roman"/>
          <w:strike/>
          <w:u w:val="single"/>
        </w:rPr>
        <w:t xml:space="preserve">Submission Instructions:  </w:t>
      </w:r>
    </w:p>
    <w:p w14:paraId="426D4DB5" w14:textId="77777777" w:rsidR="00DB56B8" w:rsidRPr="00D56DBC" w:rsidRDefault="00DB56B8" w:rsidP="00DB56B8">
      <w:pPr>
        <w:tabs>
          <w:tab w:val="left" w:pos="0"/>
          <w:tab w:val="right" w:pos="4688"/>
        </w:tabs>
        <w:rPr>
          <w:rFonts w:ascii="Times New Roman" w:hAnsi="Times New Roman"/>
          <w:strike/>
        </w:rPr>
      </w:pPr>
    </w:p>
    <w:p w14:paraId="764B021A" w14:textId="77777777" w:rsidR="00DB56B8" w:rsidRPr="00D56DBC" w:rsidRDefault="00DB56B8" w:rsidP="00DB56B8">
      <w:pPr>
        <w:tabs>
          <w:tab w:val="left" w:pos="2160"/>
        </w:tabs>
        <w:ind w:left="2160" w:hanging="2160"/>
        <w:rPr>
          <w:rFonts w:ascii="Times New Roman" w:hAnsi="Times New Roman"/>
          <w:strike/>
        </w:rPr>
      </w:pPr>
      <w:r w:rsidRPr="00D56DBC">
        <w:rPr>
          <w:rFonts w:ascii="Times New Roman" w:hAnsi="Times New Roman"/>
          <w:strike/>
        </w:rPr>
        <w:t>1</w:t>
      </w:r>
      <w:r w:rsidRPr="00D56DBC">
        <w:rPr>
          <w:rFonts w:ascii="Times New Roman" w:hAnsi="Times New Roman"/>
          <w:strike/>
          <w:vertAlign w:val="superscript"/>
        </w:rPr>
        <w:t>st</w:t>
      </w:r>
      <w:r w:rsidRPr="00D56DBC">
        <w:rPr>
          <w:rFonts w:ascii="Times New Roman" w:hAnsi="Times New Roman"/>
          <w:strike/>
        </w:rPr>
        <w:t xml:space="preserve"> Report Cover:  </w:t>
      </w:r>
      <w:r w:rsidRPr="00D56DBC">
        <w:rPr>
          <w:rFonts w:ascii="Times New Roman" w:hAnsi="Times New Roman"/>
          <w:strike/>
        </w:rPr>
        <w:tab/>
        <w:t xml:space="preserve">This must include:  the </w:t>
      </w:r>
      <w:r w:rsidRPr="00D56DBC">
        <w:rPr>
          <w:rFonts w:ascii="Times New Roman" w:hAnsi="Times New Roman"/>
          <w:i/>
          <w:strike/>
        </w:rPr>
        <w:t>original abstract and the original thesis.</w:t>
      </w:r>
      <w:r w:rsidRPr="00D56DBC">
        <w:rPr>
          <w:rFonts w:ascii="Times New Roman" w:hAnsi="Times New Roman"/>
          <w:strike/>
        </w:rPr>
        <w:t xml:space="preserve"> Place a label, with your name and title of the thesis, on the center of the cover, and a second label-stating ORIGINAL, in the upper right hand corner.  This report is sent to the library where it is bound and stored.</w:t>
      </w:r>
    </w:p>
    <w:p w14:paraId="369C881F" w14:textId="77777777" w:rsidR="00DB56B8" w:rsidRPr="00D56DBC" w:rsidRDefault="00DB56B8" w:rsidP="00DB56B8">
      <w:pPr>
        <w:tabs>
          <w:tab w:val="left" w:pos="2160"/>
        </w:tabs>
        <w:rPr>
          <w:rFonts w:ascii="Times New Roman" w:hAnsi="Times New Roman"/>
          <w:strike/>
        </w:rPr>
      </w:pPr>
    </w:p>
    <w:p w14:paraId="2E1EDDA9" w14:textId="77777777" w:rsidR="00DB56B8" w:rsidRPr="00D56DBC" w:rsidRDefault="00DB56B8" w:rsidP="00DB56B8">
      <w:pPr>
        <w:tabs>
          <w:tab w:val="left" w:pos="0"/>
          <w:tab w:val="left" w:pos="2198"/>
        </w:tabs>
        <w:rPr>
          <w:rFonts w:ascii="Times New Roman" w:hAnsi="Times New Roman"/>
          <w:strike/>
        </w:rPr>
      </w:pPr>
      <w:r w:rsidRPr="00D56DBC">
        <w:rPr>
          <w:rFonts w:ascii="Times New Roman" w:hAnsi="Times New Roman"/>
          <w:strike/>
        </w:rPr>
        <w:t>2</w:t>
      </w:r>
      <w:r w:rsidRPr="00D56DBC">
        <w:rPr>
          <w:rFonts w:ascii="Times New Roman" w:hAnsi="Times New Roman"/>
          <w:strike/>
          <w:vertAlign w:val="superscript"/>
        </w:rPr>
        <w:t>nd</w:t>
      </w:r>
      <w:r w:rsidRPr="00D56DBC">
        <w:rPr>
          <w:rFonts w:ascii="Times New Roman" w:hAnsi="Times New Roman"/>
          <w:strike/>
        </w:rPr>
        <w:t xml:space="preserve"> Report Cover:        This must include:  a </w:t>
      </w:r>
      <w:r w:rsidRPr="00D56DBC">
        <w:rPr>
          <w:rFonts w:ascii="Times New Roman" w:hAnsi="Times New Roman"/>
          <w:strike/>
          <w:u w:val="single"/>
        </w:rPr>
        <w:t>copy of the abstract and the thesis</w:t>
      </w:r>
      <w:r w:rsidRPr="00D56DBC">
        <w:rPr>
          <w:rFonts w:ascii="Times New Roman" w:hAnsi="Times New Roman"/>
          <w:strike/>
        </w:rPr>
        <w:t xml:space="preserve">. </w:t>
      </w:r>
    </w:p>
    <w:p w14:paraId="712A7269" w14:textId="77777777" w:rsidR="00DB56B8" w:rsidRPr="00D56DBC" w:rsidRDefault="00DB56B8" w:rsidP="00DB56B8">
      <w:pPr>
        <w:tabs>
          <w:tab w:val="left" w:pos="0"/>
          <w:tab w:val="left" w:pos="2198"/>
        </w:tabs>
        <w:rPr>
          <w:rFonts w:ascii="Times New Roman" w:hAnsi="Times New Roman"/>
          <w:strike/>
        </w:rPr>
      </w:pPr>
      <w:r w:rsidRPr="00D56DBC">
        <w:rPr>
          <w:rFonts w:ascii="Times New Roman" w:hAnsi="Times New Roman"/>
          <w:strike/>
        </w:rPr>
        <w:t xml:space="preserve">                                     Again, place a label with your name and thesis title on the center of the </w:t>
      </w:r>
    </w:p>
    <w:p w14:paraId="04741411" w14:textId="77777777" w:rsidR="00DB56B8" w:rsidRPr="00D56DBC" w:rsidRDefault="00DB56B8" w:rsidP="00DB56B8">
      <w:pPr>
        <w:tabs>
          <w:tab w:val="left" w:pos="0"/>
          <w:tab w:val="left" w:pos="2198"/>
        </w:tabs>
        <w:rPr>
          <w:rFonts w:ascii="Times New Roman" w:hAnsi="Times New Roman"/>
          <w:strike/>
        </w:rPr>
      </w:pPr>
      <w:r w:rsidRPr="00D56DBC">
        <w:rPr>
          <w:rFonts w:ascii="Times New Roman" w:hAnsi="Times New Roman"/>
          <w:strike/>
        </w:rPr>
        <w:t xml:space="preserve">                                     cover and put a second label stating COPY in the upper right hand corner.  </w:t>
      </w:r>
    </w:p>
    <w:p w14:paraId="743295A2" w14:textId="77777777" w:rsidR="00DB56B8" w:rsidRPr="00D56DBC" w:rsidRDefault="00DB56B8" w:rsidP="00DB56B8">
      <w:pPr>
        <w:tabs>
          <w:tab w:val="left" w:pos="0"/>
          <w:tab w:val="left" w:pos="2198"/>
        </w:tabs>
        <w:rPr>
          <w:rFonts w:ascii="Times New Roman" w:hAnsi="Times New Roman"/>
          <w:strike/>
        </w:rPr>
      </w:pPr>
      <w:r w:rsidRPr="00D56DBC">
        <w:rPr>
          <w:rFonts w:ascii="Times New Roman" w:hAnsi="Times New Roman"/>
          <w:strike/>
        </w:rPr>
        <w:t xml:space="preserve">                                     This copy is returned to your department.</w:t>
      </w:r>
    </w:p>
    <w:p w14:paraId="53A3504D" w14:textId="77777777" w:rsidR="00DB56B8" w:rsidRPr="00D56DBC" w:rsidRDefault="00DB56B8" w:rsidP="00DB56B8">
      <w:pPr>
        <w:tabs>
          <w:tab w:val="left" w:pos="0"/>
          <w:tab w:val="left" w:pos="2198"/>
        </w:tabs>
        <w:rPr>
          <w:rFonts w:ascii="Times New Roman" w:hAnsi="Times New Roman"/>
          <w:strike/>
        </w:rPr>
      </w:pPr>
    </w:p>
    <w:p w14:paraId="3B4C7BE8" w14:textId="77777777" w:rsidR="00DB56B8" w:rsidRPr="00D56DBC" w:rsidRDefault="00DB56B8" w:rsidP="00DB56B8">
      <w:pPr>
        <w:tabs>
          <w:tab w:val="left" w:pos="0"/>
          <w:tab w:val="left" w:pos="2198"/>
        </w:tabs>
        <w:rPr>
          <w:rFonts w:ascii="Times New Roman" w:hAnsi="Times New Roman"/>
          <w:strike/>
          <w:u w:val="single"/>
        </w:rPr>
      </w:pPr>
      <w:r w:rsidRPr="00D56DBC">
        <w:rPr>
          <w:rFonts w:ascii="Times New Roman" w:hAnsi="Times New Roman"/>
          <w:strike/>
        </w:rPr>
        <w:t xml:space="preserve">Remaining Abstracts:  Enclose </w:t>
      </w:r>
      <w:r w:rsidRPr="00D56DBC">
        <w:rPr>
          <w:rFonts w:ascii="Times New Roman" w:hAnsi="Times New Roman"/>
          <w:strike/>
          <w:u w:val="single"/>
        </w:rPr>
        <w:t xml:space="preserve">the remaining three abstracts in one clear report cover.  Staple </w:t>
      </w:r>
    </w:p>
    <w:p w14:paraId="003A3645" w14:textId="77777777" w:rsidR="00DB56B8" w:rsidRPr="00D56DBC" w:rsidRDefault="00DB56B8" w:rsidP="00DB56B8">
      <w:pPr>
        <w:tabs>
          <w:tab w:val="left" w:pos="0"/>
          <w:tab w:val="left" w:pos="2198"/>
        </w:tabs>
        <w:ind w:left="2198"/>
        <w:rPr>
          <w:rFonts w:ascii="Times New Roman" w:hAnsi="Times New Roman"/>
          <w:strike/>
        </w:rPr>
      </w:pPr>
      <w:r w:rsidRPr="00D56DBC">
        <w:rPr>
          <w:rFonts w:ascii="Times New Roman" w:hAnsi="Times New Roman"/>
          <w:strike/>
          <w:u w:val="single"/>
        </w:rPr>
        <w:t>each set.</w:t>
      </w:r>
      <w:r w:rsidRPr="00D56DBC">
        <w:rPr>
          <w:rFonts w:ascii="Times New Roman" w:hAnsi="Times New Roman"/>
          <w:strike/>
        </w:rPr>
        <w:t xml:space="preserve">  The Graduate School will send one copy of the abstract to the Dean of your academic school; one will be held in the Graduate School Office;</w:t>
      </w:r>
      <w:r w:rsidRPr="00D56DBC">
        <w:rPr>
          <w:rFonts w:ascii="Times New Roman" w:hAnsi="Times New Roman"/>
          <w:strike/>
        </w:rPr>
        <w:tab/>
        <w:t xml:space="preserve"> and one will be retained in your academic file.</w:t>
      </w:r>
    </w:p>
    <w:p w14:paraId="5440B761" w14:textId="77777777" w:rsidR="00DB56B8" w:rsidRPr="00D56DBC" w:rsidRDefault="00DB56B8" w:rsidP="00DB56B8">
      <w:pPr>
        <w:tabs>
          <w:tab w:val="left" w:pos="0"/>
          <w:tab w:val="left" w:pos="2198"/>
        </w:tabs>
        <w:rPr>
          <w:rFonts w:ascii="Times New Roman" w:hAnsi="Times New Roman"/>
          <w:strike/>
        </w:rPr>
      </w:pPr>
    </w:p>
    <w:p w14:paraId="51C7D490" w14:textId="77777777" w:rsidR="00DB56B8" w:rsidRPr="00E32D99" w:rsidRDefault="00DB56B8" w:rsidP="00DB56B8">
      <w:pPr>
        <w:tabs>
          <w:tab w:val="left" w:pos="0"/>
        </w:tabs>
        <w:rPr>
          <w:rFonts w:ascii="Times New Roman" w:hAnsi="Times New Roman"/>
          <w:strike/>
          <w:noProof/>
          <w:u w:val="single"/>
        </w:rPr>
      </w:pPr>
      <w:r w:rsidRPr="00E32D99">
        <w:rPr>
          <w:rFonts w:ascii="Times New Roman" w:hAnsi="Times New Roman"/>
          <w:strike/>
        </w:rPr>
        <w:t>In addition to the original and copy of the thesis, students may prepare final copies of the thesis for their thesis advisor, other members of their committee, and themselves if they wish.</w:t>
      </w:r>
      <w:r w:rsidRPr="00E32D99">
        <w:rPr>
          <w:rFonts w:ascii="Times New Roman" w:hAnsi="Times New Roman"/>
          <w:strike/>
          <w:noProof/>
          <w:u w:val="single"/>
        </w:rPr>
        <w:t xml:space="preserve"> </w:t>
      </w:r>
    </w:p>
    <w:p w14:paraId="7A3275BF" w14:textId="77777777" w:rsidR="00DB56B8" w:rsidRPr="00E32D99" w:rsidRDefault="00DB56B8" w:rsidP="00DB56B8">
      <w:pPr>
        <w:tabs>
          <w:tab w:val="left" w:pos="0"/>
        </w:tabs>
        <w:rPr>
          <w:rFonts w:ascii="Times New Roman" w:hAnsi="Times New Roman"/>
          <w:strike/>
          <w:noProof/>
          <w:u w:val="single"/>
        </w:rPr>
      </w:pPr>
      <w:r w:rsidRPr="00E32D99">
        <w:rPr>
          <w:rFonts w:ascii="Times New Roman" w:hAnsi="Times New Roman"/>
          <w:strike/>
          <w:noProof/>
          <w:u w:val="single"/>
        </w:rPr>
        <w:lastRenderedPageBreak/>
        <w:drawing>
          <wp:inline distT="0" distB="0" distL="0" distR="0" wp14:anchorId="1E8AB242" wp14:editId="49E55B74">
            <wp:extent cx="5989955" cy="3060700"/>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89955" cy="3060700"/>
                    </a:xfrm>
                    <a:prstGeom prst="rect">
                      <a:avLst/>
                    </a:prstGeom>
                    <a:noFill/>
                    <a:ln>
                      <a:noFill/>
                    </a:ln>
                  </pic:spPr>
                </pic:pic>
              </a:graphicData>
            </a:graphic>
          </wp:inline>
        </w:drawing>
      </w:r>
    </w:p>
    <w:p w14:paraId="7CDC0DA1" w14:textId="77777777" w:rsidR="00DB56B8" w:rsidRPr="009A26C2" w:rsidRDefault="00DB56B8" w:rsidP="00DB56B8">
      <w:pPr>
        <w:tabs>
          <w:tab w:val="left" w:pos="0"/>
        </w:tabs>
        <w:rPr>
          <w:rFonts w:ascii="Times New Roman" w:hAnsi="Times New Roman"/>
          <w:b/>
          <w:noProof/>
        </w:rPr>
      </w:pPr>
      <w:r w:rsidRPr="009A26C2">
        <w:rPr>
          <w:rFonts w:ascii="Times New Roman" w:hAnsi="Times New Roman"/>
          <w:b/>
          <w:noProof/>
        </w:rPr>
        <w:t>[Delete Image Above]</w:t>
      </w:r>
    </w:p>
    <w:p w14:paraId="2103D366" w14:textId="77777777" w:rsidR="00DB56B8" w:rsidRPr="00E32D99" w:rsidRDefault="00DB56B8" w:rsidP="00DB56B8">
      <w:pPr>
        <w:tabs>
          <w:tab w:val="left" w:pos="0"/>
        </w:tabs>
        <w:rPr>
          <w:rFonts w:ascii="Times New Roman" w:hAnsi="Times New Roman"/>
          <w:strike/>
        </w:rPr>
      </w:pPr>
    </w:p>
    <w:p w14:paraId="2AD1B7EA" w14:textId="77777777" w:rsidR="00DB56B8" w:rsidRPr="00FE1FF1" w:rsidRDefault="00DB56B8" w:rsidP="00DB56B8">
      <w:pPr>
        <w:tabs>
          <w:tab w:val="left" w:pos="0"/>
          <w:tab w:val="right" w:pos="4276"/>
        </w:tabs>
        <w:jc w:val="center"/>
        <w:rPr>
          <w:rFonts w:ascii="Times New Roman" w:hAnsi="Times New Roman"/>
          <w:b/>
          <w:u w:val="single"/>
        </w:rPr>
      </w:pPr>
      <w:r w:rsidRPr="00FE1FF1">
        <w:rPr>
          <w:rFonts w:ascii="Times New Roman" w:hAnsi="Times New Roman"/>
          <w:b/>
          <w:u w:val="single"/>
        </w:rPr>
        <w:t>Digitized/Electronic Submission</w:t>
      </w:r>
    </w:p>
    <w:p w14:paraId="4A8946E7" w14:textId="77777777" w:rsidR="00DB56B8" w:rsidRDefault="00DB56B8" w:rsidP="00DB56B8">
      <w:pPr>
        <w:tabs>
          <w:tab w:val="left" w:pos="0"/>
          <w:tab w:val="right" w:pos="4276"/>
        </w:tabs>
        <w:jc w:val="center"/>
        <w:rPr>
          <w:rFonts w:ascii="Times New Roman" w:hAnsi="Times New Roman"/>
          <w:u w:val="single"/>
        </w:rPr>
      </w:pPr>
    </w:p>
    <w:p w14:paraId="0F71DCEB" w14:textId="77777777" w:rsidR="00DB56B8" w:rsidRDefault="00DB56B8" w:rsidP="00DB56B8">
      <w:pPr>
        <w:tabs>
          <w:tab w:val="left" w:pos="0"/>
          <w:tab w:val="right" w:pos="4276"/>
        </w:tabs>
        <w:rPr>
          <w:rFonts w:ascii="Times New Roman" w:hAnsi="Times New Roman"/>
        </w:rPr>
      </w:pPr>
      <w:r>
        <w:rPr>
          <w:rFonts w:ascii="Times New Roman" w:hAnsi="Times New Roman"/>
        </w:rPr>
        <w:t>Students completing theses a</w:t>
      </w:r>
      <w:r w:rsidRPr="00C5682E">
        <w:rPr>
          <w:rFonts w:ascii="Times New Roman" w:hAnsi="Times New Roman"/>
        </w:rPr>
        <w:t xml:space="preserve">re required to submit a copy of their thesis in digital format.  The specific procedures are explained below.  Both the digital copy and the signed Thesis </w:t>
      </w:r>
      <w:r w:rsidRPr="00147E34">
        <w:rPr>
          <w:rFonts w:ascii="Times New Roman" w:hAnsi="Times New Roman"/>
          <w:strike/>
        </w:rPr>
        <w:t>Reproduction</w:t>
      </w:r>
      <w:r w:rsidRPr="00C5682E">
        <w:rPr>
          <w:rFonts w:ascii="Times New Roman" w:hAnsi="Times New Roman"/>
        </w:rPr>
        <w:t xml:space="preserve"> </w:t>
      </w:r>
      <w:r>
        <w:rPr>
          <w:rFonts w:ascii="Times New Roman" w:hAnsi="Times New Roman"/>
          <w:color w:val="FF0000"/>
        </w:rPr>
        <w:t xml:space="preserve">Access </w:t>
      </w:r>
      <w:r w:rsidRPr="00C5682E">
        <w:rPr>
          <w:rFonts w:ascii="Times New Roman" w:hAnsi="Times New Roman"/>
        </w:rPr>
        <w:t xml:space="preserve">Approval Form (Elihu Burritt Library Thesis </w:t>
      </w:r>
      <w:r w:rsidRPr="00147E34">
        <w:rPr>
          <w:rFonts w:ascii="Times New Roman" w:hAnsi="Times New Roman"/>
          <w:strike/>
        </w:rPr>
        <w:t>Reproduction</w:t>
      </w:r>
      <w:r w:rsidRPr="00C5682E">
        <w:rPr>
          <w:rFonts w:ascii="Times New Roman" w:hAnsi="Times New Roman"/>
        </w:rPr>
        <w:t xml:space="preserve"> </w:t>
      </w:r>
      <w:r>
        <w:rPr>
          <w:rFonts w:ascii="Times New Roman" w:hAnsi="Times New Roman"/>
          <w:color w:val="FF0000"/>
        </w:rPr>
        <w:t>Access</w:t>
      </w:r>
      <w:r w:rsidRPr="00C5682E">
        <w:rPr>
          <w:rFonts w:ascii="Times New Roman" w:hAnsi="Times New Roman"/>
        </w:rPr>
        <w:t xml:space="preserve"> Approval) should be submitted to the </w:t>
      </w:r>
      <w:r w:rsidRPr="00147E34">
        <w:rPr>
          <w:rFonts w:ascii="Times New Roman" w:hAnsi="Times New Roman"/>
          <w:strike/>
        </w:rPr>
        <w:t>Graduate School Office</w:t>
      </w:r>
      <w:r w:rsidRPr="00C5682E">
        <w:rPr>
          <w:rFonts w:ascii="Times New Roman" w:hAnsi="Times New Roman"/>
        </w:rPr>
        <w:t xml:space="preserve"> </w:t>
      </w:r>
      <w:r>
        <w:rPr>
          <w:rFonts w:ascii="Times New Roman" w:hAnsi="Times New Roman"/>
        </w:rPr>
        <w:t xml:space="preserve">School of Graduate Studies </w:t>
      </w:r>
      <w:r w:rsidRPr="00C5682E">
        <w:rPr>
          <w:rFonts w:ascii="Times New Roman" w:hAnsi="Times New Roman"/>
        </w:rPr>
        <w:t xml:space="preserve">at the same time </w:t>
      </w:r>
      <w:r w:rsidRPr="00147E34">
        <w:rPr>
          <w:rFonts w:ascii="Times New Roman" w:hAnsi="Times New Roman"/>
        </w:rPr>
        <w:t>you submit</w:t>
      </w:r>
      <w:r w:rsidRPr="00147E34">
        <w:rPr>
          <w:rFonts w:ascii="Times New Roman" w:hAnsi="Times New Roman"/>
          <w:strike/>
        </w:rPr>
        <w:t xml:space="preserve"> hard copies and abstracts of your thesis</w:t>
      </w:r>
      <w:r>
        <w:rPr>
          <w:rFonts w:ascii="Times New Roman" w:hAnsi="Times New Roman"/>
        </w:rPr>
        <w:t xml:space="preserve"> </w:t>
      </w:r>
      <w:r>
        <w:rPr>
          <w:rFonts w:ascii="Times New Roman" w:hAnsi="Times New Roman"/>
          <w:color w:val="FF0000"/>
        </w:rPr>
        <w:t>your thesis</w:t>
      </w:r>
      <w:r w:rsidRPr="00C5682E">
        <w:rPr>
          <w:rFonts w:ascii="Times New Roman" w:hAnsi="Times New Roman"/>
        </w:rPr>
        <w:t>.</w:t>
      </w:r>
    </w:p>
    <w:p w14:paraId="1E34E469" w14:textId="77777777" w:rsidR="00DB56B8" w:rsidRDefault="00DB56B8" w:rsidP="00DB56B8">
      <w:pPr>
        <w:tabs>
          <w:tab w:val="left" w:pos="0"/>
        </w:tabs>
      </w:pPr>
    </w:p>
    <w:p w14:paraId="6E2B5D18" w14:textId="77777777" w:rsidR="00DB56B8" w:rsidRDefault="00DB56B8" w:rsidP="00DB56B8">
      <w:pPr>
        <w:tabs>
          <w:tab w:val="left" w:pos="0"/>
        </w:tabs>
        <w:rPr>
          <w:rFonts w:ascii="Times New Roman" w:hAnsi="Times New Roman"/>
        </w:rPr>
      </w:pPr>
      <w:r>
        <w:rPr>
          <w:rFonts w:ascii="Times New Roman" w:hAnsi="Times New Roman"/>
        </w:rPr>
        <w:t xml:space="preserve">The world of scholarship depends on people making their research available to others.  Consequently, Elihu Burritt Library maintains a digital repository of over 1600 CCSU theses.  There has been an increase in interest in our theses since this repository went live.  This sharing of information stimulates education and research.  It also ensures that many people give credit to you for your work and that your research may be cited in others’ publications, which adds to your prestige and can help your future advancement.  </w:t>
      </w:r>
    </w:p>
    <w:p w14:paraId="109F5077" w14:textId="77777777" w:rsidR="00DB56B8" w:rsidRDefault="00DB56B8" w:rsidP="00DB56B8">
      <w:pPr>
        <w:pStyle w:val="a"/>
        <w:tabs>
          <w:tab w:val="left" w:pos="0"/>
        </w:tabs>
        <w:rPr>
          <w:rFonts w:ascii="Times New Roman" w:hAnsi="Times New Roman"/>
        </w:rPr>
      </w:pPr>
    </w:p>
    <w:p w14:paraId="4ADEAAB0" w14:textId="77777777" w:rsidR="00DB56B8" w:rsidRDefault="00DB56B8" w:rsidP="00DB56B8">
      <w:pPr>
        <w:tabs>
          <w:tab w:val="left" w:pos="0"/>
        </w:tabs>
        <w:rPr>
          <w:rFonts w:ascii="Times New Roman" w:hAnsi="Times New Roman"/>
        </w:rPr>
      </w:pPr>
      <w:r>
        <w:rPr>
          <w:rFonts w:ascii="Times New Roman" w:hAnsi="Times New Roman"/>
        </w:rPr>
        <w:t xml:space="preserve">Since you spent a great deal of time on your research, it should encourage you to know that others are requesting access to your work.  Your literature review may guide others, and your results may save others the time of replicating your study; instead they can build on your research study.  It would greatly aid graduate education if as many of these were made available </w:t>
      </w:r>
      <w:r>
        <w:rPr>
          <w:rFonts w:ascii="Times New Roman" w:hAnsi="Times New Roman"/>
          <w:color w:val="FF0000"/>
        </w:rPr>
        <w:t>as possible</w:t>
      </w:r>
      <w:r>
        <w:rPr>
          <w:rFonts w:ascii="Times New Roman" w:hAnsi="Times New Roman"/>
        </w:rPr>
        <w:t>, either through Interlibrary Loan or accessible full-text through the University’s digital repository.</w:t>
      </w:r>
    </w:p>
    <w:p w14:paraId="5B470A63" w14:textId="77777777" w:rsidR="00DB56B8" w:rsidRDefault="00DB56B8" w:rsidP="00DB56B8">
      <w:pPr>
        <w:tabs>
          <w:tab w:val="left" w:pos="0"/>
        </w:tabs>
        <w:rPr>
          <w:rFonts w:ascii="Times New Roman" w:hAnsi="Times New Roman"/>
        </w:rPr>
      </w:pPr>
    </w:p>
    <w:p w14:paraId="4F6659BF" w14:textId="77777777" w:rsidR="00DB56B8" w:rsidRPr="00147E34" w:rsidRDefault="00DB56B8" w:rsidP="00DB56B8">
      <w:pPr>
        <w:rPr>
          <w:rFonts w:ascii="Times" w:hAnsi="Times"/>
        </w:rPr>
      </w:pPr>
      <w:r>
        <w:rPr>
          <w:rFonts w:ascii="Times New Roman" w:hAnsi="Times New Roman"/>
        </w:rPr>
        <w:t xml:space="preserve">In order to preserve your University Thesis in a digital format, the Graduate School </w:t>
      </w:r>
      <w:r>
        <w:rPr>
          <w:rFonts w:ascii="Times New Roman" w:hAnsi="Times New Roman"/>
          <w:b/>
          <w:bCs/>
        </w:rPr>
        <w:t xml:space="preserve">requires that you submit a copy of your thesis in digital format.  </w:t>
      </w:r>
      <w:r>
        <w:rPr>
          <w:rFonts w:ascii="Times New Roman" w:hAnsi="Times New Roman"/>
        </w:rPr>
        <w:t>Once submitted, and if permission is granted, your thesis will be c</w:t>
      </w:r>
      <w:r w:rsidRPr="00C5682E">
        <w:rPr>
          <w:rFonts w:ascii="Times New Roman" w:hAnsi="Times New Roman"/>
        </w:rPr>
        <w:t xml:space="preserve">onverted to a format suitable for access via the </w:t>
      </w:r>
      <w:r w:rsidRPr="00147E34">
        <w:rPr>
          <w:rFonts w:ascii="Times" w:hAnsi="Times"/>
        </w:rPr>
        <w:t>Interne</w:t>
      </w:r>
      <w:r>
        <w:rPr>
          <w:rFonts w:ascii="Times" w:hAnsi="Times"/>
        </w:rPr>
        <w:t xml:space="preserve">t. Only with permission does the library make your thesis </w:t>
      </w:r>
      <w:r>
        <w:rPr>
          <w:rFonts w:ascii="Times" w:hAnsi="Times"/>
          <w:color w:val="FF0000"/>
        </w:rPr>
        <w:t xml:space="preserve">available digitally to users outside of authorized members of the CCSU community. </w:t>
      </w:r>
      <w:r>
        <w:rPr>
          <w:rFonts w:ascii="Times" w:hAnsi="Times"/>
        </w:rPr>
        <w:t>You and your thesis advisor must sig</w:t>
      </w:r>
      <w:r w:rsidRPr="00EF59E7">
        <w:rPr>
          <w:rFonts w:ascii="Times" w:hAnsi="Times"/>
          <w:color w:val="000000" w:themeColor="text1"/>
        </w:rPr>
        <w:t>n</w:t>
      </w:r>
      <w:r>
        <w:rPr>
          <w:rFonts w:ascii="Times" w:hAnsi="Times"/>
        </w:rPr>
        <w:t xml:space="preserve"> the form (Elihu Burritt Library Thesis </w:t>
      </w:r>
      <w:r>
        <w:rPr>
          <w:rFonts w:ascii="Times" w:hAnsi="Times"/>
          <w:color w:val="FF0000"/>
        </w:rPr>
        <w:t xml:space="preserve">Access </w:t>
      </w:r>
      <w:r>
        <w:rPr>
          <w:rFonts w:ascii="Times" w:hAnsi="Times"/>
        </w:rPr>
        <w:t xml:space="preserve">Approval). All internet users will be able to access your thesis </w:t>
      </w:r>
      <w:r>
        <w:rPr>
          <w:rFonts w:ascii="Times New Roman" w:hAnsi="Times New Roman"/>
          <w:strike/>
        </w:rPr>
        <w:t>t</w:t>
      </w:r>
      <w:r w:rsidRPr="00F904A7">
        <w:rPr>
          <w:rFonts w:ascii="Times New Roman" w:hAnsi="Times New Roman"/>
          <w:strike/>
        </w:rPr>
        <w:t>hrough a variety of channels</w:t>
      </w:r>
      <w:r>
        <w:rPr>
          <w:rFonts w:ascii="Times New Roman" w:hAnsi="Times New Roman"/>
        </w:rPr>
        <w:t xml:space="preserve"> </w:t>
      </w:r>
      <w:r>
        <w:rPr>
          <w:rFonts w:ascii="Times" w:hAnsi="Times"/>
        </w:rPr>
        <w:t xml:space="preserve">once permission is provided. </w:t>
      </w:r>
    </w:p>
    <w:p w14:paraId="248DCFCD" w14:textId="77777777" w:rsidR="00DB56B8" w:rsidRPr="00AF7084" w:rsidRDefault="00DB56B8" w:rsidP="00DB56B8">
      <w:pPr>
        <w:tabs>
          <w:tab w:val="left" w:pos="0"/>
        </w:tabs>
        <w:rPr>
          <w:rFonts w:ascii="Times New Roman" w:hAnsi="Times New Roman"/>
        </w:rPr>
      </w:pPr>
    </w:p>
    <w:p w14:paraId="6F69B606" w14:textId="77777777" w:rsidR="00DB56B8" w:rsidRPr="00FE1FF1" w:rsidRDefault="00DB56B8" w:rsidP="00DB56B8">
      <w:pPr>
        <w:pStyle w:val="Heading2"/>
        <w:jc w:val="center"/>
        <w:rPr>
          <w:bCs w:val="0"/>
        </w:rPr>
      </w:pPr>
      <w:r w:rsidRPr="00FE1FF1">
        <w:t>Guidelines and Specifications for Submitting Your Thesis in Digital Format:</w:t>
      </w:r>
    </w:p>
    <w:p w14:paraId="4578FA1E" w14:textId="77777777" w:rsidR="00DB56B8" w:rsidRDefault="00DB56B8" w:rsidP="00DB56B8">
      <w:pPr>
        <w:tabs>
          <w:tab w:val="left" w:pos="0"/>
        </w:tabs>
        <w:autoSpaceDE w:val="0"/>
        <w:autoSpaceDN w:val="0"/>
        <w:adjustRightInd w:val="0"/>
        <w:jc w:val="center"/>
        <w:rPr>
          <w:rFonts w:ascii="Times New Roman" w:hAnsi="Times New Roman"/>
          <w:b/>
          <w:bCs/>
        </w:rPr>
      </w:pPr>
    </w:p>
    <w:p w14:paraId="4D202724" w14:textId="77777777" w:rsidR="00DB56B8" w:rsidRPr="00F904A7" w:rsidRDefault="00DB56B8" w:rsidP="00DB56B8">
      <w:pPr>
        <w:tabs>
          <w:tab w:val="left" w:pos="0"/>
        </w:tabs>
        <w:autoSpaceDE w:val="0"/>
        <w:autoSpaceDN w:val="0"/>
        <w:adjustRightInd w:val="0"/>
        <w:rPr>
          <w:rFonts w:ascii="Times New Roman" w:hAnsi="Times New Roman"/>
          <w:strike/>
        </w:rPr>
      </w:pPr>
      <w:r>
        <w:rPr>
          <w:rFonts w:ascii="Times New Roman" w:hAnsi="Times New Roman"/>
        </w:rPr>
        <w:t xml:space="preserve">The library can accept a digital copy of your thesis in one of several formats. In most cases the original word processing format used to write the thesis is acceptable without modification. Current or recent versions of Microsoft Word, or Portable Document Format (PDF) are acceptable. </w:t>
      </w:r>
      <w:r w:rsidRPr="00E80368">
        <w:rPr>
          <w:rFonts w:ascii="Times New Roman" w:hAnsi="Times New Roman"/>
          <w:color w:val="FF0000"/>
        </w:rPr>
        <w:t>Theses should be submitted as a single file, with all tables</w:t>
      </w:r>
      <w:r>
        <w:rPr>
          <w:rFonts w:ascii="Times New Roman" w:hAnsi="Times New Roman"/>
        </w:rPr>
        <w:t xml:space="preserve">, charts or graphics </w:t>
      </w:r>
      <w:r w:rsidRPr="00E80368">
        <w:rPr>
          <w:rFonts w:ascii="Times New Roman" w:hAnsi="Times New Roman"/>
          <w:strike/>
        </w:rPr>
        <w:t xml:space="preserve">should be </w:t>
      </w:r>
      <w:r w:rsidRPr="00E80368">
        <w:rPr>
          <w:rFonts w:ascii="Times New Roman" w:hAnsi="Times New Roman"/>
          <w:color w:val="FF0000"/>
        </w:rPr>
        <w:t>positioned within the document</w:t>
      </w:r>
      <w:r w:rsidRPr="00E80368">
        <w:rPr>
          <w:rFonts w:ascii="Times New Roman" w:hAnsi="Times New Roman"/>
          <w:strike/>
        </w:rPr>
        <w:t>.  word processing file</w:t>
      </w:r>
      <w:r>
        <w:rPr>
          <w:rFonts w:ascii="Times New Roman" w:hAnsi="Times New Roman"/>
        </w:rPr>
        <w:t xml:space="preserve">.  </w:t>
      </w:r>
      <w:r w:rsidRPr="00F904A7">
        <w:rPr>
          <w:rFonts w:ascii="Times New Roman" w:hAnsi="Times New Roman"/>
          <w:strike/>
        </w:rPr>
        <w:t xml:space="preserve">If it is not possible for charts or graphics to be included in the word processing file, they may be submitted as separate graphic files in GIF, PNG, or JPG format.  </w:t>
      </w:r>
    </w:p>
    <w:p w14:paraId="658A6C8A" w14:textId="77777777" w:rsidR="00DB56B8" w:rsidRDefault="00DB56B8" w:rsidP="00DB56B8">
      <w:pPr>
        <w:tabs>
          <w:tab w:val="left" w:pos="0"/>
        </w:tabs>
        <w:autoSpaceDE w:val="0"/>
        <w:autoSpaceDN w:val="0"/>
        <w:adjustRightInd w:val="0"/>
        <w:rPr>
          <w:rFonts w:ascii="Times New Roman" w:hAnsi="Times New Roman"/>
        </w:rPr>
      </w:pPr>
    </w:p>
    <w:p w14:paraId="0A72C985" w14:textId="77777777" w:rsidR="00DB56B8" w:rsidRPr="00E80368" w:rsidRDefault="00DB56B8" w:rsidP="00DB56B8">
      <w:pPr>
        <w:tabs>
          <w:tab w:val="left" w:pos="0"/>
        </w:tabs>
        <w:autoSpaceDE w:val="0"/>
        <w:autoSpaceDN w:val="0"/>
        <w:adjustRightInd w:val="0"/>
        <w:rPr>
          <w:rFonts w:ascii="Times New Roman" w:hAnsi="Times New Roman"/>
          <w:strike/>
        </w:rPr>
      </w:pPr>
      <w:r>
        <w:rPr>
          <w:rFonts w:ascii="Times New Roman" w:hAnsi="Times New Roman"/>
        </w:rPr>
        <w:t xml:space="preserve">Computer files may be submitted on a </w:t>
      </w:r>
      <w:r w:rsidRPr="00E80368">
        <w:rPr>
          <w:rFonts w:ascii="Times New Roman" w:hAnsi="Times New Roman"/>
          <w:color w:val="FF0000"/>
        </w:rPr>
        <w:t>USB flash drive. Free drives are available at the library circulation desk.</w:t>
      </w:r>
      <w:r>
        <w:rPr>
          <w:rFonts w:ascii="Times New Roman" w:hAnsi="Times New Roman"/>
        </w:rPr>
        <w:t xml:space="preserve"> </w:t>
      </w:r>
      <w:r w:rsidRPr="00E80368">
        <w:rPr>
          <w:rFonts w:ascii="Times New Roman" w:hAnsi="Times New Roman"/>
          <w:strike/>
        </w:rPr>
        <w:t>the following media:</w:t>
      </w:r>
    </w:p>
    <w:p w14:paraId="70A9AF8E" w14:textId="77777777" w:rsidR="00DB56B8" w:rsidRPr="00E80368" w:rsidRDefault="00DB56B8" w:rsidP="00DB56B8">
      <w:pPr>
        <w:tabs>
          <w:tab w:val="left" w:pos="0"/>
        </w:tabs>
        <w:autoSpaceDE w:val="0"/>
        <w:autoSpaceDN w:val="0"/>
        <w:adjustRightInd w:val="0"/>
        <w:rPr>
          <w:rFonts w:ascii="Times New Roman" w:hAnsi="Times New Roman"/>
          <w:strike/>
        </w:rPr>
      </w:pPr>
      <w:r w:rsidRPr="00E80368">
        <w:rPr>
          <w:rFonts w:ascii="Times New Roman" w:hAnsi="Times New Roman"/>
          <w:strike/>
        </w:rPr>
        <w:t>USB flash drive</w:t>
      </w:r>
    </w:p>
    <w:p w14:paraId="38C0DC4A" w14:textId="77777777" w:rsidR="00DB56B8" w:rsidRPr="00E80368" w:rsidRDefault="00DB56B8" w:rsidP="00DB56B8">
      <w:pPr>
        <w:tabs>
          <w:tab w:val="left" w:pos="0"/>
        </w:tabs>
        <w:autoSpaceDE w:val="0"/>
        <w:autoSpaceDN w:val="0"/>
        <w:adjustRightInd w:val="0"/>
        <w:rPr>
          <w:rFonts w:ascii="Times New Roman" w:hAnsi="Times New Roman"/>
          <w:strike/>
        </w:rPr>
      </w:pPr>
      <w:r w:rsidRPr="00E80368">
        <w:rPr>
          <w:rFonts w:ascii="Times New Roman" w:hAnsi="Times New Roman"/>
          <w:strike/>
        </w:rPr>
        <w:t xml:space="preserve">CD-ROM </w:t>
      </w:r>
    </w:p>
    <w:p w14:paraId="59CFC68B" w14:textId="77777777" w:rsidR="00DB56B8" w:rsidRDefault="00DB56B8" w:rsidP="00DB56B8">
      <w:pPr>
        <w:tabs>
          <w:tab w:val="left" w:pos="0"/>
        </w:tabs>
        <w:autoSpaceDE w:val="0"/>
        <w:autoSpaceDN w:val="0"/>
        <w:adjustRightInd w:val="0"/>
        <w:rPr>
          <w:rFonts w:ascii="Times New Roman" w:hAnsi="Times New Roman"/>
        </w:rPr>
      </w:pPr>
    </w:p>
    <w:p w14:paraId="13009D2A" w14:textId="77777777" w:rsidR="00DB56B8" w:rsidRDefault="00DB56B8" w:rsidP="00DB56B8">
      <w:pPr>
        <w:tabs>
          <w:tab w:val="left" w:pos="0"/>
        </w:tabs>
        <w:autoSpaceDE w:val="0"/>
        <w:autoSpaceDN w:val="0"/>
        <w:adjustRightInd w:val="0"/>
        <w:rPr>
          <w:rFonts w:ascii="Times New Roman" w:hAnsi="Times New Roman"/>
        </w:rPr>
      </w:pPr>
      <w:r>
        <w:rPr>
          <w:rFonts w:ascii="Times New Roman" w:hAnsi="Times New Roman"/>
        </w:rPr>
        <w:t>If your thesis was produced using very old, or unusual word-processing or editing software, or if you require assistance converting your document for submission, please contact the Library Information Systems and Resources (ISAR) Office at 860-832-2079.  In most cases, the library staff should be able to help you convert your thesis to a format acceptable for submission.</w:t>
      </w:r>
    </w:p>
    <w:p w14:paraId="1999FF7E" w14:textId="77777777" w:rsidR="00DB56B8" w:rsidRDefault="00DB56B8" w:rsidP="00DB56B8">
      <w:pPr>
        <w:tabs>
          <w:tab w:val="left" w:pos="0"/>
        </w:tabs>
        <w:autoSpaceDE w:val="0"/>
        <w:autoSpaceDN w:val="0"/>
        <w:adjustRightInd w:val="0"/>
      </w:pPr>
    </w:p>
    <w:p w14:paraId="43EB5732" w14:textId="77777777" w:rsidR="00DB56B8" w:rsidRDefault="00DB56B8" w:rsidP="00DB56B8">
      <w:pPr>
        <w:tabs>
          <w:tab w:val="left" w:pos="0"/>
        </w:tabs>
        <w:autoSpaceDE w:val="0"/>
        <w:autoSpaceDN w:val="0"/>
        <w:adjustRightInd w:val="0"/>
        <w:rPr>
          <w:rFonts w:ascii="Times New Roman" w:hAnsi="Times New Roman"/>
        </w:rPr>
      </w:pPr>
      <w:r w:rsidRPr="00C5682E">
        <w:rPr>
          <w:rFonts w:ascii="Times New Roman" w:hAnsi="Times New Roman"/>
        </w:rPr>
        <w:t xml:space="preserve">Please refer to the Elihu Burritt Library Thesis </w:t>
      </w:r>
      <w:r w:rsidRPr="00577B38">
        <w:rPr>
          <w:rFonts w:ascii="Times New Roman" w:hAnsi="Times New Roman"/>
          <w:strike/>
        </w:rPr>
        <w:t>Reproduction</w:t>
      </w:r>
      <w:r w:rsidRPr="00C5682E">
        <w:rPr>
          <w:rFonts w:ascii="Times New Roman" w:hAnsi="Times New Roman"/>
        </w:rPr>
        <w:t xml:space="preserve"> </w:t>
      </w:r>
      <w:r>
        <w:rPr>
          <w:rFonts w:ascii="Times New Roman" w:hAnsi="Times New Roman"/>
          <w:color w:val="FF0000"/>
        </w:rPr>
        <w:t xml:space="preserve">Access </w:t>
      </w:r>
      <w:r w:rsidRPr="00C5682E">
        <w:rPr>
          <w:rFonts w:ascii="Times New Roman" w:hAnsi="Times New Roman"/>
        </w:rPr>
        <w:t>Approval</w:t>
      </w:r>
      <w:r>
        <w:rPr>
          <w:rFonts w:ascii="Times New Roman" w:hAnsi="Times New Roman"/>
        </w:rPr>
        <w:t xml:space="preserve"> Form</w:t>
      </w:r>
      <w:r w:rsidRPr="00C5682E">
        <w:rPr>
          <w:rFonts w:ascii="Times New Roman" w:hAnsi="Times New Roman"/>
        </w:rPr>
        <w:t>. Complete the form and attach it along with your Thesis Approval Form.</w:t>
      </w:r>
      <w:r>
        <w:rPr>
          <w:rFonts w:ascii="Times New Roman" w:hAnsi="Times New Roman"/>
        </w:rPr>
        <w:t xml:space="preserve"> </w:t>
      </w:r>
    </w:p>
    <w:p w14:paraId="367CEB83" w14:textId="77777777" w:rsidR="00DB56B8" w:rsidRDefault="00DB56B8" w:rsidP="00DB56B8">
      <w:pPr>
        <w:tabs>
          <w:tab w:val="left" w:pos="0"/>
        </w:tabs>
        <w:autoSpaceDE w:val="0"/>
        <w:autoSpaceDN w:val="0"/>
        <w:adjustRightInd w:val="0"/>
        <w:rPr>
          <w:rFonts w:ascii="Times New Roman" w:hAnsi="Times New Roman"/>
        </w:rPr>
      </w:pPr>
    </w:p>
    <w:p w14:paraId="7163CBF7" w14:textId="77777777" w:rsidR="00DB56B8" w:rsidRDefault="00DB56B8" w:rsidP="00DB56B8">
      <w:pPr>
        <w:tabs>
          <w:tab w:val="left" w:pos="0"/>
        </w:tabs>
        <w:autoSpaceDE w:val="0"/>
        <w:autoSpaceDN w:val="0"/>
        <w:adjustRightInd w:val="0"/>
        <w:rPr>
          <w:rFonts w:ascii="Times New Roman" w:hAnsi="Times New Roman"/>
        </w:rPr>
      </w:pPr>
    </w:p>
    <w:p w14:paraId="1C94B898" w14:textId="77777777" w:rsidR="00DB56B8" w:rsidRPr="00E06877" w:rsidRDefault="00DB56B8" w:rsidP="00DB56B8">
      <w:pPr>
        <w:tabs>
          <w:tab w:val="left" w:pos="0"/>
          <w:tab w:val="center" w:pos="4215"/>
        </w:tabs>
        <w:jc w:val="center"/>
        <w:rPr>
          <w:rFonts w:ascii="Times New Roman" w:hAnsi="Times New Roman"/>
          <w:u w:val="single"/>
        </w:rPr>
      </w:pPr>
      <w:r w:rsidRPr="00C5682E">
        <w:rPr>
          <w:rFonts w:ascii="Times New Roman" w:hAnsi="Times New Roman"/>
          <w:u w:val="single"/>
        </w:rPr>
        <w:t>Capstone Rubric</w:t>
      </w:r>
    </w:p>
    <w:p w14:paraId="107A6E6C" w14:textId="77777777" w:rsidR="00DB56B8" w:rsidRDefault="00DB56B8" w:rsidP="00DB56B8">
      <w:pPr>
        <w:tabs>
          <w:tab w:val="left" w:pos="0"/>
          <w:tab w:val="center" w:pos="4215"/>
        </w:tabs>
        <w:jc w:val="center"/>
        <w:rPr>
          <w:rFonts w:ascii="Times New Roman" w:hAnsi="Times New Roman"/>
        </w:rPr>
      </w:pPr>
    </w:p>
    <w:p w14:paraId="43EAD87C" w14:textId="77777777" w:rsidR="00DB56B8" w:rsidRDefault="00DB56B8" w:rsidP="00DB56B8">
      <w:pPr>
        <w:tabs>
          <w:tab w:val="left" w:pos="0"/>
          <w:tab w:val="center" w:pos="4215"/>
        </w:tabs>
        <w:rPr>
          <w:rFonts w:ascii="Times New Roman" w:hAnsi="Times New Roman"/>
        </w:rPr>
      </w:pPr>
      <w:r w:rsidRPr="00C5682E">
        <w:rPr>
          <w:rFonts w:ascii="Times New Roman" w:hAnsi="Times New Roman"/>
        </w:rPr>
        <w:t>The Graduate Studies Committee has developed and approved a capstone rubric (Form 4).  The rubric provides specific areas that all theses should contain and indicates levels by which theses will be assessed by committee members.</w:t>
      </w:r>
      <w:r>
        <w:rPr>
          <w:rFonts w:ascii="Times New Roman" w:hAnsi="Times New Roman"/>
        </w:rPr>
        <w:t xml:space="preserve">  </w:t>
      </w:r>
    </w:p>
    <w:p w14:paraId="237FF02E" w14:textId="77777777" w:rsidR="00DB56B8" w:rsidRDefault="00DB56B8" w:rsidP="00DB56B8">
      <w:pPr>
        <w:tabs>
          <w:tab w:val="left" w:pos="0"/>
          <w:tab w:val="center" w:pos="4215"/>
        </w:tabs>
        <w:rPr>
          <w:rFonts w:ascii="Times New Roman" w:hAnsi="Times New Roman"/>
        </w:rPr>
      </w:pPr>
    </w:p>
    <w:p w14:paraId="7E2DD419" w14:textId="77777777" w:rsidR="00DB56B8" w:rsidRDefault="00DB56B8" w:rsidP="00DB56B8">
      <w:pPr>
        <w:tabs>
          <w:tab w:val="left" w:pos="0"/>
          <w:tab w:val="center" w:pos="4215"/>
        </w:tabs>
        <w:rPr>
          <w:rFonts w:ascii="Times New Roman" w:hAnsi="Times New Roman"/>
        </w:rPr>
      </w:pPr>
    </w:p>
    <w:p w14:paraId="3F2EB68C" w14:textId="77777777" w:rsidR="00DB56B8" w:rsidRDefault="00DB56B8" w:rsidP="00DB56B8">
      <w:pPr>
        <w:tabs>
          <w:tab w:val="left" w:pos="0"/>
          <w:tab w:val="center" w:pos="4215"/>
        </w:tabs>
        <w:jc w:val="center"/>
        <w:rPr>
          <w:rFonts w:ascii="Times New Roman" w:hAnsi="Times New Roman"/>
          <w:u w:val="single"/>
        </w:rPr>
      </w:pPr>
      <w:r>
        <w:rPr>
          <w:rFonts w:ascii="Times New Roman" w:hAnsi="Times New Roman"/>
          <w:u w:val="single"/>
        </w:rPr>
        <w:t>Bound Personal Copy of Thesis</w:t>
      </w:r>
    </w:p>
    <w:p w14:paraId="7E1DEF40" w14:textId="77777777" w:rsidR="00DB56B8" w:rsidRDefault="00DB56B8" w:rsidP="00DB56B8">
      <w:pPr>
        <w:tabs>
          <w:tab w:val="left" w:pos="0"/>
          <w:tab w:val="center" w:pos="4215"/>
        </w:tabs>
        <w:jc w:val="center"/>
        <w:rPr>
          <w:rFonts w:ascii="Times New Roman" w:hAnsi="Times New Roman"/>
        </w:rPr>
      </w:pPr>
    </w:p>
    <w:p w14:paraId="5D7054A6" w14:textId="77777777" w:rsidR="00DB56B8" w:rsidRDefault="00DB56B8" w:rsidP="00DB56B8">
      <w:pPr>
        <w:tabs>
          <w:tab w:val="left" w:pos="0"/>
          <w:tab w:val="center" w:pos="4215"/>
        </w:tabs>
        <w:rPr>
          <w:rFonts w:ascii="Times New Roman" w:hAnsi="Times New Roman"/>
        </w:rPr>
      </w:pPr>
      <w:r>
        <w:rPr>
          <w:rFonts w:ascii="Times New Roman" w:hAnsi="Times New Roman"/>
        </w:rPr>
        <w:t xml:space="preserve">As a service to our students, Elihu Burritt Library provides the option to have up to two personal copies of a Master’s Thesis bound professionally.  Bound personal copies of theses are </w:t>
      </w:r>
      <w:r w:rsidRPr="00BF3625">
        <w:rPr>
          <w:rFonts w:ascii="Times New Roman" w:hAnsi="Times New Roman"/>
          <w:strike/>
        </w:rPr>
        <w:t>$8.00</w:t>
      </w:r>
      <w:r>
        <w:rPr>
          <w:rFonts w:ascii="Times New Roman" w:hAnsi="Times New Roman"/>
        </w:rPr>
        <w:t xml:space="preserve"> </w:t>
      </w:r>
      <w:r w:rsidRPr="008762B5">
        <w:rPr>
          <w:rFonts w:ascii="Times New Roman" w:hAnsi="Times New Roman"/>
          <w:color w:val="FF0000"/>
        </w:rPr>
        <w:t xml:space="preserve">$20.00 </w:t>
      </w:r>
      <w:r>
        <w:rPr>
          <w:rFonts w:ascii="Times New Roman" w:hAnsi="Times New Roman"/>
        </w:rPr>
        <w:t xml:space="preserve">apiece.  Students must provide their own print copies of their theses for binding.  Requests submitted without the appropriate number of print copies will not be processed.  Due to the large number of theses that must be processed each semester as well as the library’s policy of not sending bindery shipments during the summer break, the turnaround time for students to receive bound personal copies of their theses can be between two and six months.  To obtain bound copies of your thesis, please complete the Bound Personal Copy of Thesis Request and submit to the School of Graduate Studies with final submission of your Thesis.  </w:t>
      </w:r>
    </w:p>
    <w:p w14:paraId="396C3B72" w14:textId="77777777" w:rsidR="00DB56B8" w:rsidRDefault="00DB56B8" w:rsidP="00DB56B8">
      <w:pPr>
        <w:tabs>
          <w:tab w:val="left" w:pos="0"/>
          <w:tab w:val="center" w:pos="4215"/>
        </w:tabs>
        <w:rPr>
          <w:rFonts w:ascii="Times New Roman" w:hAnsi="Times New Roman"/>
        </w:rPr>
      </w:pPr>
    </w:p>
    <w:p w14:paraId="083167C6" w14:textId="77777777" w:rsidR="00DB56B8" w:rsidRDefault="00DB56B8" w:rsidP="00DB56B8">
      <w:pPr>
        <w:tabs>
          <w:tab w:val="left" w:pos="0"/>
        </w:tabs>
        <w:autoSpaceDE w:val="0"/>
        <w:autoSpaceDN w:val="0"/>
        <w:adjustRightInd w:val="0"/>
        <w:jc w:val="center"/>
        <w:rPr>
          <w:rFonts w:ascii="Times New Roman" w:hAnsi="Times New Roman"/>
        </w:rPr>
      </w:pPr>
      <w:r w:rsidRPr="00FE1FF1">
        <w:rPr>
          <w:rFonts w:ascii="Times New Roman" w:hAnsi="Times New Roman"/>
          <w:b/>
          <w:u w:val="single"/>
        </w:rPr>
        <w:t xml:space="preserve">FINAL THESIS SUBMISSION CHECKLIST </w:t>
      </w:r>
    </w:p>
    <w:p w14:paraId="6A66C4DC" w14:textId="77777777" w:rsidR="00DB56B8" w:rsidRPr="001260E4" w:rsidRDefault="00DB56B8" w:rsidP="00DB56B8">
      <w:pPr>
        <w:tabs>
          <w:tab w:val="left" w:pos="0"/>
        </w:tabs>
        <w:autoSpaceDE w:val="0"/>
        <w:autoSpaceDN w:val="0"/>
        <w:adjustRightInd w:val="0"/>
        <w:jc w:val="center"/>
        <w:rPr>
          <w:rFonts w:ascii="Times New Roman" w:hAnsi="Times New Roman"/>
          <w:sz w:val="36"/>
          <w:szCs w:val="36"/>
        </w:rPr>
      </w:pPr>
      <w:r w:rsidRPr="001260E4">
        <w:rPr>
          <w:rFonts w:ascii="Times New Roman" w:hAnsi="Times New Roman"/>
          <w:noProof/>
          <w:sz w:val="36"/>
          <w:szCs w:val="36"/>
        </w:rPr>
        <mc:AlternateContent>
          <mc:Choice Requires="wps">
            <w:drawing>
              <wp:anchor distT="0" distB="0" distL="114300" distR="114300" simplePos="0" relativeHeight="251659264" behindDoc="0" locked="0" layoutInCell="1" allowOverlap="1" wp14:anchorId="7EF243EF" wp14:editId="2F251D03">
                <wp:simplePos x="0" y="0"/>
                <wp:positionH relativeFrom="column">
                  <wp:posOffset>9525</wp:posOffset>
                </wp:positionH>
                <wp:positionV relativeFrom="paragraph">
                  <wp:posOffset>156210</wp:posOffset>
                </wp:positionV>
                <wp:extent cx="152400" cy="152400"/>
                <wp:effectExtent l="0" t="0" r="0" b="0"/>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D6B2D" id="Rectangle 6" o:spid="_x0000_s1026" style="position:absolute;margin-left:.75pt;margin-top:12.3pt;width:12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">
                <v:path arrowok="t"/>
              </v:rect>
            </w:pict>
          </mc:Fallback>
        </mc:AlternateContent>
      </w:r>
    </w:p>
    <w:p w14:paraId="039B1307" w14:textId="77777777" w:rsidR="00DB56B8" w:rsidRPr="001260E4" w:rsidRDefault="00DB56B8" w:rsidP="00DB56B8">
      <w:pPr>
        <w:tabs>
          <w:tab w:val="left" w:pos="0"/>
        </w:tabs>
        <w:autoSpaceDE w:val="0"/>
        <w:autoSpaceDN w:val="0"/>
        <w:adjustRightInd w:val="0"/>
        <w:rPr>
          <w:rFonts w:ascii="Times New Roman" w:hAnsi="Times New Roman"/>
          <w:sz w:val="36"/>
          <w:szCs w:val="36"/>
        </w:rPr>
      </w:pPr>
      <w:r w:rsidRPr="001260E4">
        <w:rPr>
          <w:rFonts w:ascii="Times New Roman" w:hAnsi="Times New Roman"/>
          <w:sz w:val="36"/>
          <w:szCs w:val="36"/>
        </w:rPr>
        <w:t xml:space="preserve">        LEFT MARGIN MUST BE 1 ½ INCH</w:t>
      </w:r>
    </w:p>
    <w:p w14:paraId="6F35A49E" w14:textId="77777777" w:rsidR="00DB56B8" w:rsidRPr="001260E4" w:rsidRDefault="00DB56B8" w:rsidP="00DB56B8">
      <w:pPr>
        <w:tabs>
          <w:tab w:val="left" w:pos="0"/>
        </w:tabs>
        <w:autoSpaceDE w:val="0"/>
        <w:autoSpaceDN w:val="0"/>
        <w:adjustRightInd w:val="0"/>
        <w:rPr>
          <w:rFonts w:ascii="Times New Roman" w:hAnsi="Times New Roman"/>
          <w:sz w:val="36"/>
          <w:szCs w:val="36"/>
        </w:rPr>
      </w:pPr>
    </w:p>
    <w:p w14:paraId="77F940A0" w14:textId="77777777" w:rsidR="00DB56B8" w:rsidRPr="00DF7E55" w:rsidRDefault="00DB56B8" w:rsidP="00DB56B8">
      <w:pPr>
        <w:tabs>
          <w:tab w:val="left" w:pos="0"/>
        </w:tabs>
        <w:autoSpaceDE w:val="0"/>
        <w:autoSpaceDN w:val="0"/>
        <w:adjustRightInd w:val="0"/>
        <w:rPr>
          <w:rFonts w:ascii="Times New Roman" w:hAnsi="Times New Roman"/>
          <w:strike/>
          <w:sz w:val="36"/>
          <w:szCs w:val="36"/>
        </w:rPr>
      </w:pPr>
      <w:r w:rsidRPr="001260E4">
        <w:rPr>
          <w:rFonts w:ascii="Times New Roman" w:hAnsi="Times New Roman"/>
          <w:noProof/>
          <w:sz w:val="36"/>
          <w:szCs w:val="36"/>
        </w:rPr>
        <w:drawing>
          <wp:inline distT="0" distB="0" distL="0" distR="0" wp14:anchorId="3DD6D93A" wp14:editId="76585770">
            <wp:extent cx="180975" cy="18097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pic:spPr>
                </pic:pic>
              </a:graphicData>
            </a:graphic>
          </wp:inline>
        </w:drawing>
      </w:r>
      <w:r w:rsidRPr="001260E4">
        <w:rPr>
          <w:rFonts w:ascii="Times New Roman" w:hAnsi="Times New Roman"/>
          <w:sz w:val="36"/>
          <w:szCs w:val="36"/>
        </w:rPr>
        <w:t xml:space="preserve">   </w:t>
      </w:r>
      <w:r>
        <w:rPr>
          <w:rFonts w:ascii="Times New Roman" w:hAnsi="Times New Roman"/>
          <w:sz w:val="36"/>
          <w:szCs w:val="36"/>
        </w:rPr>
        <w:t xml:space="preserve">  </w:t>
      </w:r>
      <w:r w:rsidRPr="00DF7E55">
        <w:rPr>
          <w:rFonts w:ascii="Times New Roman" w:hAnsi="Times New Roman"/>
          <w:strike/>
          <w:sz w:val="36"/>
          <w:szCs w:val="36"/>
        </w:rPr>
        <w:t>PROPOSAL – FORM 2A</w:t>
      </w:r>
    </w:p>
    <w:p w14:paraId="30312473" w14:textId="77777777" w:rsidR="00DB56B8" w:rsidRPr="001260E4" w:rsidRDefault="00DB56B8" w:rsidP="00DB56B8">
      <w:pPr>
        <w:tabs>
          <w:tab w:val="left" w:pos="0"/>
        </w:tabs>
        <w:autoSpaceDE w:val="0"/>
        <w:autoSpaceDN w:val="0"/>
        <w:adjustRightInd w:val="0"/>
        <w:rPr>
          <w:rFonts w:ascii="Times New Roman" w:hAnsi="Times New Roman"/>
          <w:sz w:val="36"/>
          <w:szCs w:val="36"/>
        </w:rPr>
      </w:pPr>
    </w:p>
    <w:p w14:paraId="68502006" w14:textId="77777777" w:rsidR="00DB56B8" w:rsidRPr="001260E4" w:rsidRDefault="00DB56B8" w:rsidP="00DB56B8">
      <w:pPr>
        <w:tabs>
          <w:tab w:val="left" w:pos="0"/>
        </w:tabs>
        <w:autoSpaceDE w:val="0"/>
        <w:autoSpaceDN w:val="0"/>
        <w:adjustRightInd w:val="0"/>
        <w:rPr>
          <w:rFonts w:ascii="Times New Roman" w:hAnsi="Times New Roman"/>
          <w:sz w:val="36"/>
          <w:szCs w:val="36"/>
        </w:rPr>
      </w:pPr>
      <w:r w:rsidRPr="001260E4">
        <w:rPr>
          <w:rFonts w:ascii="Times New Roman" w:hAnsi="Times New Roman"/>
          <w:noProof/>
          <w:sz w:val="36"/>
          <w:szCs w:val="36"/>
        </w:rPr>
        <w:drawing>
          <wp:inline distT="0" distB="0" distL="0" distR="0" wp14:anchorId="361F6DEE" wp14:editId="6EC9223E">
            <wp:extent cx="180975" cy="18097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pic:spPr>
                </pic:pic>
              </a:graphicData>
            </a:graphic>
          </wp:inline>
        </w:drawing>
      </w:r>
      <w:r w:rsidRPr="001260E4">
        <w:rPr>
          <w:rFonts w:ascii="Times New Roman" w:hAnsi="Times New Roman"/>
          <w:sz w:val="36"/>
          <w:szCs w:val="36"/>
        </w:rPr>
        <w:t xml:space="preserve">   </w:t>
      </w:r>
      <w:r>
        <w:rPr>
          <w:rFonts w:ascii="Times New Roman" w:hAnsi="Times New Roman"/>
          <w:sz w:val="36"/>
          <w:szCs w:val="36"/>
        </w:rPr>
        <w:t xml:space="preserve"> </w:t>
      </w:r>
      <w:r w:rsidRPr="001260E4">
        <w:rPr>
          <w:rFonts w:ascii="Times New Roman" w:hAnsi="Times New Roman"/>
          <w:sz w:val="36"/>
          <w:szCs w:val="36"/>
        </w:rPr>
        <w:t>APPROVAL FORM – FORM 3A</w:t>
      </w:r>
    </w:p>
    <w:p w14:paraId="64E9749F" w14:textId="77777777" w:rsidR="00DB56B8" w:rsidRPr="001260E4" w:rsidRDefault="00DB56B8" w:rsidP="00DB56B8">
      <w:pPr>
        <w:tabs>
          <w:tab w:val="left" w:pos="0"/>
        </w:tabs>
        <w:autoSpaceDE w:val="0"/>
        <w:autoSpaceDN w:val="0"/>
        <w:adjustRightInd w:val="0"/>
        <w:rPr>
          <w:rFonts w:ascii="Times New Roman" w:hAnsi="Times New Roman"/>
          <w:sz w:val="36"/>
          <w:szCs w:val="36"/>
        </w:rPr>
      </w:pPr>
    </w:p>
    <w:p w14:paraId="6B2BEDEC" w14:textId="77777777" w:rsidR="00DB56B8" w:rsidRDefault="00DB56B8" w:rsidP="00DB56B8">
      <w:pPr>
        <w:tabs>
          <w:tab w:val="left" w:pos="0"/>
        </w:tabs>
        <w:autoSpaceDE w:val="0"/>
        <w:autoSpaceDN w:val="0"/>
        <w:adjustRightInd w:val="0"/>
        <w:rPr>
          <w:rFonts w:ascii="Times New Roman" w:hAnsi="Times New Roman"/>
          <w:sz w:val="36"/>
          <w:szCs w:val="36"/>
        </w:rPr>
      </w:pPr>
      <w:r w:rsidRPr="001260E4">
        <w:rPr>
          <w:rFonts w:ascii="Times New Roman" w:hAnsi="Times New Roman"/>
          <w:noProof/>
          <w:sz w:val="36"/>
          <w:szCs w:val="36"/>
        </w:rPr>
        <w:drawing>
          <wp:inline distT="0" distB="0" distL="0" distR="0" wp14:anchorId="35339C1C" wp14:editId="17F8B41E">
            <wp:extent cx="180975" cy="180975"/>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pic:spPr>
                </pic:pic>
              </a:graphicData>
            </a:graphic>
          </wp:inline>
        </w:drawing>
      </w:r>
      <w:r w:rsidRPr="001260E4">
        <w:rPr>
          <w:rFonts w:ascii="Times New Roman" w:hAnsi="Times New Roman"/>
          <w:sz w:val="36"/>
          <w:szCs w:val="36"/>
        </w:rPr>
        <w:t xml:space="preserve">   </w:t>
      </w:r>
      <w:r>
        <w:rPr>
          <w:rFonts w:ascii="Times New Roman" w:hAnsi="Times New Roman"/>
          <w:sz w:val="36"/>
          <w:szCs w:val="36"/>
        </w:rPr>
        <w:t xml:space="preserve"> </w:t>
      </w:r>
      <w:r w:rsidRPr="001260E4">
        <w:rPr>
          <w:rFonts w:ascii="Times New Roman" w:hAnsi="Times New Roman"/>
          <w:sz w:val="36"/>
          <w:szCs w:val="36"/>
        </w:rPr>
        <w:t xml:space="preserve">HSC </w:t>
      </w:r>
      <w:r>
        <w:rPr>
          <w:rFonts w:ascii="Times New Roman" w:hAnsi="Times New Roman"/>
          <w:sz w:val="36"/>
          <w:szCs w:val="36"/>
        </w:rPr>
        <w:t xml:space="preserve">OR IACUC APPROVAL FORMS, AS     </w:t>
      </w:r>
      <w:r>
        <w:rPr>
          <w:rFonts w:ascii="Times New Roman" w:hAnsi="Times New Roman"/>
          <w:sz w:val="36"/>
          <w:szCs w:val="36"/>
        </w:rPr>
        <w:tab/>
        <w:t xml:space="preserve">       </w:t>
      </w:r>
    </w:p>
    <w:p w14:paraId="0F5361BC" w14:textId="77777777" w:rsidR="00DB56B8" w:rsidRPr="001260E4" w:rsidRDefault="00DB56B8" w:rsidP="00DB56B8">
      <w:pPr>
        <w:tabs>
          <w:tab w:val="left" w:pos="0"/>
        </w:tabs>
        <w:autoSpaceDE w:val="0"/>
        <w:autoSpaceDN w:val="0"/>
        <w:adjustRightInd w:val="0"/>
        <w:rPr>
          <w:rFonts w:ascii="Times New Roman" w:hAnsi="Times New Roman"/>
          <w:sz w:val="36"/>
          <w:szCs w:val="36"/>
        </w:rPr>
      </w:pPr>
      <w:r>
        <w:rPr>
          <w:rFonts w:ascii="Times New Roman" w:hAnsi="Times New Roman"/>
          <w:sz w:val="36"/>
          <w:szCs w:val="36"/>
        </w:rPr>
        <w:lastRenderedPageBreak/>
        <w:t xml:space="preserve">       </w:t>
      </w:r>
      <w:r w:rsidRPr="001260E4">
        <w:rPr>
          <w:rFonts w:ascii="Times New Roman" w:hAnsi="Times New Roman"/>
          <w:sz w:val="36"/>
          <w:szCs w:val="36"/>
        </w:rPr>
        <w:t>APPROPRIATE</w:t>
      </w:r>
    </w:p>
    <w:p w14:paraId="0CD92B76" w14:textId="77777777" w:rsidR="00DB56B8" w:rsidRPr="001260E4" w:rsidRDefault="00DB56B8" w:rsidP="00DB56B8">
      <w:pPr>
        <w:tabs>
          <w:tab w:val="left" w:pos="0"/>
        </w:tabs>
        <w:autoSpaceDE w:val="0"/>
        <w:autoSpaceDN w:val="0"/>
        <w:adjustRightInd w:val="0"/>
        <w:rPr>
          <w:rFonts w:ascii="Times New Roman" w:hAnsi="Times New Roman"/>
          <w:sz w:val="36"/>
          <w:szCs w:val="36"/>
        </w:rPr>
      </w:pPr>
    </w:p>
    <w:p w14:paraId="02651042" w14:textId="77777777" w:rsidR="00DB56B8" w:rsidRPr="001260E4" w:rsidRDefault="00DB56B8" w:rsidP="00DB56B8">
      <w:pPr>
        <w:tabs>
          <w:tab w:val="left" w:pos="0"/>
        </w:tabs>
        <w:autoSpaceDE w:val="0"/>
        <w:autoSpaceDN w:val="0"/>
        <w:adjustRightInd w:val="0"/>
        <w:rPr>
          <w:rFonts w:ascii="Times New Roman" w:hAnsi="Times New Roman"/>
          <w:sz w:val="36"/>
          <w:szCs w:val="36"/>
        </w:rPr>
      </w:pPr>
      <w:r w:rsidRPr="001260E4">
        <w:rPr>
          <w:rFonts w:ascii="Times New Roman" w:hAnsi="Times New Roman"/>
          <w:noProof/>
          <w:sz w:val="36"/>
          <w:szCs w:val="36"/>
        </w:rPr>
        <w:drawing>
          <wp:inline distT="0" distB="0" distL="0" distR="0" wp14:anchorId="3B22A37D" wp14:editId="3AE6BBEA">
            <wp:extent cx="180975" cy="18097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pic:spPr>
                </pic:pic>
              </a:graphicData>
            </a:graphic>
          </wp:inline>
        </w:drawing>
      </w:r>
      <w:r w:rsidRPr="001260E4">
        <w:rPr>
          <w:rFonts w:ascii="Times New Roman" w:hAnsi="Times New Roman"/>
          <w:sz w:val="36"/>
          <w:szCs w:val="36"/>
        </w:rPr>
        <w:t xml:space="preserve">   </w:t>
      </w:r>
      <w:r>
        <w:rPr>
          <w:rFonts w:ascii="Times New Roman" w:hAnsi="Times New Roman"/>
          <w:sz w:val="36"/>
          <w:szCs w:val="36"/>
        </w:rPr>
        <w:t xml:space="preserve"> </w:t>
      </w:r>
      <w:r w:rsidRPr="001260E4">
        <w:rPr>
          <w:rFonts w:ascii="Times New Roman" w:hAnsi="Times New Roman"/>
          <w:sz w:val="36"/>
          <w:szCs w:val="36"/>
        </w:rPr>
        <w:t xml:space="preserve">LIBRARY </w:t>
      </w:r>
      <w:r w:rsidRPr="00213E00">
        <w:rPr>
          <w:rFonts w:ascii="Times New Roman" w:hAnsi="Times New Roman"/>
          <w:strike/>
          <w:sz w:val="36"/>
          <w:szCs w:val="36"/>
        </w:rPr>
        <w:t>REPRODUCTION</w:t>
      </w:r>
      <w:r w:rsidRPr="001260E4">
        <w:rPr>
          <w:rFonts w:ascii="Times New Roman" w:hAnsi="Times New Roman"/>
          <w:sz w:val="36"/>
          <w:szCs w:val="36"/>
        </w:rPr>
        <w:t xml:space="preserve"> </w:t>
      </w:r>
      <w:r>
        <w:rPr>
          <w:rFonts w:ascii="Times New Roman" w:hAnsi="Times New Roman"/>
          <w:color w:val="FF0000"/>
          <w:sz w:val="40"/>
          <w:szCs w:val="36"/>
        </w:rPr>
        <w:t xml:space="preserve">ACCESS </w:t>
      </w:r>
      <w:r w:rsidRPr="001260E4">
        <w:rPr>
          <w:rFonts w:ascii="Times New Roman" w:hAnsi="Times New Roman"/>
          <w:sz w:val="36"/>
          <w:szCs w:val="36"/>
        </w:rPr>
        <w:t>FORM</w:t>
      </w:r>
    </w:p>
    <w:p w14:paraId="7A2D64E7" w14:textId="77777777" w:rsidR="00DB56B8" w:rsidRPr="001260E4" w:rsidRDefault="00DB56B8" w:rsidP="00DB56B8">
      <w:pPr>
        <w:tabs>
          <w:tab w:val="left" w:pos="0"/>
        </w:tabs>
        <w:autoSpaceDE w:val="0"/>
        <w:autoSpaceDN w:val="0"/>
        <w:adjustRightInd w:val="0"/>
        <w:rPr>
          <w:rFonts w:ascii="Times New Roman" w:hAnsi="Times New Roman"/>
          <w:sz w:val="36"/>
          <w:szCs w:val="36"/>
        </w:rPr>
      </w:pPr>
    </w:p>
    <w:p w14:paraId="3A84E336" w14:textId="77777777" w:rsidR="00DB56B8" w:rsidRPr="001260E4" w:rsidRDefault="00DB56B8" w:rsidP="00DB56B8">
      <w:pPr>
        <w:tabs>
          <w:tab w:val="left" w:pos="0"/>
        </w:tabs>
        <w:autoSpaceDE w:val="0"/>
        <w:autoSpaceDN w:val="0"/>
        <w:adjustRightInd w:val="0"/>
        <w:rPr>
          <w:rFonts w:ascii="Times New Roman" w:hAnsi="Times New Roman"/>
          <w:sz w:val="36"/>
          <w:szCs w:val="36"/>
        </w:rPr>
      </w:pPr>
      <w:r w:rsidRPr="001260E4">
        <w:rPr>
          <w:rFonts w:ascii="Times New Roman" w:hAnsi="Times New Roman"/>
          <w:noProof/>
          <w:sz w:val="36"/>
          <w:szCs w:val="36"/>
        </w:rPr>
        <w:drawing>
          <wp:inline distT="0" distB="0" distL="0" distR="0" wp14:anchorId="40C3E11D" wp14:editId="359FFEF6">
            <wp:extent cx="180975" cy="18097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pic:spPr>
                </pic:pic>
              </a:graphicData>
            </a:graphic>
          </wp:inline>
        </w:drawing>
      </w:r>
      <w:r w:rsidRPr="001260E4">
        <w:rPr>
          <w:rFonts w:ascii="Times New Roman" w:hAnsi="Times New Roman"/>
          <w:sz w:val="36"/>
          <w:szCs w:val="36"/>
        </w:rPr>
        <w:t xml:space="preserve">   </w:t>
      </w:r>
      <w:r>
        <w:rPr>
          <w:rFonts w:ascii="Times New Roman" w:hAnsi="Times New Roman"/>
          <w:sz w:val="36"/>
          <w:szCs w:val="36"/>
        </w:rPr>
        <w:t xml:space="preserve"> </w:t>
      </w:r>
      <w:r w:rsidRPr="001260E4">
        <w:rPr>
          <w:rFonts w:ascii="Times New Roman" w:hAnsi="Times New Roman"/>
          <w:sz w:val="36"/>
          <w:szCs w:val="36"/>
        </w:rPr>
        <w:t>DIGITIZED COPY</w:t>
      </w:r>
    </w:p>
    <w:p w14:paraId="170D71C0" w14:textId="77777777" w:rsidR="00DB56B8" w:rsidRPr="001260E4" w:rsidRDefault="00DB56B8" w:rsidP="00DB56B8">
      <w:pPr>
        <w:tabs>
          <w:tab w:val="left" w:pos="0"/>
        </w:tabs>
        <w:autoSpaceDE w:val="0"/>
        <w:autoSpaceDN w:val="0"/>
        <w:adjustRightInd w:val="0"/>
        <w:rPr>
          <w:rFonts w:ascii="Times New Roman" w:hAnsi="Times New Roman"/>
          <w:sz w:val="36"/>
          <w:szCs w:val="36"/>
        </w:rPr>
      </w:pPr>
    </w:p>
    <w:p w14:paraId="79D19223" w14:textId="77777777" w:rsidR="00DB56B8" w:rsidRPr="00385535" w:rsidRDefault="00DB56B8" w:rsidP="00DB56B8">
      <w:pPr>
        <w:tabs>
          <w:tab w:val="left" w:pos="0"/>
        </w:tabs>
        <w:autoSpaceDE w:val="0"/>
        <w:autoSpaceDN w:val="0"/>
        <w:adjustRightInd w:val="0"/>
        <w:rPr>
          <w:rFonts w:ascii="Times New Roman" w:hAnsi="Times New Roman"/>
          <w:strike/>
          <w:sz w:val="36"/>
          <w:szCs w:val="36"/>
        </w:rPr>
      </w:pPr>
      <w:r w:rsidRPr="00385535">
        <w:rPr>
          <w:rFonts w:ascii="Times New Roman" w:hAnsi="Times New Roman"/>
          <w:strike/>
          <w:noProof/>
          <w:sz w:val="36"/>
          <w:szCs w:val="36"/>
        </w:rPr>
        <w:drawing>
          <wp:inline distT="0" distB="0" distL="0" distR="0" wp14:anchorId="5604ECA5" wp14:editId="15F76882">
            <wp:extent cx="180975" cy="18097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pic:spPr>
                </pic:pic>
              </a:graphicData>
            </a:graphic>
          </wp:inline>
        </w:drawing>
      </w:r>
      <w:r w:rsidRPr="00385535">
        <w:rPr>
          <w:rFonts w:ascii="Times New Roman" w:hAnsi="Times New Roman"/>
          <w:strike/>
          <w:sz w:val="36"/>
          <w:szCs w:val="36"/>
        </w:rPr>
        <w:t xml:space="preserve">    3 ABSTRACTS</w:t>
      </w:r>
    </w:p>
    <w:p w14:paraId="77E03C2D" w14:textId="77777777" w:rsidR="00DB56B8" w:rsidRPr="001260E4" w:rsidRDefault="00DB56B8" w:rsidP="00DB56B8">
      <w:pPr>
        <w:tabs>
          <w:tab w:val="left" w:pos="0"/>
        </w:tabs>
        <w:autoSpaceDE w:val="0"/>
        <w:autoSpaceDN w:val="0"/>
        <w:adjustRightInd w:val="0"/>
        <w:rPr>
          <w:rFonts w:ascii="Times New Roman" w:hAnsi="Times New Roman"/>
          <w:sz w:val="36"/>
          <w:szCs w:val="36"/>
        </w:rPr>
      </w:pPr>
    </w:p>
    <w:p w14:paraId="7071871A" w14:textId="77777777" w:rsidR="00DB56B8" w:rsidRPr="00385535" w:rsidRDefault="00DB56B8" w:rsidP="00DB56B8">
      <w:pPr>
        <w:tabs>
          <w:tab w:val="left" w:pos="0"/>
        </w:tabs>
        <w:autoSpaceDE w:val="0"/>
        <w:autoSpaceDN w:val="0"/>
        <w:adjustRightInd w:val="0"/>
        <w:rPr>
          <w:rFonts w:ascii="Times New Roman" w:hAnsi="Times New Roman"/>
          <w:sz w:val="36"/>
          <w:szCs w:val="36"/>
        </w:rPr>
      </w:pPr>
      <w:r w:rsidRPr="001260E4">
        <w:rPr>
          <w:rFonts w:ascii="Times New Roman" w:hAnsi="Times New Roman"/>
          <w:noProof/>
          <w:sz w:val="36"/>
          <w:szCs w:val="36"/>
        </w:rPr>
        <w:drawing>
          <wp:inline distT="0" distB="0" distL="0" distR="0" wp14:anchorId="4F7112A6" wp14:editId="3FE558D3">
            <wp:extent cx="180975" cy="18097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pic:spPr>
                </pic:pic>
              </a:graphicData>
            </a:graphic>
          </wp:inline>
        </w:drawing>
      </w:r>
      <w:r w:rsidRPr="001260E4">
        <w:rPr>
          <w:rFonts w:ascii="Times New Roman" w:hAnsi="Times New Roman"/>
          <w:sz w:val="36"/>
          <w:szCs w:val="36"/>
        </w:rPr>
        <w:t xml:space="preserve">   </w:t>
      </w:r>
      <w:r>
        <w:rPr>
          <w:rFonts w:ascii="Times New Roman" w:hAnsi="Times New Roman"/>
          <w:sz w:val="36"/>
          <w:szCs w:val="36"/>
        </w:rPr>
        <w:t xml:space="preserve"> </w:t>
      </w:r>
      <w:r w:rsidRPr="001260E4">
        <w:rPr>
          <w:rFonts w:ascii="Times New Roman" w:hAnsi="Times New Roman"/>
          <w:sz w:val="36"/>
          <w:szCs w:val="36"/>
        </w:rPr>
        <w:t xml:space="preserve">ORIGINAL VERSION </w:t>
      </w:r>
      <w:r w:rsidRPr="00385535">
        <w:rPr>
          <w:rFonts w:ascii="Times New Roman" w:hAnsi="Times New Roman"/>
          <w:strike/>
          <w:sz w:val="36"/>
          <w:szCs w:val="36"/>
        </w:rPr>
        <w:t>TO LIBRARY</w:t>
      </w:r>
      <w:r>
        <w:rPr>
          <w:rFonts w:ascii="Times New Roman" w:hAnsi="Times New Roman"/>
          <w:sz w:val="36"/>
          <w:szCs w:val="36"/>
        </w:rPr>
        <w:t xml:space="preserve"> WITH ABSTRACT</w:t>
      </w:r>
    </w:p>
    <w:p w14:paraId="4E58DAEB" w14:textId="77777777" w:rsidR="00DB56B8" w:rsidRPr="001260E4" w:rsidRDefault="00DB56B8" w:rsidP="00DB56B8">
      <w:pPr>
        <w:tabs>
          <w:tab w:val="left" w:pos="0"/>
        </w:tabs>
        <w:autoSpaceDE w:val="0"/>
        <w:autoSpaceDN w:val="0"/>
        <w:adjustRightInd w:val="0"/>
        <w:rPr>
          <w:rFonts w:ascii="Times New Roman" w:hAnsi="Times New Roman"/>
          <w:sz w:val="36"/>
          <w:szCs w:val="36"/>
        </w:rPr>
      </w:pPr>
    </w:p>
    <w:p w14:paraId="41D3478E" w14:textId="77777777" w:rsidR="00DB56B8" w:rsidRPr="00385535" w:rsidRDefault="00DB56B8" w:rsidP="00DB56B8">
      <w:pPr>
        <w:tabs>
          <w:tab w:val="left" w:pos="0"/>
        </w:tabs>
        <w:autoSpaceDE w:val="0"/>
        <w:autoSpaceDN w:val="0"/>
        <w:adjustRightInd w:val="0"/>
        <w:rPr>
          <w:rFonts w:ascii="Times New Roman" w:hAnsi="Times New Roman"/>
          <w:strike/>
          <w:sz w:val="36"/>
          <w:szCs w:val="36"/>
        </w:rPr>
      </w:pPr>
      <w:r w:rsidRPr="00385535">
        <w:rPr>
          <w:rFonts w:ascii="Times New Roman" w:hAnsi="Times New Roman"/>
          <w:strike/>
          <w:noProof/>
          <w:sz w:val="36"/>
          <w:szCs w:val="36"/>
        </w:rPr>
        <w:drawing>
          <wp:inline distT="0" distB="0" distL="0" distR="0" wp14:anchorId="5C8D6D6B" wp14:editId="38AB88C0">
            <wp:extent cx="180975" cy="18097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pic:spPr>
                </pic:pic>
              </a:graphicData>
            </a:graphic>
          </wp:inline>
        </w:drawing>
      </w:r>
      <w:r w:rsidRPr="00385535">
        <w:rPr>
          <w:rFonts w:ascii="Times New Roman" w:hAnsi="Times New Roman"/>
          <w:strike/>
          <w:sz w:val="36"/>
          <w:szCs w:val="36"/>
        </w:rPr>
        <w:t xml:space="preserve">    COPY VERSION</w:t>
      </w:r>
    </w:p>
    <w:p w14:paraId="616CF8C9" w14:textId="77777777" w:rsidR="00DB56B8" w:rsidRDefault="00DB56B8" w:rsidP="00DB56B8">
      <w:pPr>
        <w:tabs>
          <w:tab w:val="left" w:pos="0"/>
          <w:tab w:val="center" w:pos="4215"/>
        </w:tabs>
        <w:rPr>
          <w:rFonts w:ascii="Times New Roman" w:hAnsi="Times New Roman"/>
          <w:u w:val="single"/>
        </w:rPr>
      </w:pPr>
    </w:p>
    <w:p w14:paraId="2C912DEF" w14:textId="77777777" w:rsidR="00DB56B8" w:rsidRDefault="00DB56B8" w:rsidP="00DB56B8">
      <w:pPr>
        <w:rPr>
          <w:rFonts w:ascii="Times New Roman" w:hAnsi="Times New Roman"/>
        </w:rPr>
      </w:pPr>
    </w:p>
    <w:p w14:paraId="589BE76A" w14:textId="77777777" w:rsidR="00DB56B8" w:rsidRDefault="00DB56B8" w:rsidP="00DB56B8">
      <w:pPr>
        <w:rPr>
          <w:rFonts w:ascii="Times New Roman" w:hAnsi="Times New Roman"/>
        </w:rPr>
      </w:pPr>
      <w:r>
        <w:rPr>
          <w:rFonts w:ascii="Times New Roman" w:hAnsi="Times New Roman"/>
          <w:u w:val="single"/>
        </w:rPr>
        <w:t xml:space="preserve">Item F: </w:t>
      </w:r>
      <w:r>
        <w:rPr>
          <w:rFonts w:ascii="Times New Roman" w:hAnsi="Times New Roman"/>
        </w:rPr>
        <w:t>The following is proposed replacement text for the School of Graduate Studies Special Project Handbook:</w:t>
      </w:r>
    </w:p>
    <w:p w14:paraId="7009B32F" w14:textId="77777777" w:rsidR="00DB56B8" w:rsidRPr="00FF6D86" w:rsidRDefault="00DB56B8" w:rsidP="00DB56B8">
      <w:pPr>
        <w:tabs>
          <w:tab w:val="left" w:pos="0"/>
        </w:tabs>
        <w:ind w:left="4320"/>
        <w:rPr>
          <w:b/>
        </w:rPr>
      </w:pPr>
      <w:r w:rsidRPr="00FF6D86">
        <w:rPr>
          <w:b/>
        </w:rPr>
        <w:t>Chapter 2</w:t>
      </w:r>
    </w:p>
    <w:p w14:paraId="3F2BFE92" w14:textId="77777777" w:rsidR="00DB56B8" w:rsidRPr="0061593C" w:rsidRDefault="00DB56B8" w:rsidP="00DB56B8">
      <w:pPr>
        <w:tabs>
          <w:tab w:val="left" w:pos="0"/>
          <w:tab w:val="center" w:pos="4536"/>
        </w:tabs>
        <w:rPr>
          <w:b/>
          <w:sz w:val="16"/>
          <w:szCs w:val="16"/>
        </w:rPr>
      </w:pPr>
    </w:p>
    <w:p w14:paraId="15D2017B" w14:textId="77777777" w:rsidR="00DB56B8" w:rsidRDefault="00DB56B8" w:rsidP="00DB56B8">
      <w:pPr>
        <w:tabs>
          <w:tab w:val="left" w:pos="0"/>
          <w:tab w:val="center" w:pos="4536"/>
        </w:tabs>
        <w:rPr>
          <w:b/>
        </w:rPr>
      </w:pPr>
      <w:r w:rsidRPr="00FF6D86">
        <w:rPr>
          <w:b/>
        </w:rPr>
        <w:tab/>
        <w:t xml:space="preserve">       </w:t>
      </w:r>
      <w:r>
        <w:rPr>
          <w:b/>
        </w:rPr>
        <w:t>School of Graduate Studies</w:t>
      </w:r>
      <w:r w:rsidRPr="00FF6D86">
        <w:rPr>
          <w:b/>
        </w:rPr>
        <w:t xml:space="preserve"> Policies and Requirements</w:t>
      </w:r>
    </w:p>
    <w:p w14:paraId="348F8860" w14:textId="77777777" w:rsidR="00DB56B8" w:rsidRPr="00835B74" w:rsidRDefault="00DB56B8" w:rsidP="00DB56B8">
      <w:pPr>
        <w:tabs>
          <w:tab w:val="left" w:pos="0"/>
          <w:tab w:val="center" w:pos="4536"/>
        </w:tabs>
        <w:rPr>
          <w:b/>
          <w:sz w:val="18"/>
          <w:szCs w:val="18"/>
        </w:rPr>
      </w:pPr>
    </w:p>
    <w:p w14:paraId="016FA9AA" w14:textId="77777777" w:rsidR="00DB56B8" w:rsidRPr="003477FB" w:rsidRDefault="00DB56B8" w:rsidP="00DB56B8">
      <w:pPr>
        <w:tabs>
          <w:tab w:val="left" w:pos="0"/>
          <w:tab w:val="right" w:pos="3684"/>
        </w:tabs>
        <w:rPr>
          <w:b/>
          <w:u w:val="single"/>
        </w:rPr>
      </w:pPr>
      <w:r w:rsidRPr="003477FB">
        <w:rPr>
          <w:b/>
          <w:u w:val="single"/>
        </w:rPr>
        <w:t>Submission Requirements</w:t>
      </w:r>
    </w:p>
    <w:p w14:paraId="33CC899E" w14:textId="77777777" w:rsidR="00DB56B8" w:rsidRPr="00464330" w:rsidRDefault="00DB56B8" w:rsidP="00DB56B8">
      <w:pPr>
        <w:tabs>
          <w:tab w:val="left" w:pos="0"/>
        </w:tabs>
        <w:rPr>
          <w:sz w:val="20"/>
          <w:szCs w:val="20"/>
        </w:rPr>
      </w:pPr>
    </w:p>
    <w:p w14:paraId="48C84858" w14:textId="77777777" w:rsidR="00DB56B8" w:rsidRPr="00FF6D86" w:rsidRDefault="00DB56B8" w:rsidP="00DB56B8">
      <w:pPr>
        <w:tabs>
          <w:tab w:val="left" w:pos="0"/>
        </w:tabs>
      </w:pPr>
      <w:r w:rsidRPr="00FF6D86">
        <w:t xml:space="preserve">Central Connecticut State University follows certain procedures regarding approval of special projects (see below).  Individual departments may set additional criteria.  (See Chapter </w:t>
      </w:r>
      <w:r>
        <w:t>3</w:t>
      </w:r>
      <w:r w:rsidRPr="00FF6D86">
        <w:t>.)</w:t>
      </w:r>
    </w:p>
    <w:p w14:paraId="468C240F" w14:textId="77777777" w:rsidR="00DB56B8" w:rsidRPr="00835B74" w:rsidRDefault="00DB56B8" w:rsidP="00DB56B8">
      <w:pPr>
        <w:pStyle w:val="a"/>
        <w:tabs>
          <w:tab w:val="left" w:pos="0"/>
        </w:tabs>
        <w:rPr>
          <w:rFonts w:ascii="Times New Roman" w:hAnsi="Times New Roman"/>
          <w:sz w:val="18"/>
          <w:szCs w:val="18"/>
        </w:rPr>
      </w:pPr>
    </w:p>
    <w:p w14:paraId="09502B92" w14:textId="77777777" w:rsidR="00DB56B8" w:rsidRDefault="00DB56B8" w:rsidP="00DB56B8">
      <w:pPr>
        <w:tabs>
          <w:tab w:val="left" w:pos="0"/>
        </w:tabs>
      </w:pPr>
      <w:r w:rsidRPr="00FF6D86">
        <w:t xml:space="preserve">After a </w:t>
      </w:r>
      <w:r w:rsidRPr="00FF6D86">
        <w:rPr>
          <w:b/>
        </w:rPr>
        <w:t>Plan C</w:t>
      </w:r>
      <w:r w:rsidRPr="00FF6D86">
        <w:t xml:space="preserve"> special project has been approved by your special project committee, the chair of the committee </w:t>
      </w:r>
      <w:r>
        <w:t xml:space="preserve">or the student </w:t>
      </w:r>
      <w:r w:rsidRPr="00FF6D86">
        <w:t xml:space="preserve">must submit: </w:t>
      </w:r>
    </w:p>
    <w:p w14:paraId="63A42487" w14:textId="77777777" w:rsidR="00DB56B8" w:rsidRPr="00835B74" w:rsidRDefault="00DB56B8" w:rsidP="00DB56B8">
      <w:pPr>
        <w:tabs>
          <w:tab w:val="left" w:pos="0"/>
        </w:tabs>
        <w:rPr>
          <w:sz w:val="18"/>
          <w:szCs w:val="18"/>
        </w:rPr>
      </w:pPr>
    </w:p>
    <w:p w14:paraId="2B1A3A7E" w14:textId="77777777" w:rsidR="00DB56B8" w:rsidRPr="00FF6D86" w:rsidRDefault="00DB56B8" w:rsidP="00DB56B8">
      <w:pPr>
        <w:numPr>
          <w:ilvl w:val="0"/>
          <w:numId w:val="13"/>
        </w:numPr>
        <w:tabs>
          <w:tab w:val="left" w:pos="0"/>
        </w:tabs>
        <w:spacing w:after="0" w:line="240" w:lineRule="auto"/>
      </w:pPr>
      <w:r>
        <w:t xml:space="preserve">An </w:t>
      </w:r>
      <w:r w:rsidRPr="00CF1EF3">
        <w:rPr>
          <w:u w:val="single"/>
        </w:rPr>
        <w:t>original</w:t>
      </w:r>
      <w:r>
        <w:rPr>
          <w:u w:val="single"/>
        </w:rPr>
        <w:t>, including abstract,</w:t>
      </w:r>
      <w:r>
        <w:t xml:space="preserve"> of the special project </w:t>
      </w:r>
      <w:r w:rsidRPr="00C0515C">
        <w:rPr>
          <w:strike/>
        </w:rPr>
        <w:t>in a three-ring notebook or clamp-type binder;</w:t>
      </w:r>
      <w:r>
        <w:rPr>
          <w:strike/>
        </w:rPr>
        <w:t xml:space="preserve"> </w:t>
      </w:r>
      <w:r w:rsidRPr="00C0515C">
        <w:rPr>
          <w:color w:val="FF0000"/>
        </w:rPr>
        <w:t>bound by means of a clamp-style binder or large binder clip (in which case place it in a labeled envelope).</w:t>
      </w:r>
    </w:p>
    <w:p w14:paraId="2842B962" w14:textId="77777777" w:rsidR="00DB56B8" w:rsidRPr="00C0515C" w:rsidRDefault="00DB56B8" w:rsidP="00DB56B8">
      <w:pPr>
        <w:numPr>
          <w:ilvl w:val="0"/>
          <w:numId w:val="13"/>
        </w:numPr>
        <w:tabs>
          <w:tab w:val="left" w:pos="0"/>
        </w:tabs>
        <w:spacing w:after="0" w:line="240" w:lineRule="auto"/>
        <w:rPr>
          <w:strike/>
        </w:rPr>
      </w:pPr>
      <w:r w:rsidRPr="00C0515C">
        <w:rPr>
          <w:strike/>
          <w:u w:val="single"/>
        </w:rPr>
        <w:t>Three (3) additional copies of the abstract</w:t>
      </w:r>
      <w:r w:rsidRPr="00C0515C">
        <w:rPr>
          <w:strike/>
        </w:rPr>
        <w:t xml:space="preserve"> to be maintained in the School of Graduate Studies Office; </w:t>
      </w:r>
    </w:p>
    <w:p w14:paraId="22CEB4A1" w14:textId="77777777" w:rsidR="00DB56B8" w:rsidRPr="00E56E70" w:rsidRDefault="00DB56B8" w:rsidP="00DB56B8">
      <w:pPr>
        <w:numPr>
          <w:ilvl w:val="0"/>
          <w:numId w:val="13"/>
        </w:numPr>
        <w:tabs>
          <w:tab w:val="left" w:pos="0"/>
        </w:tabs>
        <w:spacing w:after="0" w:line="240" w:lineRule="auto"/>
      </w:pPr>
      <w:r>
        <w:rPr>
          <w:color w:val="FF0000"/>
          <w:u w:val="single"/>
        </w:rPr>
        <w:t xml:space="preserve">2. </w:t>
      </w:r>
      <w:r w:rsidRPr="00E56E70">
        <w:rPr>
          <w:u w:val="single"/>
        </w:rPr>
        <w:t>Approval of Special Project Form</w:t>
      </w:r>
      <w:r w:rsidRPr="00E56E70">
        <w:t xml:space="preserve"> (Form 2B) signed by all members of the special project committee, to the Assoc. V. P. for Academic Affairs/Dean, School of Graduate Studies;</w:t>
      </w:r>
    </w:p>
    <w:p w14:paraId="6EF437A9" w14:textId="77777777" w:rsidR="00DB56B8" w:rsidRPr="00E56E70" w:rsidRDefault="00DB56B8" w:rsidP="00DB56B8">
      <w:pPr>
        <w:numPr>
          <w:ilvl w:val="0"/>
          <w:numId w:val="13"/>
        </w:numPr>
        <w:tabs>
          <w:tab w:val="left" w:pos="0"/>
        </w:tabs>
        <w:spacing w:after="0" w:line="240" w:lineRule="auto"/>
      </w:pPr>
      <w:r w:rsidRPr="0071352D">
        <w:rPr>
          <w:color w:val="FF0000"/>
        </w:rPr>
        <w:t>3.</w:t>
      </w:r>
      <w:r>
        <w:t xml:space="preserve"> </w:t>
      </w:r>
      <w:r w:rsidRPr="00E56E70">
        <w:t xml:space="preserve">Digitized copy and library form (Elihu Burritt Library Special Project </w:t>
      </w:r>
      <w:r w:rsidRPr="00D2508B">
        <w:rPr>
          <w:strike/>
        </w:rPr>
        <w:t>Reproduction</w:t>
      </w:r>
      <w:r w:rsidRPr="00E56E70">
        <w:t xml:space="preserve"> </w:t>
      </w:r>
      <w:r w:rsidRPr="00D2508B">
        <w:rPr>
          <w:color w:val="FF0000"/>
        </w:rPr>
        <w:t xml:space="preserve">Access </w:t>
      </w:r>
      <w:r w:rsidRPr="00D2508B">
        <w:t>Approval</w:t>
      </w:r>
      <w:r w:rsidRPr="00E56E70">
        <w:t xml:space="preserve"> Form), only if the student, with advisor approval, wishes to post the special project to the web.  </w:t>
      </w:r>
    </w:p>
    <w:p w14:paraId="2A0850EC" w14:textId="77777777" w:rsidR="00DB56B8" w:rsidRPr="00E56E70" w:rsidRDefault="00DB56B8" w:rsidP="00DB56B8">
      <w:pPr>
        <w:tabs>
          <w:tab w:val="left" w:pos="0"/>
        </w:tabs>
        <w:rPr>
          <w:sz w:val="20"/>
          <w:szCs w:val="20"/>
        </w:rPr>
      </w:pPr>
    </w:p>
    <w:p w14:paraId="1C153166" w14:textId="77777777" w:rsidR="00DB56B8" w:rsidRPr="00FF6D86" w:rsidRDefault="00DB56B8" w:rsidP="00DB56B8">
      <w:pPr>
        <w:tabs>
          <w:tab w:val="left" w:pos="0"/>
        </w:tabs>
      </w:pPr>
      <w:r w:rsidRPr="00E56E70">
        <w:t>(</w:t>
      </w:r>
      <w:r w:rsidRPr="00E56E70">
        <w:rPr>
          <w:b/>
        </w:rPr>
        <w:t>Plan E</w:t>
      </w:r>
      <w:r w:rsidRPr="00E56E70">
        <w:t xml:space="preserve"> projects are handled differently per department policies.)</w:t>
      </w:r>
    </w:p>
    <w:p w14:paraId="7414CA5A" w14:textId="77777777" w:rsidR="00DB56B8" w:rsidRPr="00464330" w:rsidRDefault="00DB56B8" w:rsidP="00DB56B8">
      <w:pPr>
        <w:tabs>
          <w:tab w:val="left" w:pos="0"/>
          <w:tab w:val="left" w:pos="2198"/>
        </w:tabs>
        <w:rPr>
          <w:sz w:val="20"/>
          <w:szCs w:val="20"/>
        </w:rPr>
      </w:pPr>
    </w:p>
    <w:p w14:paraId="5CA3D6A7" w14:textId="77777777" w:rsidR="00DB56B8" w:rsidRDefault="00DB56B8" w:rsidP="00DB56B8">
      <w:pPr>
        <w:tabs>
          <w:tab w:val="left" w:pos="0"/>
        </w:tabs>
      </w:pPr>
      <w:r w:rsidRPr="00FF6D86">
        <w:t>In addition to the original and copy of the special project, students may prepare final copies of the special project for their special project advisor, other members of their committee, and themselves.</w:t>
      </w:r>
    </w:p>
    <w:p w14:paraId="146EBD88" w14:textId="77777777" w:rsidR="00DB56B8" w:rsidRDefault="00DB56B8" w:rsidP="00DB56B8">
      <w:pPr>
        <w:tabs>
          <w:tab w:val="left" w:pos="0"/>
        </w:tabs>
      </w:pPr>
    </w:p>
    <w:p w14:paraId="7769BD5B" w14:textId="77777777" w:rsidR="00DB56B8" w:rsidRDefault="00DB56B8" w:rsidP="00DB56B8">
      <w:pPr>
        <w:tabs>
          <w:tab w:val="left" w:pos="0"/>
        </w:tabs>
      </w:pPr>
      <w:r w:rsidRPr="00FD4965">
        <w:t>The Graduate School also has certain guidelines that govern each of the items on the following pages:</w:t>
      </w:r>
    </w:p>
    <w:p w14:paraId="2E9239AE" w14:textId="77777777" w:rsidR="00DB56B8" w:rsidRDefault="00DB56B8" w:rsidP="00DB56B8">
      <w:pPr>
        <w:tabs>
          <w:tab w:val="left" w:pos="0"/>
        </w:tabs>
        <w:rPr>
          <w:sz w:val="20"/>
          <w:szCs w:val="20"/>
        </w:rPr>
      </w:pPr>
    </w:p>
    <w:p w14:paraId="3ABB9829" w14:textId="77777777" w:rsidR="00DB56B8" w:rsidRDefault="00DB56B8" w:rsidP="00DB56B8">
      <w:pPr>
        <w:tabs>
          <w:tab w:val="left" w:pos="0"/>
          <w:tab w:val="right" w:pos="2174"/>
        </w:tabs>
        <w:rPr>
          <w:b/>
          <w:u w:val="single"/>
        </w:rPr>
      </w:pPr>
    </w:p>
    <w:p w14:paraId="49C92F77" w14:textId="77777777" w:rsidR="00DB56B8" w:rsidRPr="007006B6" w:rsidRDefault="00DB56B8" w:rsidP="00DB56B8">
      <w:pPr>
        <w:tabs>
          <w:tab w:val="left" w:pos="0"/>
          <w:tab w:val="right" w:pos="2174"/>
        </w:tabs>
        <w:rPr>
          <w:b/>
          <w:u w:val="single"/>
        </w:rPr>
      </w:pPr>
      <w:r w:rsidRPr="007006B6">
        <w:rPr>
          <w:b/>
          <w:u w:val="single"/>
        </w:rPr>
        <w:t>Special Project Cover Page</w:t>
      </w:r>
    </w:p>
    <w:p w14:paraId="462EC883" w14:textId="77777777" w:rsidR="00DB56B8" w:rsidRPr="00464330" w:rsidRDefault="00DB56B8" w:rsidP="00DB56B8">
      <w:pPr>
        <w:tabs>
          <w:tab w:val="left" w:pos="0"/>
          <w:tab w:val="right" w:pos="2174"/>
        </w:tabs>
        <w:rPr>
          <w:sz w:val="20"/>
          <w:szCs w:val="20"/>
          <w:u w:val="single"/>
        </w:rPr>
      </w:pPr>
    </w:p>
    <w:p w14:paraId="0BCF3318" w14:textId="77777777" w:rsidR="00DB56B8" w:rsidRDefault="00DB56B8" w:rsidP="00DB56B8">
      <w:pPr>
        <w:tabs>
          <w:tab w:val="left" w:pos="0"/>
          <w:tab w:val="right" w:pos="2174"/>
        </w:tabs>
      </w:pPr>
      <w:r w:rsidRPr="00C87F86">
        <w:t xml:space="preserve">Each </w:t>
      </w:r>
      <w:r>
        <w:t>special project must include a cover page of pertinent information.  The cover page should contain the following elements (items in italics require you to put in accurate information):</w:t>
      </w:r>
    </w:p>
    <w:p w14:paraId="26E7C99B" w14:textId="77777777" w:rsidR="00DB56B8" w:rsidRDefault="00DB56B8" w:rsidP="00DB56B8">
      <w:pPr>
        <w:tabs>
          <w:tab w:val="left" w:pos="0"/>
          <w:tab w:val="right" w:pos="2174"/>
        </w:tabs>
        <w:rPr>
          <w:sz w:val="20"/>
          <w:szCs w:val="20"/>
        </w:rPr>
      </w:pPr>
    </w:p>
    <w:p w14:paraId="252E0764" w14:textId="77777777" w:rsidR="00DB56B8" w:rsidRPr="0061593C" w:rsidRDefault="00DB56B8" w:rsidP="00DB56B8">
      <w:pPr>
        <w:tabs>
          <w:tab w:val="left" w:pos="0"/>
          <w:tab w:val="right" w:pos="2174"/>
        </w:tabs>
        <w:rPr>
          <w:sz w:val="20"/>
          <w:szCs w:val="20"/>
        </w:rPr>
      </w:pPr>
    </w:p>
    <w:p w14:paraId="71DE5720" w14:textId="77777777" w:rsidR="00DB56B8" w:rsidRPr="00C87F86" w:rsidRDefault="00DB56B8" w:rsidP="00DB56B8">
      <w:pPr>
        <w:tabs>
          <w:tab w:val="left" w:pos="0"/>
          <w:tab w:val="right" w:pos="2174"/>
        </w:tabs>
        <w:jc w:val="center"/>
        <w:rPr>
          <w:i/>
        </w:rPr>
      </w:pPr>
      <w:r w:rsidRPr="00C87F86">
        <w:rPr>
          <w:i/>
        </w:rPr>
        <w:t>Title of Special Project</w:t>
      </w:r>
    </w:p>
    <w:p w14:paraId="79C1519F" w14:textId="77777777" w:rsidR="00DB56B8" w:rsidRPr="00464330" w:rsidRDefault="00DB56B8" w:rsidP="00DB56B8">
      <w:pPr>
        <w:tabs>
          <w:tab w:val="left" w:pos="0"/>
          <w:tab w:val="right" w:pos="2174"/>
        </w:tabs>
        <w:rPr>
          <w:sz w:val="20"/>
          <w:szCs w:val="20"/>
        </w:rPr>
      </w:pPr>
    </w:p>
    <w:p w14:paraId="0865294A" w14:textId="77777777" w:rsidR="00DB56B8" w:rsidRPr="00C87F86" w:rsidRDefault="00DB56B8" w:rsidP="00DB56B8">
      <w:pPr>
        <w:tabs>
          <w:tab w:val="left" w:pos="0"/>
          <w:tab w:val="right" w:pos="2174"/>
        </w:tabs>
        <w:jc w:val="center"/>
        <w:rPr>
          <w:i/>
        </w:rPr>
      </w:pPr>
      <w:r w:rsidRPr="00C87F86">
        <w:rPr>
          <w:i/>
        </w:rPr>
        <w:t>Your Name</w:t>
      </w:r>
    </w:p>
    <w:p w14:paraId="2BEDBE59" w14:textId="77777777" w:rsidR="00DB56B8" w:rsidRPr="00464330" w:rsidRDefault="00DB56B8" w:rsidP="00DB56B8">
      <w:pPr>
        <w:tabs>
          <w:tab w:val="left" w:pos="0"/>
          <w:tab w:val="right" w:pos="2174"/>
        </w:tabs>
        <w:jc w:val="center"/>
        <w:rPr>
          <w:sz w:val="20"/>
          <w:szCs w:val="20"/>
        </w:rPr>
      </w:pPr>
    </w:p>
    <w:p w14:paraId="5AAC143A" w14:textId="77777777" w:rsidR="00DB56B8" w:rsidRDefault="00DB56B8" w:rsidP="00DB56B8">
      <w:pPr>
        <w:tabs>
          <w:tab w:val="left" w:pos="0"/>
          <w:tab w:val="right" w:pos="2174"/>
        </w:tabs>
        <w:jc w:val="center"/>
      </w:pPr>
      <w:r>
        <w:t>A Special Project</w:t>
      </w:r>
    </w:p>
    <w:p w14:paraId="1690E23E" w14:textId="77777777" w:rsidR="00DB56B8" w:rsidRDefault="00DB56B8" w:rsidP="00DB56B8">
      <w:pPr>
        <w:tabs>
          <w:tab w:val="left" w:pos="0"/>
          <w:tab w:val="right" w:pos="2174"/>
        </w:tabs>
        <w:jc w:val="center"/>
      </w:pPr>
      <w:r>
        <w:t>Submitted in Partial Fulfillment of the</w:t>
      </w:r>
    </w:p>
    <w:p w14:paraId="4F4430F3" w14:textId="77777777" w:rsidR="00DB56B8" w:rsidRDefault="00DB56B8" w:rsidP="00DB56B8">
      <w:pPr>
        <w:tabs>
          <w:tab w:val="left" w:pos="0"/>
          <w:tab w:val="right" w:pos="2174"/>
        </w:tabs>
        <w:jc w:val="center"/>
      </w:pPr>
      <w:r>
        <w:t>Requirements for the Degree of</w:t>
      </w:r>
    </w:p>
    <w:p w14:paraId="0616BE9C" w14:textId="77777777" w:rsidR="00DB56B8" w:rsidRDefault="00DB56B8" w:rsidP="00DB56B8">
      <w:pPr>
        <w:tabs>
          <w:tab w:val="left" w:pos="0"/>
          <w:tab w:val="right" w:pos="2174"/>
        </w:tabs>
        <w:jc w:val="center"/>
      </w:pPr>
      <w:r>
        <w:t xml:space="preserve">Master of </w:t>
      </w:r>
      <w:r w:rsidRPr="00C87F86">
        <w:rPr>
          <w:i/>
        </w:rPr>
        <w:t>(list your degree)</w:t>
      </w:r>
    </w:p>
    <w:p w14:paraId="319B2277" w14:textId="77777777" w:rsidR="00DB56B8" w:rsidRDefault="00DB56B8" w:rsidP="00DB56B8">
      <w:pPr>
        <w:tabs>
          <w:tab w:val="left" w:pos="0"/>
          <w:tab w:val="right" w:pos="2174"/>
        </w:tabs>
        <w:jc w:val="center"/>
      </w:pPr>
      <w:r>
        <w:t>In</w:t>
      </w:r>
    </w:p>
    <w:p w14:paraId="27860720" w14:textId="77777777" w:rsidR="00DB56B8" w:rsidRDefault="00DB56B8" w:rsidP="00DB56B8">
      <w:pPr>
        <w:tabs>
          <w:tab w:val="left" w:pos="0"/>
          <w:tab w:val="right" w:pos="2174"/>
        </w:tabs>
        <w:jc w:val="center"/>
      </w:pPr>
      <w:r w:rsidRPr="00C87F86">
        <w:rPr>
          <w:i/>
        </w:rPr>
        <w:t>(list your program)</w:t>
      </w:r>
    </w:p>
    <w:p w14:paraId="5BCC0C92" w14:textId="77777777" w:rsidR="00DB56B8" w:rsidRDefault="00DB56B8" w:rsidP="00DB56B8">
      <w:pPr>
        <w:tabs>
          <w:tab w:val="left" w:pos="0"/>
          <w:tab w:val="right" w:pos="2174"/>
        </w:tabs>
        <w:jc w:val="center"/>
      </w:pPr>
      <w:r>
        <w:t xml:space="preserve">Department of </w:t>
      </w:r>
      <w:r w:rsidRPr="00C87F86">
        <w:rPr>
          <w:i/>
        </w:rPr>
        <w:t>(list department)</w:t>
      </w:r>
    </w:p>
    <w:p w14:paraId="3E0B34DA" w14:textId="77777777" w:rsidR="00DB56B8" w:rsidRDefault="00DB56B8" w:rsidP="00DB56B8">
      <w:pPr>
        <w:tabs>
          <w:tab w:val="left" w:pos="0"/>
          <w:tab w:val="right" w:pos="2174"/>
        </w:tabs>
        <w:jc w:val="center"/>
      </w:pPr>
      <w:r>
        <w:t>Central Connecticut State University</w:t>
      </w:r>
    </w:p>
    <w:p w14:paraId="4EF753AE" w14:textId="77777777" w:rsidR="00DB56B8" w:rsidRDefault="00DB56B8" w:rsidP="00DB56B8">
      <w:pPr>
        <w:tabs>
          <w:tab w:val="left" w:pos="0"/>
          <w:tab w:val="right" w:pos="2174"/>
        </w:tabs>
        <w:jc w:val="center"/>
      </w:pPr>
      <w:r>
        <w:t>New Britain, CT</w:t>
      </w:r>
    </w:p>
    <w:p w14:paraId="015214CE" w14:textId="77777777" w:rsidR="00DB56B8" w:rsidRDefault="00DB56B8" w:rsidP="00DB56B8">
      <w:pPr>
        <w:tabs>
          <w:tab w:val="left" w:pos="0"/>
          <w:tab w:val="right" w:pos="2174"/>
        </w:tabs>
        <w:jc w:val="center"/>
        <w:rPr>
          <w:i/>
        </w:rPr>
      </w:pPr>
    </w:p>
    <w:p w14:paraId="44F4C71A" w14:textId="77777777" w:rsidR="00DB56B8" w:rsidRPr="00C87F86" w:rsidRDefault="00DB56B8" w:rsidP="00DB56B8">
      <w:pPr>
        <w:tabs>
          <w:tab w:val="left" w:pos="0"/>
          <w:tab w:val="right" w:pos="2174"/>
        </w:tabs>
        <w:jc w:val="center"/>
        <w:rPr>
          <w:i/>
        </w:rPr>
      </w:pPr>
      <w:r w:rsidRPr="00C87F86">
        <w:rPr>
          <w:i/>
        </w:rPr>
        <w:t>Month, Year</w:t>
      </w:r>
    </w:p>
    <w:p w14:paraId="7D8706FC" w14:textId="77777777" w:rsidR="00DB56B8" w:rsidRDefault="00DB56B8" w:rsidP="00DB56B8">
      <w:pPr>
        <w:tabs>
          <w:tab w:val="left" w:pos="0"/>
          <w:tab w:val="right" w:pos="2174"/>
        </w:tabs>
        <w:jc w:val="center"/>
      </w:pPr>
    </w:p>
    <w:p w14:paraId="4023F559" w14:textId="77777777" w:rsidR="00DB56B8" w:rsidRPr="00881F98" w:rsidRDefault="00DB56B8" w:rsidP="00DB56B8">
      <w:pPr>
        <w:tabs>
          <w:tab w:val="left" w:pos="0"/>
          <w:tab w:val="right" w:pos="2174"/>
        </w:tabs>
        <w:jc w:val="center"/>
      </w:pPr>
      <w:r>
        <w:t xml:space="preserve">Special Project Advisor:  </w:t>
      </w:r>
      <w:r w:rsidRPr="00C87F86">
        <w:rPr>
          <w:i/>
        </w:rPr>
        <w:t>Advisor Name</w:t>
      </w:r>
    </w:p>
    <w:p w14:paraId="3E881E4A" w14:textId="77777777" w:rsidR="00DB56B8" w:rsidRPr="001D06BF" w:rsidRDefault="00DB56B8" w:rsidP="00DB56B8">
      <w:pPr>
        <w:tabs>
          <w:tab w:val="left" w:pos="0"/>
          <w:tab w:val="right" w:pos="2344"/>
        </w:tabs>
        <w:rPr>
          <w:b/>
        </w:rPr>
      </w:pPr>
      <w:r w:rsidRPr="001D06BF">
        <w:rPr>
          <w:b/>
          <w:u w:val="single"/>
        </w:rPr>
        <w:t xml:space="preserve">Abstract Cover </w:t>
      </w:r>
      <w:r w:rsidRPr="00E56E70">
        <w:rPr>
          <w:b/>
          <w:u w:val="single"/>
        </w:rPr>
        <w:t xml:space="preserve">Page </w:t>
      </w:r>
      <w:r w:rsidRPr="00E56E70">
        <w:rPr>
          <w:b/>
        </w:rPr>
        <w:t>(</w:t>
      </w:r>
      <w:r w:rsidRPr="00E56E70">
        <w:t xml:space="preserve">See Same Abstract Cover Sheet, </w:t>
      </w:r>
      <w:hyperlink r:id="rId18" w:history="1">
        <w:r w:rsidRPr="00E56E70">
          <w:rPr>
            <w:rStyle w:val="Hyperlink"/>
          </w:rPr>
          <w:t>http://www.ccsu.edu/grad/resources/forms.html</w:t>
        </w:r>
      </w:hyperlink>
      <w:r w:rsidRPr="00E56E70">
        <w:t xml:space="preserve"> </w:t>
      </w:r>
      <w:r w:rsidRPr="00E56E70">
        <w:rPr>
          <w:b/>
        </w:rPr>
        <w:t>)</w:t>
      </w:r>
      <w:r>
        <w:rPr>
          <w:b/>
        </w:rPr>
        <w:t xml:space="preserve"> </w:t>
      </w:r>
    </w:p>
    <w:p w14:paraId="06FED740" w14:textId="77777777" w:rsidR="00DB56B8" w:rsidRPr="00FF6D86" w:rsidRDefault="00DB56B8" w:rsidP="00DB56B8">
      <w:pPr>
        <w:tabs>
          <w:tab w:val="left" w:pos="0"/>
          <w:tab w:val="right" w:pos="2344"/>
        </w:tabs>
      </w:pPr>
    </w:p>
    <w:p w14:paraId="799467F8" w14:textId="77777777" w:rsidR="00DB56B8" w:rsidRPr="003E3440" w:rsidRDefault="00DB56B8" w:rsidP="00DB56B8">
      <w:pPr>
        <w:pStyle w:val="Title"/>
        <w:tabs>
          <w:tab w:val="left" w:pos="0"/>
        </w:tabs>
        <w:jc w:val="left"/>
        <w:rPr>
          <w:szCs w:val="24"/>
          <w:u w:val="single"/>
        </w:rPr>
      </w:pPr>
      <w:r w:rsidRPr="00FF6D86">
        <w:t>Each special project must include a</w:t>
      </w:r>
      <w:r>
        <w:t>n</w:t>
      </w:r>
      <w:r w:rsidRPr="00FF6D86">
        <w:t xml:space="preserve"> abstract that summarizes the purpose, methodology, findings and conclusions of the study.  </w:t>
      </w:r>
      <w:r w:rsidRPr="00FF6D86">
        <w:rPr>
          <w:szCs w:val="24"/>
        </w:rPr>
        <w:t>The abstract should be written with approximately 200-300 words or from one to two pages</w:t>
      </w:r>
      <w:r>
        <w:rPr>
          <w:szCs w:val="24"/>
        </w:rPr>
        <w:t>. A</w:t>
      </w:r>
      <w:r w:rsidRPr="00FF6D86">
        <w:rPr>
          <w:szCs w:val="24"/>
        </w:rPr>
        <w:t>s a summary of the special project</w:t>
      </w:r>
      <w:r>
        <w:rPr>
          <w:szCs w:val="24"/>
        </w:rPr>
        <w:t>, i</w:t>
      </w:r>
      <w:r w:rsidRPr="00FF6D86">
        <w:rPr>
          <w:szCs w:val="24"/>
        </w:rPr>
        <w:t xml:space="preserve">t should contain the following elements:  (1) a summary of the project’s purpose; (2) brief statements regarding the methods of investigation or the planning of the project; (3) a description of the results or the findings, including where and how you obtained them; and (4) conclusions and/or recommendations, which relate back to the original objective of the special project.  When writing an abstract, it is important to be exact, concise, and unambiguous.  </w:t>
      </w:r>
    </w:p>
    <w:p w14:paraId="4D659E5D" w14:textId="77777777" w:rsidR="00DB56B8" w:rsidRPr="00FF6D86" w:rsidRDefault="00DB56B8" w:rsidP="00DB56B8">
      <w:pPr>
        <w:tabs>
          <w:tab w:val="left" w:pos="0"/>
          <w:tab w:val="right" w:pos="6535"/>
        </w:tabs>
      </w:pPr>
    </w:p>
    <w:p w14:paraId="4E7926A2" w14:textId="77777777" w:rsidR="00DB56B8" w:rsidRPr="001D06BF" w:rsidRDefault="00DB56B8" w:rsidP="00DB56B8">
      <w:pPr>
        <w:tabs>
          <w:tab w:val="left" w:pos="0"/>
          <w:tab w:val="right" w:pos="2034"/>
        </w:tabs>
        <w:rPr>
          <w:b/>
        </w:rPr>
      </w:pPr>
      <w:r w:rsidRPr="001D06BF">
        <w:rPr>
          <w:b/>
          <w:u w:val="single"/>
        </w:rPr>
        <w:t>Biographical Note</w:t>
      </w:r>
      <w:r w:rsidRPr="001D06BF">
        <w:rPr>
          <w:b/>
        </w:rPr>
        <w:t xml:space="preserve">  </w:t>
      </w:r>
    </w:p>
    <w:p w14:paraId="18CBEE52" w14:textId="77777777" w:rsidR="00DB56B8" w:rsidRDefault="00DB56B8" w:rsidP="00DB56B8">
      <w:pPr>
        <w:tabs>
          <w:tab w:val="left" w:pos="0"/>
          <w:tab w:val="right" w:pos="2034"/>
        </w:tabs>
      </w:pPr>
    </w:p>
    <w:p w14:paraId="62826E9E" w14:textId="77777777" w:rsidR="00DB56B8" w:rsidRDefault="00DB56B8" w:rsidP="00DB56B8">
      <w:pPr>
        <w:tabs>
          <w:tab w:val="left" w:pos="0"/>
          <w:tab w:val="right" w:pos="2034"/>
        </w:tabs>
      </w:pPr>
      <w:r w:rsidRPr="00FF6D86">
        <w:t xml:space="preserve">It is your choice as to whether to include a short biographical note as the last page of your special project. At </w:t>
      </w:r>
      <w:r>
        <w:t xml:space="preserve">a </w:t>
      </w:r>
      <w:r w:rsidRPr="00FF6D86">
        <w:t>minimum, you should summari</w:t>
      </w:r>
      <w:r>
        <w:t xml:space="preserve">ze your academic </w:t>
      </w:r>
      <w:r w:rsidRPr="00282772">
        <w:t xml:space="preserve">background, honors, and pertinent </w:t>
      </w:r>
      <w:r w:rsidRPr="00282772">
        <w:lastRenderedPageBreak/>
        <w:t>employment history</w:t>
      </w:r>
      <w:r w:rsidRPr="00473078">
        <w:t>.</w:t>
      </w:r>
      <w:r w:rsidRPr="00FF6D86">
        <w:t xml:space="preserve">  Additional information--about your family, your interests, your long-term goals--is acceptable.</w:t>
      </w:r>
    </w:p>
    <w:p w14:paraId="40DA9165" w14:textId="77777777" w:rsidR="00DB56B8" w:rsidRDefault="00DB56B8" w:rsidP="00DB56B8">
      <w:pPr>
        <w:tabs>
          <w:tab w:val="left" w:pos="0"/>
        </w:tabs>
      </w:pPr>
    </w:p>
    <w:p w14:paraId="1C089C0C" w14:textId="77777777" w:rsidR="00DB56B8" w:rsidRPr="001D06BF" w:rsidRDefault="00DB56B8" w:rsidP="00DB56B8">
      <w:pPr>
        <w:tabs>
          <w:tab w:val="left" w:pos="0"/>
        </w:tabs>
        <w:rPr>
          <w:b/>
          <w:u w:val="single"/>
        </w:rPr>
      </w:pPr>
      <w:r w:rsidRPr="001D06BF">
        <w:rPr>
          <w:b/>
          <w:u w:val="single"/>
        </w:rPr>
        <w:t>Digitized/Electronic Submission</w:t>
      </w:r>
    </w:p>
    <w:p w14:paraId="11572F5C" w14:textId="77777777" w:rsidR="00DB56B8" w:rsidRDefault="00DB56B8" w:rsidP="00DB56B8">
      <w:pPr>
        <w:tabs>
          <w:tab w:val="left" w:pos="0"/>
        </w:tabs>
      </w:pPr>
    </w:p>
    <w:p w14:paraId="58C09C56" w14:textId="77777777" w:rsidR="00DB56B8" w:rsidRDefault="00DB56B8" w:rsidP="00DB56B8">
      <w:pPr>
        <w:tabs>
          <w:tab w:val="left" w:pos="0"/>
        </w:tabs>
      </w:pPr>
      <w:r>
        <w:t xml:space="preserve">Students completing Special Projects </w:t>
      </w:r>
      <w:r w:rsidRPr="00282772">
        <w:rPr>
          <w:u w:val="single"/>
        </w:rPr>
        <w:t>may</w:t>
      </w:r>
      <w:r>
        <w:t xml:space="preserve"> submit a copy of their special project in digital format.  </w:t>
      </w:r>
      <w:r>
        <w:rPr>
          <w:color w:val="FF0000"/>
        </w:rPr>
        <w:t>Projects</w:t>
      </w:r>
      <w:r w:rsidRPr="00E80368">
        <w:rPr>
          <w:color w:val="FF0000"/>
        </w:rPr>
        <w:t xml:space="preserve"> should be submitted </w:t>
      </w:r>
      <w:r>
        <w:rPr>
          <w:color w:val="FF0000"/>
        </w:rPr>
        <w:t xml:space="preserve">on a flash drive </w:t>
      </w:r>
      <w:r w:rsidRPr="00E80368">
        <w:rPr>
          <w:color w:val="FF0000"/>
        </w:rPr>
        <w:t xml:space="preserve">as a single file, with all </w:t>
      </w:r>
      <w:r w:rsidRPr="00D2508B">
        <w:rPr>
          <w:color w:val="FF0000"/>
        </w:rPr>
        <w:t xml:space="preserve">tables, charts or graphics </w:t>
      </w:r>
      <w:r w:rsidRPr="00E80368">
        <w:rPr>
          <w:color w:val="FF0000"/>
        </w:rPr>
        <w:t>positioned within the document</w:t>
      </w:r>
      <w:r>
        <w:rPr>
          <w:color w:val="FF0000"/>
        </w:rPr>
        <w:t>.</w:t>
      </w:r>
      <w:r>
        <w:t xml:space="preserve"> Both the digital copy and the signed Special Project </w:t>
      </w:r>
      <w:r w:rsidRPr="00D2508B">
        <w:rPr>
          <w:strike/>
        </w:rPr>
        <w:t>Reproduction</w:t>
      </w:r>
      <w:r>
        <w:t xml:space="preserve"> </w:t>
      </w:r>
      <w:r>
        <w:rPr>
          <w:color w:val="FF0000"/>
        </w:rPr>
        <w:t xml:space="preserve">Access Approval </w:t>
      </w:r>
      <w:r>
        <w:t xml:space="preserve">Form should be submitted to the </w:t>
      </w:r>
      <w:r w:rsidRPr="000C3B01">
        <w:rPr>
          <w:strike/>
        </w:rPr>
        <w:t>Graduate School Office</w:t>
      </w:r>
      <w:r>
        <w:t xml:space="preserve"> </w:t>
      </w:r>
      <w:r w:rsidRPr="000C3B01">
        <w:rPr>
          <w:color w:val="FF0000"/>
        </w:rPr>
        <w:t>School of Graduate Studies</w:t>
      </w:r>
      <w:r>
        <w:t xml:space="preserve"> </w:t>
      </w:r>
      <w:r w:rsidRPr="000C3B01">
        <w:rPr>
          <w:strike/>
        </w:rPr>
        <w:t>(Barnard 102)</w:t>
      </w:r>
      <w:r>
        <w:t xml:space="preserve"> at the same time that you submit the hard copy and abstract of your special project.</w:t>
      </w:r>
    </w:p>
    <w:p w14:paraId="703A66C1" w14:textId="77777777" w:rsidR="00DB56B8" w:rsidRDefault="00DB56B8" w:rsidP="00DB56B8">
      <w:pPr>
        <w:tabs>
          <w:tab w:val="left" w:pos="0"/>
        </w:tabs>
        <w:jc w:val="center"/>
      </w:pPr>
    </w:p>
    <w:p w14:paraId="0B850050" w14:textId="77777777" w:rsidR="00DB56B8" w:rsidRPr="001D06BF" w:rsidRDefault="00DB56B8" w:rsidP="00DB56B8">
      <w:pPr>
        <w:tabs>
          <w:tab w:val="left" w:pos="0"/>
        </w:tabs>
        <w:rPr>
          <w:b/>
          <w:u w:val="single"/>
        </w:rPr>
      </w:pPr>
      <w:r w:rsidRPr="001D06BF">
        <w:rPr>
          <w:b/>
          <w:u w:val="single"/>
        </w:rPr>
        <w:t>Special Project Deadlines</w:t>
      </w:r>
    </w:p>
    <w:p w14:paraId="0869BCD5" w14:textId="77777777" w:rsidR="00DB56B8" w:rsidRDefault="00DB56B8" w:rsidP="00DB56B8">
      <w:pPr>
        <w:tabs>
          <w:tab w:val="left" w:pos="0"/>
        </w:tabs>
      </w:pPr>
    </w:p>
    <w:p w14:paraId="5B7DDA98" w14:textId="77777777" w:rsidR="00DB56B8" w:rsidRDefault="00DB56B8" w:rsidP="00DB56B8">
      <w:pPr>
        <w:tabs>
          <w:tab w:val="left" w:pos="0"/>
        </w:tabs>
      </w:pPr>
      <w:r>
        <w:t>Submission of special projects follows the final examination deadlines for both fall and spring semesters.  For students seeking summer graduation, Special Projects should be submitted no later than August 15.</w:t>
      </w:r>
    </w:p>
    <w:p w14:paraId="0637E14C" w14:textId="77777777" w:rsidR="00DB56B8" w:rsidRDefault="00DB56B8" w:rsidP="00DB56B8">
      <w:pPr>
        <w:tabs>
          <w:tab w:val="left" w:pos="0"/>
        </w:tabs>
      </w:pPr>
    </w:p>
    <w:p w14:paraId="28CADF8D" w14:textId="77777777" w:rsidR="00DB56B8" w:rsidRPr="001D06BF" w:rsidRDefault="00DB56B8" w:rsidP="00DB56B8">
      <w:pPr>
        <w:tabs>
          <w:tab w:val="left" w:pos="0"/>
        </w:tabs>
        <w:rPr>
          <w:b/>
          <w:u w:val="single"/>
        </w:rPr>
      </w:pPr>
      <w:r w:rsidRPr="001D06BF">
        <w:rPr>
          <w:b/>
          <w:u w:val="single"/>
        </w:rPr>
        <w:t>Capstone Rubric</w:t>
      </w:r>
    </w:p>
    <w:p w14:paraId="09EEEDE1" w14:textId="77777777" w:rsidR="00DB56B8" w:rsidRDefault="00DB56B8" w:rsidP="00DB56B8">
      <w:pPr>
        <w:tabs>
          <w:tab w:val="left" w:pos="0"/>
        </w:tabs>
        <w:rPr>
          <w:u w:val="single"/>
        </w:rPr>
      </w:pPr>
    </w:p>
    <w:p w14:paraId="2E28996C" w14:textId="77777777" w:rsidR="00DB56B8" w:rsidRDefault="00DB56B8" w:rsidP="00DB56B8">
      <w:pPr>
        <w:tabs>
          <w:tab w:val="left" w:pos="0"/>
        </w:tabs>
        <w:rPr>
          <w:b/>
        </w:rPr>
      </w:pPr>
      <w:r w:rsidRPr="00E56E70">
        <w:t>The Graduate Studies Committee has developed and approved a capstone rubric form (Form 4).  The rubric provides specific areas that all special projects should contain and indicates levels by which special projects will be assessed by committee members.</w:t>
      </w:r>
      <w:r>
        <w:t xml:space="preserve"> </w:t>
      </w:r>
    </w:p>
    <w:p w14:paraId="66927F0D" w14:textId="77777777" w:rsidR="00DB56B8" w:rsidRDefault="00DB56B8" w:rsidP="00DB56B8">
      <w:pPr>
        <w:tabs>
          <w:tab w:val="left" w:pos="0"/>
        </w:tabs>
        <w:jc w:val="center"/>
        <w:rPr>
          <w:b/>
        </w:rPr>
      </w:pPr>
    </w:p>
    <w:p w14:paraId="1D21061E" w14:textId="77777777" w:rsidR="00DB56B8" w:rsidRDefault="00DB56B8" w:rsidP="00DB56B8">
      <w:pPr>
        <w:tabs>
          <w:tab w:val="left" w:pos="0"/>
        </w:tabs>
        <w:jc w:val="center"/>
        <w:rPr>
          <w:b/>
        </w:rPr>
      </w:pPr>
    </w:p>
    <w:p w14:paraId="16F4720F" w14:textId="77777777" w:rsidR="00DB56B8" w:rsidRPr="00990845" w:rsidRDefault="00DB56B8" w:rsidP="00DB56B8">
      <w:pPr>
        <w:tabs>
          <w:tab w:val="left" w:pos="0"/>
        </w:tabs>
        <w:jc w:val="center"/>
        <w:rPr>
          <w:b/>
        </w:rPr>
      </w:pPr>
      <w:r>
        <w:rPr>
          <w:b/>
        </w:rPr>
        <w:t>SPECIAL PROJECT</w:t>
      </w:r>
      <w:r w:rsidRPr="00990845">
        <w:rPr>
          <w:b/>
        </w:rPr>
        <w:t xml:space="preserve"> CHECKLIST</w:t>
      </w:r>
    </w:p>
    <w:p w14:paraId="3AC87607" w14:textId="77777777" w:rsidR="00DB56B8" w:rsidRPr="00990845" w:rsidRDefault="00DB56B8" w:rsidP="00DB56B8">
      <w:pPr>
        <w:jc w:val="center"/>
      </w:pPr>
    </w:p>
    <w:p w14:paraId="3764B672" w14:textId="77777777" w:rsidR="00DB56B8" w:rsidRPr="00990845" w:rsidRDefault="00DB56B8" w:rsidP="00DB56B8">
      <w:pPr>
        <w:pBdr>
          <w:bottom w:val="single" w:sz="12" w:space="13" w:color="auto"/>
        </w:pBdr>
      </w:pPr>
      <w:r w:rsidRPr="00990845">
        <w:t xml:space="preserve">The following checklist is provided to assist you with the organization of your </w:t>
      </w:r>
      <w:r>
        <w:t>special project.</w:t>
      </w:r>
      <w:r w:rsidRPr="00990845">
        <w:t xml:space="preserve"> </w:t>
      </w:r>
      <w:r>
        <w:t>It is suggested that you check</w:t>
      </w:r>
      <w:r w:rsidRPr="00990845">
        <w:t xml:space="preserve"> all the boxes below </w:t>
      </w:r>
      <w:r>
        <w:t xml:space="preserve">to be certain your special project contains each of the items </w:t>
      </w:r>
      <w:r w:rsidRPr="00990845">
        <w:t xml:space="preserve">before you submit your </w:t>
      </w:r>
      <w:r>
        <w:t>special project</w:t>
      </w:r>
      <w:r w:rsidRPr="00990845">
        <w:t xml:space="preserve"> for review.</w:t>
      </w:r>
    </w:p>
    <w:p w14:paraId="2DB80D54" w14:textId="77777777" w:rsidR="00DB56B8" w:rsidRPr="00990845" w:rsidRDefault="00DB56B8" w:rsidP="00DB56B8"/>
    <w:p w14:paraId="08E42829" w14:textId="77777777" w:rsidR="00DB56B8" w:rsidRDefault="00DB56B8" w:rsidP="00DB56B8">
      <w:pPr>
        <w:rPr>
          <w:b/>
        </w:rPr>
      </w:pPr>
      <w:r w:rsidRPr="00990845">
        <w:rPr>
          <w:b/>
        </w:rPr>
        <w:lastRenderedPageBreak/>
        <w:t xml:space="preserve">The paper format of your </w:t>
      </w:r>
      <w:r>
        <w:rPr>
          <w:b/>
        </w:rPr>
        <w:t>special project</w:t>
      </w:r>
      <w:r w:rsidRPr="00990845">
        <w:rPr>
          <w:b/>
        </w:rPr>
        <w:t xml:space="preserve"> should be assembled in the following order </w:t>
      </w:r>
    </w:p>
    <w:p w14:paraId="33E55BCD" w14:textId="77777777" w:rsidR="00DB56B8" w:rsidRDefault="00DB56B8" w:rsidP="00DB56B8">
      <w:pPr>
        <w:rPr>
          <w:b/>
        </w:rPr>
      </w:pPr>
    </w:p>
    <w:p w14:paraId="00FF9614" w14:textId="77777777" w:rsidR="00DB56B8" w:rsidRPr="008529D5" w:rsidRDefault="00DB56B8" w:rsidP="00DB56B8">
      <w:pPr>
        <w:jc w:val="center"/>
      </w:pPr>
      <w:r>
        <w:rPr>
          <w:b/>
          <w:noProof/>
        </w:rPr>
        <mc:AlternateContent>
          <mc:Choice Requires="wps">
            <w:drawing>
              <wp:anchor distT="0" distB="0" distL="114300" distR="114300" simplePos="0" relativeHeight="251662336" behindDoc="0" locked="0" layoutInCell="1" allowOverlap="1" wp14:anchorId="27A9F04A" wp14:editId="3D7405C0">
                <wp:simplePos x="0" y="0"/>
                <wp:positionH relativeFrom="column">
                  <wp:posOffset>617220</wp:posOffset>
                </wp:positionH>
                <wp:positionV relativeFrom="paragraph">
                  <wp:posOffset>134620</wp:posOffset>
                </wp:positionV>
                <wp:extent cx="114300" cy="114300"/>
                <wp:effectExtent l="7620" t="10160" r="11430" b="8890"/>
                <wp:wrapNone/>
                <wp:docPr id="28" name="Beve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FEDEA"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8" o:spid="_x0000_s1026" type="#_x0000_t84" style="position:absolute;margin-left:48.6pt;margin-top:10.6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"/>
            </w:pict>
          </mc:Fallback>
        </mc:AlternateContent>
      </w:r>
    </w:p>
    <w:p w14:paraId="682D1F22" w14:textId="77777777" w:rsidR="00DB56B8" w:rsidRPr="008529D5" w:rsidRDefault="00DB56B8" w:rsidP="00DB56B8">
      <w:pPr>
        <w:ind w:left="720" w:firstLine="720"/>
      </w:pPr>
      <w:r w:rsidRPr="008529D5">
        <w:rPr>
          <w:b/>
        </w:rPr>
        <w:t xml:space="preserve">Special </w:t>
      </w:r>
      <w:r>
        <w:rPr>
          <w:b/>
        </w:rPr>
        <w:t>P</w:t>
      </w:r>
      <w:r w:rsidRPr="008529D5">
        <w:rPr>
          <w:b/>
        </w:rPr>
        <w:t>roject Cover Page</w:t>
      </w:r>
      <w:r w:rsidRPr="008529D5">
        <w:t xml:space="preserve"> </w:t>
      </w:r>
    </w:p>
    <w:p w14:paraId="26103917" w14:textId="77777777" w:rsidR="00DB56B8" w:rsidRPr="008529D5" w:rsidRDefault="00DB56B8" w:rsidP="00DB56B8">
      <w:pPr>
        <w:rPr>
          <w:b/>
        </w:rPr>
      </w:pPr>
    </w:p>
    <w:p w14:paraId="576AEF36" w14:textId="77777777" w:rsidR="00DB56B8" w:rsidRPr="00AE3FA0" w:rsidRDefault="00DB56B8" w:rsidP="00DB56B8">
      <w:pPr>
        <w:ind w:left="720" w:firstLine="720"/>
        <w:rPr>
          <w:strike/>
        </w:rPr>
      </w:pPr>
      <w:r w:rsidRPr="00AE3FA0">
        <w:rPr>
          <w:b/>
          <w:strike/>
          <w:noProof/>
        </w:rPr>
        <mc:AlternateContent>
          <mc:Choice Requires="wps">
            <w:drawing>
              <wp:anchor distT="0" distB="0" distL="114300" distR="114300" simplePos="0" relativeHeight="251663360" behindDoc="0" locked="0" layoutInCell="1" allowOverlap="1" wp14:anchorId="270D5970" wp14:editId="462CEA7D">
                <wp:simplePos x="0" y="0"/>
                <wp:positionH relativeFrom="column">
                  <wp:posOffset>617220</wp:posOffset>
                </wp:positionH>
                <wp:positionV relativeFrom="paragraph">
                  <wp:posOffset>10160</wp:posOffset>
                </wp:positionV>
                <wp:extent cx="114300" cy="114300"/>
                <wp:effectExtent l="7620" t="11430" r="11430" b="7620"/>
                <wp:wrapNone/>
                <wp:docPr id="27" name="Beve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65268" id="Bevel 27" o:spid="_x0000_s1026" type="#_x0000_t84" style="position:absolute;margin-left:48.6pt;margin-top:.8pt;width:9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"/>
            </w:pict>
          </mc:Fallback>
        </mc:AlternateContent>
      </w:r>
      <w:r w:rsidRPr="00AE3FA0">
        <w:rPr>
          <w:b/>
          <w:strike/>
        </w:rPr>
        <w:t>Abstract Cover Page</w:t>
      </w:r>
      <w:r w:rsidRPr="00AE3FA0">
        <w:rPr>
          <w:strike/>
        </w:rPr>
        <w:t xml:space="preserve"> </w:t>
      </w:r>
    </w:p>
    <w:p w14:paraId="3C67CBE0" w14:textId="77777777" w:rsidR="00DB56B8" w:rsidRPr="008529D5" w:rsidRDefault="00DB56B8" w:rsidP="00DB56B8">
      <w:pPr>
        <w:ind w:left="360"/>
      </w:pPr>
    </w:p>
    <w:p w14:paraId="7505215F" w14:textId="77777777" w:rsidR="00DB56B8" w:rsidRPr="002C1F1D" w:rsidRDefault="00DB56B8" w:rsidP="00DB56B8">
      <w:pPr>
        <w:ind w:left="720" w:firstLine="720"/>
        <w:rPr>
          <w:b/>
        </w:rPr>
      </w:pPr>
      <w:r>
        <w:rPr>
          <w:b/>
          <w:noProof/>
        </w:rPr>
        <mc:AlternateContent>
          <mc:Choice Requires="wps">
            <w:drawing>
              <wp:anchor distT="0" distB="0" distL="114300" distR="114300" simplePos="0" relativeHeight="251664384" behindDoc="0" locked="0" layoutInCell="1" allowOverlap="1" wp14:anchorId="442C9E38" wp14:editId="7EBE97E4">
                <wp:simplePos x="0" y="0"/>
                <wp:positionH relativeFrom="column">
                  <wp:posOffset>617220</wp:posOffset>
                </wp:positionH>
                <wp:positionV relativeFrom="paragraph">
                  <wp:posOffset>60960</wp:posOffset>
                </wp:positionV>
                <wp:extent cx="114300" cy="114300"/>
                <wp:effectExtent l="7620" t="12700" r="11430" b="6350"/>
                <wp:wrapNone/>
                <wp:docPr id="26" name="Beve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70F1B" id="Bevel 26" o:spid="_x0000_s1026" type="#_x0000_t84" style="position:absolute;margin-left:48.6pt;margin-top:4.8pt;width:9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"/>
            </w:pict>
          </mc:Fallback>
        </mc:AlternateContent>
      </w:r>
      <w:r w:rsidRPr="008529D5">
        <w:rPr>
          <w:b/>
        </w:rPr>
        <w:t>Abstract</w:t>
      </w:r>
      <w:r>
        <w:rPr>
          <w:b/>
        </w:rPr>
        <w:t xml:space="preserve">  (</w:t>
      </w:r>
      <w:r w:rsidRPr="008529D5">
        <w:t>The abstract size should be between 200-300 words.</w:t>
      </w:r>
      <w:r>
        <w:t>)</w:t>
      </w:r>
    </w:p>
    <w:p w14:paraId="60DE20E9" w14:textId="77777777" w:rsidR="00DB56B8" w:rsidRPr="008529D5" w:rsidRDefault="00DB56B8" w:rsidP="00DB56B8">
      <w:pPr>
        <w:ind w:left="360"/>
      </w:pPr>
    </w:p>
    <w:p w14:paraId="44A17DF6" w14:textId="77777777" w:rsidR="00DB56B8" w:rsidRPr="008529D5" w:rsidRDefault="00DB56B8" w:rsidP="00DB56B8">
      <w:pPr>
        <w:ind w:left="720" w:firstLine="720"/>
        <w:rPr>
          <w:b/>
        </w:rPr>
      </w:pPr>
      <w:r>
        <w:rPr>
          <w:noProof/>
        </w:rPr>
        <mc:AlternateContent>
          <mc:Choice Requires="wps">
            <w:drawing>
              <wp:anchor distT="0" distB="0" distL="114300" distR="114300" simplePos="0" relativeHeight="251665408" behindDoc="0" locked="0" layoutInCell="1" allowOverlap="1" wp14:anchorId="70D605F4" wp14:editId="5DAF52DB">
                <wp:simplePos x="0" y="0"/>
                <wp:positionH relativeFrom="column">
                  <wp:posOffset>617220</wp:posOffset>
                </wp:positionH>
                <wp:positionV relativeFrom="paragraph">
                  <wp:posOffset>48260</wp:posOffset>
                </wp:positionV>
                <wp:extent cx="114300" cy="114300"/>
                <wp:effectExtent l="7620" t="7620" r="11430" b="11430"/>
                <wp:wrapNone/>
                <wp:docPr id="25" name="Beve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F6002" id="Bevel 25" o:spid="_x0000_s1026" type="#_x0000_t84" style="position:absolute;margin-left:48.6pt;margin-top:3.8pt;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"/>
            </w:pict>
          </mc:Fallback>
        </mc:AlternateContent>
      </w:r>
      <w:r w:rsidRPr="008529D5">
        <w:rPr>
          <w:b/>
        </w:rPr>
        <w:t>Text</w:t>
      </w:r>
      <w:r>
        <w:rPr>
          <w:b/>
        </w:rPr>
        <w:t>/Narrative, along with appropriate tables and figures</w:t>
      </w:r>
    </w:p>
    <w:p w14:paraId="026A0EC1" w14:textId="77777777" w:rsidR="00DB56B8" w:rsidRPr="008529D5" w:rsidRDefault="00DB56B8" w:rsidP="00DB56B8">
      <w:pPr>
        <w:ind w:left="360"/>
      </w:pPr>
    </w:p>
    <w:p w14:paraId="39C4A10F" w14:textId="77777777" w:rsidR="00DB56B8" w:rsidRPr="008529D5" w:rsidRDefault="00DB56B8" w:rsidP="00DB56B8">
      <w:pPr>
        <w:ind w:left="720" w:firstLine="720"/>
        <w:rPr>
          <w:b/>
        </w:rPr>
      </w:pPr>
      <w:r>
        <w:rPr>
          <w:noProof/>
        </w:rPr>
        <mc:AlternateContent>
          <mc:Choice Requires="wps">
            <w:drawing>
              <wp:anchor distT="0" distB="0" distL="114300" distR="114300" simplePos="0" relativeHeight="251666432" behindDoc="0" locked="0" layoutInCell="1" allowOverlap="1" wp14:anchorId="2A0A8715" wp14:editId="70ECFD34">
                <wp:simplePos x="0" y="0"/>
                <wp:positionH relativeFrom="column">
                  <wp:posOffset>617220</wp:posOffset>
                </wp:positionH>
                <wp:positionV relativeFrom="paragraph">
                  <wp:posOffset>67945</wp:posOffset>
                </wp:positionV>
                <wp:extent cx="114300" cy="114300"/>
                <wp:effectExtent l="7620" t="6350" r="11430" b="12700"/>
                <wp:wrapNone/>
                <wp:docPr id="24" name="Beve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FE7C2" id="Bevel 24" o:spid="_x0000_s1026" type="#_x0000_t84" style="position:absolute;margin-left:48.6pt;margin-top:5.35pt;width:9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"/>
            </w:pict>
          </mc:Fallback>
        </mc:AlternateContent>
      </w:r>
      <w:r w:rsidRPr="008529D5">
        <w:rPr>
          <w:b/>
        </w:rPr>
        <w:t xml:space="preserve">List of References </w:t>
      </w:r>
    </w:p>
    <w:p w14:paraId="476396F7" w14:textId="77777777" w:rsidR="00DB56B8" w:rsidRPr="008529D5" w:rsidRDefault="00DB56B8" w:rsidP="00DB56B8"/>
    <w:p w14:paraId="52A35C65" w14:textId="77777777" w:rsidR="00DB56B8" w:rsidRPr="002C1F1D" w:rsidRDefault="00DB56B8" w:rsidP="00DB56B8">
      <w:pPr>
        <w:ind w:left="720" w:firstLine="720"/>
        <w:rPr>
          <w:b/>
        </w:rPr>
      </w:pPr>
      <w:r>
        <w:rPr>
          <w:b/>
          <w:noProof/>
        </w:rPr>
        <mc:AlternateContent>
          <mc:Choice Requires="wps">
            <w:drawing>
              <wp:anchor distT="0" distB="0" distL="114300" distR="114300" simplePos="0" relativeHeight="251667456" behindDoc="0" locked="0" layoutInCell="1" allowOverlap="1" wp14:anchorId="4EBAA628" wp14:editId="69852685">
                <wp:simplePos x="0" y="0"/>
                <wp:positionH relativeFrom="column">
                  <wp:posOffset>617220</wp:posOffset>
                </wp:positionH>
                <wp:positionV relativeFrom="paragraph">
                  <wp:posOffset>7620</wp:posOffset>
                </wp:positionV>
                <wp:extent cx="114300" cy="114300"/>
                <wp:effectExtent l="7620" t="10795" r="11430" b="8255"/>
                <wp:wrapNone/>
                <wp:docPr id="23" name="Beve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36F1F" id="Bevel 23" o:spid="_x0000_s1026" type="#_x0000_t84" style="position:absolute;margin-left:48.6pt;margin-top:.6pt;width:9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"/>
            </w:pict>
          </mc:Fallback>
        </mc:AlternateContent>
      </w:r>
      <w:r w:rsidRPr="008529D5">
        <w:rPr>
          <w:b/>
        </w:rPr>
        <w:t>Appendices</w:t>
      </w:r>
    </w:p>
    <w:p w14:paraId="601C6049" w14:textId="77777777" w:rsidR="00DB56B8" w:rsidRPr="008529D5" w:rsidRDefault="00DB56B8" w:rsidP="00DB56B8">
      <w:pPr>
        <w:ind w:left="360"/>
      </w:pPr>
    </w:p>
    <w:p w14:paraId="3BA6C94E" w14:textId="77777777" w:rsidR="00DB56B8" w:rsidRPr="008529D5" w:rsidRDefault="00DB56B8" w:rsidP="00DB56B8">
      <w:pPr>
        <w:ind w:left="720" w:firstLine="720"/>
      </w:pPr>
      <w:r>
        <w:rPr>
          <w:noProof/>
        </w:rPr>
        <mc:AlternateContent>
          <mc:Choice Requires="wps">
            <w:drawing>
              <wp:anchor distT="0" distB="0" distL="114300" distR="114300" simplePos="0" relativeHeight="251668480" behindDoc="0" locked="0" layoutInCell="1" allowOverlap="1" wp14:anchorId="34239BED" wp14:editId="5521A43E">
                <wp:simplePos x="0" y="0"/>
                <wp:positionH relativeFrom="column">
                  <wp:posOffset>617220</wp:posOffset>
                </wp:positionH>
                <wp:positionV relativeFrom="paragraph">
                  <wp:posOffset>0</wp:posOffset>
                </wp:positionV>
                <wp:extent cx="114300" cy="114300"/>
                <wp:effectExtent l="7620" t="10160" r="11430" b="8890"/>
                <wp:wrapNone/>
                <wp:docPr id="22" name="Beve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05E7C" id="Bevel 22" o:spid="_x0000_s1026" type="#_x0000_t84" style="position:absolute;margin-left:48.6pt;margin-top:0;width:9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"/>
            </w:pict>
          </mc:Fallback>
        </mc:AlternateContent>
      </w:r>
      <w:r w:rsidRPr="008529D5">
        <w:rPr>
          <w:b/>
        </w:rPr>
        <w:t>Biographical Statement</w:t>
      </w:r>
      <w:r w:rsidRPr="008529D5">
        <w:t xml:space="preserve"> (If appropriate)</w:t>
      </w:r>
    </w:p>
    <w:p w14:paraId="088587B0" w14:textId="77777777" w:rsidR="00DB56B8" w:rsidRPr="008529D5" w:rsidRDefault="00DB56B8" w:rsidP="00DB56B8">
      <w:pPr>
        <w:pBdr>
          <w:bottom w:val="single" w:sz="12" w:space="1" w:color="auto"/>
        </w:pBdr>
      </w:pPr>
    </w:p>
    <w:p w14:paraId="05B30FF5" w14:textId="77777777" w:rsidR="00DB56B8" w:rsidRPr="008529D5" w:rsidRDefault="00DB56B8" w:rsidP="00DB56B8">
      <w:pPr>
        <w:ind w:left="360"/>
        <w:jc w:val="center"/>
      </w:pPr>
    </w:p>
    <w:p w14:paraId="4177D324" w14:textId="77777777" w:rsidR="00DB56B8" w:rsidRPr="008529D5" w:rsidRDefault="00DB56B8" w:rsidP="00DB56B8">
      <w:pPr>
        <w:rPr>
          <w:b/>
        </w:rPr>
      </w:pPr>
      <w:r>
        <w:rPr>
          <w:b/>
        </w:rPr>
        <w:t>S</w:t>
      </w:r>
      <w:r w:rsidRPr="008529D5">
        <w:rPr>
          <w:b/>
        </w:rPr>
        <w:t>ubmission requirements:</w:t>
      </w:r>
    </w:p>
    <w:p w14:paraId="2CEBDB34" w14:textId="77777777" w:rsidR="00DB56B8" w:rsidRPr="008529D5" w:rsidRDefault="00DB56B8" w:rsidP="00DB56B8">
      <w:pPr>
        <w:ind w:left="1440" w:hanging="540"/>
        <w:rPr>
          <w:b/>
        </w:rPr>
      </w:pPr>
    </w:p>
    <w:p w14:paraId="6F452C89" w14:textId="77777777" w:rsidR="00DB56B8" w:rsidRPr="008529D5" w:rsidRDefault="00DB56B8" w:rsidP="00DB56B8">
      <w:pPr>
        <w:ind w:left="1440" w:hanging="540"/>
        <w:rPr>
          <w:b/>
        </w:rPr>
      </w:pPr>
      <w:r>
        <w:rPr>
          <w:b/>
          <w:noProof/>
        </w:rPr>
        <mc:AlternateContent>
          <mc:Choice Requires="wps">
            <w:drawing>
              <wp:anchor distT="0" distB="0" distL="114300" distR="114300" simplePos="0" relativeHeight="251669504" behindDoc="0" locked="0" layoutInCell="1" allowOverlap="1" wp14:anchorId="06A6D3DD" wp14:editId="491A89FF">
                <wp:simplePos x="0" y="0"/>
                <wp:positionH relativeFrom="column">
                  <wp:posOffset>571500</wp:posOffset>
                </wp:positionH>
                <wp:positionV relativeFrom="paragraph">
                  <wp:posOffset>28575</wp:posOffset>
                </wp:positionV>
                <wp:extent cx="114300" cy="114300"/>
                <wp:effectExtent l="9525" t="13335" r="9525" b="5715"/>
                <wp:wrapNone/>
                <wp:docPr id="21" name="Beve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F0609" id="Bevel 21" o:spid="_x0000_s1026" type="#_x0000_t84" style="position:absolute;margin-left:45pt;margin-top:2.25pt;width:9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"/>
            </w:pict>
          </mc:Fallback>
        </mc:AlternateContent>
      </w:r>
      <w:r w:rsidRPr="008529D5">
        <w:rPr>
          <w:b/>
        </w:rPr>
        <w:t xml:space="preserve">     </w:t>
      </w:r>
      <w:r>
        <w:rPr>
          <w:b/>
        </w:rPr>
        <w:tab/>
        <w:t>Proposal – Form 2B</w:t>
      </w:r>
    </w:p>
    <w:p w14:paraId="4BCA6B05" w14:textId="77777777" w:rsidR="00DB56B8" w:rsidRPr="008529D5" w:rsidRDefault="00DB56B8" w:rsidP="00DB56B8">
      <w:pPr>
        <w:ind w:left="1440" w:hanging="540"/>
        <w:rPr>
          <w:b/>
        </w:rPr>
      </w:pPr>
    </w:p>
    <w:p w14:paraId="2F788458" w14:textId="77777777" w:rsidR="00DB56B8" w:rsidRPr="008529D5" w:rsidRDefault="00DB56B8" w:rsidP="00DB56B8">
      <w:pPr>
        <w:ind w:left="1440" w:hanging="540"/>
      </w:pPr>
      <w:r>
        <w:rPr>
          <w:noProof/>
        </w:rPr>
        <mc:AlternateContent>
          <mc:Choice Requires="wps">
            <w:drawing>
              <wp:anchor distT="0" distB="0" distL="114300" distR="114300" simplePos="0" relativeHeight="251660288" behindDoc="0" locked="0" layoutInCell="1" allowOverlap="1" wp14:anchorId="1A2CC4C5" wp14:editId="428577D5">
                <wp:simplePos x="0" y="0"/>
                <wp:positionH relativeFrom="column">
                  <wp:posOffset>571500</wp:posOffset>
                </wp:positionH>
                <wp:positionV relativeFrom="paragraph">
                  <wp:posOffset>20955</wp:posOffset>
                </wp:positionV>
                <wp:extent cx="114300" cy="114300"/>
                <wp:effectExtent l="9525" t="13335" r="9525" b="5715"/>
                <wp:wrapNone/>
                <wp:docPr id="1" name="Bev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C3559" id="Bevel 1" o:spid="_x0000_s1026" type="#_x0000_t84" style="position:absolute;margin-left:45pt;margin-top:1.65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"/>
            </w:pict>
          </mc:Fallback>
        </mc:AlternateContent>
      </w:r>
      <w:r w:rsidRPr="008529D5">
        <w:rPr>
          <w:b/>
        </w:rPr>
        <w:t xml:space="preserve">    </w:t>
      </w:r>
      <w:r>
        <w:tab/>
      </w:r>
      <w:r>
        <w:rPr>
          <w:b/>
        </w:rPr>
        <w:t>Approval Form – Form 3B</w:t>
      </w:r>
    </w:p>
    <w:p w14:paraId="3D7A0287" w14:textId="77777777" w:rsidR="00DB56B8" w:rsidRPr="008529D5" w:rsidRDefault="00DB56B8" w:rsidP="00DB56B8">
      <w:pPr>
        <w:ind w:left="1440" w:hanging="540"/>
      </w:pPr>
    </w:p>
    <w:p w14:paraId="0CBFD7BA" w14:textId="77777777" w:rsidR="00DB56B8" w:rsidRPr="00E56E70" w:rsidRDefault="00DB56B8" w:rsidP="00DB56B8">
      <w:pPr>
        <w:ind w:left="1440"/>
      </w:pPr>
      <w:r>
        <w:rPr>
          <w:noProof/>
        </w:rPr>
        <mc:AlternateContent>
          <mc:Choice Requires="wps">
            <w:drawing>
              <wp:anchor distT="0" distB="0" distL="114300" distR="114300" simplePos="0" relativeHeight="251670528" behindDoc="0" locked="0" layoutInCell="1" allowOverlap="1" wp14:anchorId="1552FE0C" wp14:editId="2BE8D9C5">
                <wp:simplePos x="0" y="0"/>
                <wp:positionH relativeFrom="column">
                  <wp:posOffset>571500</wp:posOffset>
                </wp:positionH>
                <wp:positionV relativeFrom="paragraph">
                  <wp:posOffset>66675</wp:posOffset>
                </wp:positionV>
                <wp:extent cx="114300" cy="114300"/>
                <wp:effectExtent l="9525" t="9525" r="9525" b="9525"/>
                <wp:wrapNone/>
                <wp:docPr id="4" name="Beve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D9E5B" id="Bevel 4" o:spid="_x0000_s1026" type="#_x0000_t84" style="position:absolute;margin-left:45pt;margin-top:5.25pt;width:9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"/>
            </w:pict>
          </mc:Fallback>
        </mc:AlternateContent>
      </w:r>
      <w:r>
        <w:rPr>
          <w:b/>
        </w:rPr>
        <w:t>HSC or IACUC Approval forms, as appropriate</w:t>
      </w:r>
    </w:p>
    <w:p w14:paraId="36C3B684" w14:textId="77777777" w:rsidR="00DB56B8" w:rsidRPr="00E56E70" w:rsidRDefault="00DB56B8" w:rsidP="00DB56B8">
      <w:pPr>
        <w:ind w:left="1440" w:hanging="540"/>
      </w:pPr>
    </w:p>
    <w:p w14:paraId="0D3DA56C" w14:textId="77777777" w:rsidR="00DB56B8" w:rsidRPr="00AE3FA0" w:rsidRDefault="00DB56B8" w:rsidP="00DB56B8">
      <w:pPr>
        <w:ind w:left="1440" w:hanging="540"/>
        <w:rPr>
          <w:strike/>
        </w:rPr>
      </w:pPr>
      <w:r w:rsidRPr="00E56E70">
        <w:rPr>
          <w:b/>
          <w:noProof/>
        </w:rPr>
        <mc:AlternateContent>
          <mc:Choice Requires="wps">
            <w:drawing>
              <wp:anchor distT="0" distB="0" distL="114300" distR="114300" simplePos="0" relativeHeight="251661312" behindDoc="0" locked="0" layoutInCell="1" allowOverlap="1" wp14:anchorId="1EF71204" wp14:editId="077AE6D1">
                <wp:simplePos x="0" y="0"/>
                <wp:positionH relativeFrom="column">
                  <wp:posOffset>571500</wp:posOffset>
                </wp:positionH>
                <wp:positionV relativeFrom="paragraph">
                  <wp:posOffset>59055</wp:posOffset>
                </wp:positionV>
                <wp:extent cx="114300" cy="114300"/>
                <wp:effectExtent l="9525" t="13335" r="9525" b="5715"/>
                <wp:wrapNone/>
                <wp:docPr id="5" name="Beve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B3620" id="Bevel 5" o:spid="_x0000_s1026" type="#_x0000_t84" style="position:absolute;margin-left:45pt;margin-top:4.65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"/>
            </w:pict>
          </mc:Fallback>
        </mc:AlternateContent>
      </w:r>
      <w:r w:rsidRPr="00E56E70">
        <w:rPr>
          <w:b/>
        </w:rPr>
        <w:t xml:space="preserve"> </w:t>
      </w:r>
      <w:r w:rsidRPr="00E56E70">
        <w:rPr>
          <w:b/>
        </w:rPr>
        <w:tab/>
      </w:r>
      <w:r w:rsidRPr="00AE3FA0">
        <w:rPr>
          <w:b/>
          <w:strike/>
        </w:rPr>
        <w:t>1 Abstract</w:t>
      </w:r>
    </w:p>
    <w:p w14:paraId="10FFCDF2" w14:textId="77777777" w:rsidR="00DB56B8" w:rsidRPr="00E56E70" w:rsidRDefault="00DB56B8" w:rsidP="00DB56B8">
      <w:pPr>
        <w:ind w:left="1440" w:hanging="540"/>
      </w:pPr>
    </w:p>
    <w:p w14:paraId="408C68BF" w14:textId="77777777" w:rsidR="00DB56B8" w:rsidRDefault="00DB56B8" w:rsidP="00DB56B8">
      <w:pPr>
        <w:ind w:left="1440"/>
      </w:pPr>
      <w:r w:rsidRPr="00E56E70">
        <w:rPr>
          <w:b/>
          <w:noProof/>
        </w:rPr>
        <mc:AlternateContent>
          <mc:Choice Requires="wps">
            <w:drawing>
              <wp:anchor distT="0" distB="0" distL="114300" distR="114300" simplePos="0" relativeHeight="251671552" behindDoc="0" locked="0" layoutInCell="1" allowOverlap="1" wp14:anchorId="10F59EB8" wp14:editId="39D6B490">
                <wp:simplePos x="0" y="0"/>
                <wp:positionH relativeFrom="column">
                  <wp:posOffset>571500</wp:posOffset>
                </wp:positionH>
                <wp:positionV relativeFrom="paragraph">
                  <wp:posOffset>51435</wp:posOffset>
                </wp:positionV>
                <wp:extent cx="114300" cy="114300"/>
                <wp:effectExtent l="9525" t="13335" r="9525" b="5715"/>
                <wp:wrapNone/>
                <wp:docPr id="17" name="Beve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5A3BC" id="Bevel 17" o:spid="_x0000_s1026" type="#_x0000_t84" style="position:absolute;margin-left:45pt;margin-top:4.05pt;width:9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"/>
            </w:pict>
          </mc:Fallback>
        </mc:AlternateContent>
      </w:r>
      <w:r>
        <w:rPr>
          <w:b/>
        </w:rPr>
        <w:t>Original Version with abstract</w:t>
      </w:r>
    </w:p>
    <w:p w14:paraId="659B4B30" w14:textId="77777777" w:rsidR="00DB56B8" w:rsidRPr="008B0416" w:rsidRDefault="00DB56B8" w:rsidP="00DB56B8">
      <w:pPr>
        <w:ind w:left="1440" w:right="-540"/>
      </w:pPr>
    </w:p>
    <w:p w14:paraId="11A06E8C" w14:textId="77777777" w:rsidR="00DB56B8" w:rsidRDefault="00DB56B8" w:rsidP="00DB56B8"/>
    <w:p w14:paraId="52BD98DF" w14:textId="77777777" w:rsidR="00DB56B8" w:rsidRDefault="00DB56B8" w:rsidP="00DB56B8">
      <w:pPr>
        <w:rPr>
          <w:b/>
          <w:u w:val="single"/>
        </w:rPr>
      </w:pPr>
    </w:p>
    <w:p w14:paraId="4E9E7CB3" w14:textId="77777777" w:rsidR="00DB56B8" w:rsidRDefault="00DB56B8" w:rsidP="00DB56B8">
      <w:pPr>
        <w:rPr>
          <w:b/>
          <w:u w:val="single"/>
        </w:rPr>
      </w:pPr>
    </w:p>
    <w:p w14:paraId="3122C921" w14:textId="77777777" w:rsidR="00DB56B8" w:rsidRDefault="00DB56B8" w:rsidP="00DB56B8">
      <w:pPr>
        <w:rPr>
          <w:b/>
          <w:u w:val="single"/>
        </w:rPr>
      </w:pPr>
    </w:p>
    <w:p w14:paraId="67053B3A" w14:textId="77777777" w:rsidR="00DB56B8" w:rsidRPr="003F7FE6" w:rsidRDefault="00DB56B8" w:rsidP="003F7FE6">
      <w:pPr>
        <w:spacing w:after="0" w:line="240" w:lineRule="auto"/>
        <w:rPr>
          <w:rFonts w:cs="Times New Roman"/>
          <w:b/>
          <w:sz w:val="24"/>
          <w:szCs w:val="24"/>
        </w:rPr>
      </w:pPr>
      <w:bookmarkStart w:id="0" w:name="_GoBack"/>
      <w:bookmarkEnd w:id="0"/>
    </w:p>
    <w:sectPr w:rsidR="00DB56B8" w:rsidRPr="003F7FE6" w:rsidSect="00870A36">
      <w:headerReference w:type="even" r:id="rId19"/>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1FA76B" w14:textId="77777777" w:rsidR="009802A3" w:rsidRDefault="009802A3" w:rsidP="0080253D">
      <w:pPr>
        <w:spacing w:after="0" w:line="240" w:lineRule="auto"/>
      </w:pPr>
      <w:r>
        <w:separator/>
      </w:r>
    </w:p>
  </w:endnote>
  <w:endnote w:type="continuationSeparator" w:id="0">
    <w:p w14:paraId="3128FBD7" w14:textId="77777777" w:rsidR="009802A3" w:rsidRDefault="009802A3" w:rsidP="00802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Courier">
    <w:panose1 w:val="02000500000000000000"/>
    <w:charset w:val="00"/>
    <w:family w:val="auto"/>
    <w:pitch w:val="variable"/>
    <w:sig w:usb0="00000003" w:usb1="00000000" w:usb2="00000000" w:usb3="00000000" w:csb0="00000003" w:csb1="00000000"/>
  </w:font>
  <w:font w:name="Segoe UI">
    <w:altName w:val="Courier New"/>
    <w:panose1 w:val="020B0604020202020204"/>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A676B2" w14:textId="77777777" w:rsidR="009802A3" w:rsidRDefault="009802A3" w:rsidP="0080253D">
      <w:pPr>
        <w:spacing w:after="0" w:line="240" w:lineRule="auto"/>
      </w:pPr>
      <w:r>
        <w:separator/>
      </w:r>
    </w:p>
  </w:footnote>
  <w:footnote w:type="continuationSeparator" w:id="0">
    <w:p w14:paraId="3D5BDB1C" w14:textId="77777777" w:rsidR="009802A3" w:rsidRDefault="009802A3" w:rsidP="008025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BD35B" w14:textId="77777777" w:rsidR="00BB07AD" w:rsidRDefault="00BB07AD" w:rsidP="00E077F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C841B7" w14:textId="77777777" w:rsidR="00BB07AD" w:rsidRDefault="00BB07AD" w:rsidP="0080253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84FCC" w14:textId="77777777" w:rsidR="00BB07AD" w:rsidRDefault="00BB07AD" w:rsidP="0080253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71ECD"/>
    <w:multiLevelType w:val="multilevel"/>
    <w:tmpl w:val="9C7CD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584DE6"/>
    <w:multiLevelType w:val="hybridMultilevel"/>
    <w:tmpl w:val="ECECB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714957"/>
    <w:multiLevelType w:val="hybridMultilevel"/>
    <w:tmpl w:val="0B8C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383064"/>
    <w:multiLevelType w:val="hybridMultilevel"/>
    <w:tmpl w:val="49666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8A06D4"/>
    <w:multiLevelType w:val="hybridMultilevel"/>
    <w:tmpl w:val="07024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0705A6"/>
    <w:multiLevelType w:val="hybridMultilevel"/>
    <w:tmpl w:val="BC327F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3E521B7"/>
    <w:multiLevelType w:val="hybridMultilevel"/>
    <w:tmpl w:val="65CE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7A4FC3"/>
    <w:multiLevelType w:val="hybridMultilevel"/>
    <w:tmpl w:val="77AEB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7D7A30"/>
    <w:multiLevelType w:val="multilevel"/>
    <w:tmpl w:val="C1E63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6D937FB"/>
    <w:multiLevelType w:val="hybridMultilevel"/>
    <w:tmpl w:val="8AB82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C52211"/>
    <w:multiLevelType w:val="hybridMultilevel"/>
    <w:tmpl w:val="44B42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5F5932"/>
    <w:multiLevelType w:val="multilevel"/>
    <w:tmpl w:val="32FAF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FE00550"/>
    <w:multiLevelType w:val="multilevel"/>
    <w:tmpl w:val="18EA2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2"/>
  </w:num>
  <w:num w:numId="3">
    <w:abstractNumId w:val="3"/>
  </w:num>
  <w:num w:numId="4">
    <w:abstractNumId w:val="4"/>
  </w:num>
  <w:num w:numId="5">
    <w:abstractNumId w:val="6"/>
  </w:num>
  <w:num w:numId="6">
    <w:abstractNumId w:val="7"/>
  </w:num>
  <w:num w:numId="7">
    <w:abstractNumId w:val="10"/>
  </w:num>
  <w:num w:numId="8">
    <w:abstractNumId w:val="1"/>
  </w:num>
  <w:num w:numId="9">
    <w:abstractNumId w:val="11"/>
  </w:num>
  <w:num w:numId="10">
    <w:abstractNumId w:val="0"/>
  </w:num>
  <w:num w:numId="11">
    <w:abstractNumId w:val="12"/>
  </w:num>
  <w:num w:numId="12">
    <w:abstractNumId w:val="8"/>
  </w:num>
  <w:num w:numId="13">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0C1D"/>
    <w:rsid w:val="00003DDC"/>
    <w:rsid w:val="00012973"/>
    <w:rsid w:val="00017CAF"/>
    <w:rsid w:val="0002169F"/>
    <w:rsid w:val="00030624"/>
    <w:rsid w:val="00031894"/>
    <w:rsid w:val="00037B8D"/>
    <w:rsid w:val="00044C99"/>
    <w:rsid w:val="00056EAB"/>
    <w:rsid w:val="00074726"/>
    <w:rsid w:val="00085D65"/>
    <w:rsid w:val="0009161D"/>
    <w:rsid w:val="0009565A"/>
    <w:rsid w:val="000D23D6"/>
    <w:rsid w:val="000E719F"/>
    <w:rsid w:val="000E7902"/>
    <w:rsid w:val="001001DF"/>
    <w:rsid w:val="00104C5F"/>
    <w:rsid w:val="00105A72"/>
    <w:rsid w:val="00107358"/>
    <w:rsid w:val="0011215B"/>
    <w:rsid w:val="00113063"/>
    <w:rsid w:val="001210A0"/>
    <w:rsid w:val="00132625"/>
    <w:rsid w:val="00135D5E"/>
    <w:rsid w:val="001378F3"/>
    <w:rsid w:val="00145BDD"/>
    <w:rsid w:val="001560BE"/>
    <w:rsid w:val="0017163E"/>
    <w:rsid w:val="001919F5"/>
    <w:rsid w:val="00192539"/>
    <w:rsid w:val="001B3FD0"/>
    <w:rsid w:val="001B5309"/>
    <w:rsid w:val="001D7594"/>
    <w:rsid w:val="001E27CA"/>
    <w:rsid w:val="001E4880"/>
    <w:rsid w:val="001E6421"/>
    <w:rsid w:val="001F4C17"/>
    <w:rsid w:val="002003AF"/>
    <w:rsid w:val="0020583F"/>
    <w:rsid w:val="00212551"/>
    <w:rsid w:val="002310B6"/>
    <w:rsid w:val="0023488C"/>
    <w:rsid w:val="002508A0"/>
    <w:rsid w:val="00263225"/>
    <w:rsid w:val="00266640"/>
    <w:rsid w:val="00267A8B"/>
    <w:rsid w:val="00271079"/>
    <w:rsid w:val="00276387"/>
    <w:rsid w:val="002A1100"/>
    <w:rsid w:val="002B137D"/>
    <w:rsid w:val="002C35CD"/>
    <w:rsid w:val="002D2F72"/>
    <w:rsid w:val="002D58E9"/>
    <w:rsid w:val="002E0A91"/>
    <w:rsid w:val="002E40A5"/>
    <w:rsid w:val="002F456A"/>
    <w:rsid w:val="002F5504"/>
    <w:rsid w:val="003031D2"/>
    <w:rsid w:val="0031366C"/>
    <w:rsid w:val="0034741A"/>
    <w:rsid w:val="00354CEC"/>
    <w:rsid w:val="0035631E"/>
    <w:rsid w:val="00363537"/>
    <w:rsid w:val="00374004"/>
    <w:rsid w:val="00380CF2"/>
    <w:rsid w:val="00383B71"/>
    <w:rsid w:val="00396CED"/>
    <w:rsid w:val="003A0DF9"/>
    <w:rsid w:val="003A5442"/>
    <w:rsid w:val="003A7825"/>
    <w:rsid w:val="003B2F43"/>
    <w:rsid w:val="003D19AB"/>
    <w:rsid w:val="003E6496"/>
    <w:rsid w:val="003F7FE6"/>
    <w:rsid w:val="004127F4"/>
    <w:rsid w:val="004159F3"/>
    <w:rsid w:val="00430544"/>
    <w:rsid w:val="00436DB5"/>
    <w:rsid w:val="00440362"/>
    <w:rsid w:val="00444748"/>
    <w:rsid w:val="004502BA"/>
    <w:rsid w:val="00454923"/>
    <w:rsid w:val="0045709D"/>
    <w:rsid w:val="004575E4"/>
    <w:rsid w:val="004634A7"/>
    <w:rsid w:val="00464105"/>
    <w:rsid w:val="00484628"/>
    <w:rsid w:val="004A4F54"/>
    <w:rsid w:val="004A50ED"/>
    <w:rsid w:val="004A5CBC"/>
    <w:rsid w:val="004B3A8C"/>
    <w:rsid w:val="004B74A2"/>
    <w:rsid w:val="004D221D"/>
    <w:rsid w:val="004E3316"/>
    <w:rsid w:val="005040F2"/>
    <w:rsid w:val="005122F2"/>
    <w:rsid w:val="00531D39"/>
    <w:rsid w:val="00532094"/>
    <w:rsid w:val="0054466D"/>
    <w:rsid w:val="005455F9"/>
    <w:rsid w:val="0055318E"/>
    <w:rsid w:val="00553702"/>
    <w:rsid w:val="005624AA"/>
    <w:rsid w:val="005847FC"/>
    <w:rsid w:val="005853D8"/>
    <w:rsid w:val="00587C47"/>
    <w:rsid w:val="00597454"/>
    <w:rsid w:val="005C3CE7"/>
    <w:rsid w:val="005C7A5C"/>
    <w:rsid w:val="005E1F5F"/>
    <w:rsid w:val="005F1FB7"/>
    <w:rsid w:val="005F5030"/>
    <w:rsid w:val="005F510B"/>
    <w:rsid w:val="0060457C"/>
    <w:rsid w:val="006058BC"/>
    <w:rsid w:val="0062440E"/>
    <w:rsid w:val="0063570C"/>
    <w:rsid w:val="00636F3C"/>
    <w:rsid w:val="00637FD3"/>
    <w:rsid w:val="006426D2"/>
    <w:rsid w:val="006435E6"/>
    <w:rsid w:val="00647134"/>
    <w:rsid w:val="006501DC"/>
    <w:rsid w:val="00650B76"/>
    <w:rsid w:val="00650B94"/>
    <w:rsid w:val="00694D05"/>
    <w:rsid w:val="006A3664"/>
    <w:rsid w:val="006A4A3E"/>
    <w:rsid w:val="006B5B70"/>
    <w:rsid w:val="006B6E8E"/>
    <w:rsid w:val="006C675E"/>
    <w:rsid w:val="006D0EB6"/>
    <w:rsid w:val="006E27F0"/>
    <w:rsid w:val="006E5902"/>
    <w:rsid w:val="006E66E6"/>
    <w:rsid w:val="006F6BE2"/>
    <w:rsid w:val="006F6BF1"/>
    <w:rsid w:val="00703276"/>
    <w:rsid w:val="00704D01"/>
    <w:rsid w:val="0073040D"/>
    <w:rsid w:val="00730DA3"/>
    <w:rsid w:val="00731FF1"/>
    <w:rsid w:val="00746B58"/>
    <w:rsid w:val="00750AE0"/>
    <w:rsid w:val="007835B8"/>
    <w:rsid w:val="00784938"/>
    <w:rsid w:val="007B0ECA"/>
    <w:rsid w:val="007C7A71"/>
    <w:rsid w:val="007D0ACC"/>
    <w:rsid w:val="007D7BC3"/>
    <w:rsid w:val="007F5C74"/>
    <w:rsid w:val="008002D8"/>
    <w:rsid w:val="00801ABD"/>
    <w:rsid w:val="0080253D"/>
    <w:rsid w:val="00810F30"/>
    <w:rsid w:val="008122B2"/>
    <w:rsid w:val="00813C52"/>
    <w:rsid w:val="0081601C"/>
    <w:rsid w:val="00817360"/>
    <w:rsid w:val="008236A3"/>
    <w:rsid w:val="00827F99"/>
    <w:rsid w:val="0083426E"/>
    <w:rsid w:val="00843F1F"/>
    <w:rsid w:val="008462D0"/>
    <w:rsid w:val="00856473"/>
    <w:rsid w:val="00866C7C"/>
    <w:rsid w:val="00870A36"/>
    <w:rsid w:val="0087394C"/>
    <w:rsid w:val="0087511A"/>
    <w:rsid w:val="00875A6B"/>
    <w:rsid w:val="00883D6E"/>
    <w:rsid w:val="00884EFD"/>
    <w:rsid w:val="00893830"/>
    <w:rsid w:val="00895A56"/>
    <w:rsid w:val="00896B66"/>
    <w:rsid w:val="008A6B0D"/>
    <w:rsid w:val="008B65B7"/>
    <w:rsid w:val="008B7594"/>
    <w:rsid w:val="00910A63"/>
    <w:rsid w:val="00910EA8"/>
    <w:rsid w:val="00912643"/>
    <w:rsid w:val="009163F0"/>
    <w:rsid w:val="009373F7"/>
    <w:rsid w:val="009609A2"/>
    <w:rsid w:val="00962DE3"/>
    <w:rsid w:val="00964892"/>
    <w:rsid w:val="009802A3"/>
    <w:rsid w:val="009A0066"/>
    <w:rsid w:val="009A4377"/>
    <w:rsid w:val="009B7CA1"/>
    <w:rsid w:val="009C21E5"/>
    <w:rsid w:val="009C707A"/>
    <w:rsid w:val="009E1857"/>
    <w:rsid w:val="009F25EC"/>
    <w:rsid w:val="00A059BA"/>
    <w:rsid w:val="00A059CD"/>
    <w:rsid w:val="00A06E8A"/>
    <w:rsid w:val="00A15186"/>
    <w:rsid w:val="00A2201C"/>
    <w:rsid w:val="00A2764F"/>
    <w:rsid w:val="00A461AD"/>
    <w:rsid w:val="00A530BF"/>
    <w:rsid w:val="00A62CAB"/>
    <w:rsid w:val="00A63BCF"/>
    <w:rsid w:val="00A6716F"/>
    <w:rsid w:val="00A920EF"/>
    <w:rsid w:val="00AA0745"/>
    <w:rsid w:val="00AB3C6F"/>
    <w:rsid w:val="00AB73C7"/>
    <w:rsid w:val="00AC13A9"/>
    <w:rsid w:val="00AC196F"/>
    <w:rsid w:val="00AC6B68"/>
    <w:rsid w:val="00AC702E"/>
    <w:rsid w:val="00AE3CB0"/>
    <w:rsid w:val="00AE5568"/>
    <w:rsid w:val="00AF3E92"/>
    <w:rsid w:val="00B02205"/>
    <w:rsid w:val="00B042F5"/>
    <w:rsid w:val="00B1478F"/>
    <w:rsid w:val="00B2773C"/>
    <w:rsid w:val="00B3507C"/>
    <w:rsid w:val="00B4442D"/>
    <w:rsid w:val="00B54311"/>
    <w:rsid w:val="00B72ABD"/>
    <w:rsid w:val="00B97FD5"/>
    <w:rsid w:val="00BA28BA"/>
    <w:rsid w:val="00BA5131"/>
    <w:rsid w:val="00BB07AD"/>
    <w:rsid w:val="00BB3343"/>
    <w:rsid w:val="00BB3CA3"/>
    <w:rsid w:val="00BC218E"/>
    <w:rsid w:val="00BD6240"/>
    <w:rsid w:val="00BD7F83"/>
    <w:rsid w:val="00BF4AC2"/>
    <w:rsid w:val="00C002F2"/>
    <w:rsid w:val="00C15643"/>
    <w:rsid w:val="00C3086D"/>
    <w:rsid w:val="00C3352B"/>
    <w:rsid w:val="00C454AB"/>
    <w:rsid w:val="00C73917"/>
    <w:rsid w:val="00C83D4C"/>
    <w:rsid w:val="00CA24AF"/>
    <w:rsid w:val="00CB1CBD"/>
    <w:rsid w:val="00CB6B2F"/>
    <w:rsid w:val="00CC029C"/>
    <w:rsid w:val="00CE4AB0"/>
    <w:rsid w:val="00CF0857"/>
    <w:rsid w:val="00CF52B4"/>
    <w:rsid w:val="00D063C5"/>
    <w:rsid w:val="00D06BBE"/>
    <w:rsid w:val="00D114E8"/>
    <w:rsid w:val="00D367C7"/>
    <w:rsid w:val="00D47BB8"/>
    <w:rsid w:val="00D5500E"/>
    <w:rsid w:val="00D564A3"/>
    <w:rsid w:val="00D64D66"/>
    <w:rsid w:val="00D90B5E"/>
    <w:rsid w:val="00D96357"/>
    <w:rsid w:val="00DB56B8"/>
    <w:rsid w:val="00DB5DB9"/>
    <w:rsid w:val="00DB66F4"/>
    <w:rsid w:val="00DC0E8B"/>
    <w:rsid w:val="00DD1777"/>
    <w:rsid w:val="00DE2933"/>
    <w:rsid w:val="00DF0D2F"/>
    <w:rsid w:val="00DF33D4"/>
    <w:rsid w:val="00E0319E"/>
    <w:rsid w:val="00E05B65"/>
    <w:rsid w:val="00E077F7"/>
    <w:rsid w:val="00E16F45"/>
    <w:rsid w:val="00E17C74"/>
    <w:rsid w:val="00E20BA9"/>
    <w:rsid w:val="00E24918"/>
    <w:rsid w:val="00E250BC"/>
    <w:rsid w:val="00E2513D"/>
    <w:rsid w:val="00E32154"/>
    <w:rsid w:val="00E34895"/>
    <w:rsid w:val="00E41FF0"/>
    <w:rsid w:val="00E46D65"/>
    <w:rsid w:val="00E51484"/>
    <w:rsid w:val="00E529D7"/>
    <w:rsid w:val="00E60459"/>
    <w:rsid w:val="00E632F8"/>
    <w:rsid w:val="00E63808"/>
    <w:rsid w:val="00E70C1D"/>
    <w:rsid w:val="00E932B1"/>
    <w:rsid w:val="00EA6B25"/>
    <w:rsid w:val="00EC7DDD"/>
    <w:rsid w:val="00EF3F9D"/>
    <w:rsid w:val="00F02D45"/>
    <w:rsid w:val="00F03E4C"/>
    <w:rsid w:val="00F0553E"/>
    <w:rsid w:val="00F11539"/>
    <w:rsid w:val="00F11AE3"/>
    <w:rsid w:val="00F151B3"/>
    <w:rsid w:val="00F51688"/>
    <w:rsid w:val="00F529B9"/>
    <w:rsid w:val="00F52C4D"/>
    <w:rsid w:val="00F542B1"/>
    <w:rsid w:val="00F60A03"/>
    <w:rsid w:val="00F67492"/>
    <w:rsid w:val="00F6774B"/>
    <w:rsid w:val="00F67F62"/>
    <w:rsid w:val="00F70471"/>
    <w:rsid w:val="00F7464D"/>
    <w:rsid w:val="00F853A4"/>
    <w:rsid w:val="00F95B2B"/>
    <w:rsid w:val="00FA7C57"/>
    <w:rsid w:val="00FB02BB"/>
    <w:rsid w:val="00FD0E81"/>
    <w:rsid w:val="00FE53AA"/>
    <w:rsid w:val="00FF0C5E"/>
    <w:rsid w:val="00FF35E4"/>
    <w:rsid w:val="00FF4F71"/>
    <w:rsid w:val="00FF6D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CDF0AC"/>
  <w15:docId w15:val="{B47235ED-CA9F-834F-A67D-4E5C95CC1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1"/>
    <w:qFormat/>
    <w:rsid w:val="00DB56B8"/>
    <w:pPr>
      <w:widowControl w:val="0"/>
      <w:autoSpaceDE w:val="0"/>
      <w:autoSpaceDN w:val="0"/>
      <w:spacing w:after="0" w:line="240" w:lineRule="auto"/>
      <w:ind w:left="138"/>
      <w:outlineLvl w:val="1"/>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4004"/>
    <w:pPr>
      <w:ind w:left="720"/>
      <w:contextualSpacing/>
    </w:pPr>
  </w:style>
  <w:style w:type="paragraph" w:styleId="Header">
    <w:name w:val="header"/>
    <w:basedOn w:val="Normal"/>
    <w:link w:val="HeaderChar"/>
    <w:uiPriority w:val="99"/>
    <w:unhideWhenUsed/>
    <w:rsid w:val="0080253D"/>
    <w:pPr>
      <w:tabs>
        <w:tab w:val="center" w:pos="4320"/>
        <w:tab w:val="right" w:pos="8640"/>
      </w:tabs>
      <w:spacing w:after="0" w:line="240" w:lineRule="auto"/>
    </w:pPr>
  </w:style>
  <w:style w:type="character" w:customStyle="1" w:styleId="HeaderChar">
    <w:name w:val="Header Char"/>
    <w:basedOn w:val="DefaultParagraphFont"/>
    <w:link w:val="Header"/>
    <w:uiPriority w:val="99"/>
    <w:rsid w:val="0080253D"/>
  </w:style>
  <w:style w:type="character" w:styleId="PageNumber">
    <w:name w:val="page number"/>
    <w:basedOn w:val="DefaultParagraphFont"/>
    <w:uiPriority w:val="99"/>
    <w:semiHidden/>
    <w:unhideWhenUsed/>
    <w:rsid w:val="0080253D"/>
  </w:style>
  <w:style w:type="paragraph" w:customStyle="1" w:styleId="Standard">
    <w:name w:val="Standard"/>
    <w:rsid w:val="0035631E"/>
    <w:pPr>
      <w:suppressAutoHyphens/>
      <w:autoSpaceDN w:val="0"/>
      <w:spacing w:after="0" w:line="240" w:lineRule="auto"/>
      <w:textAlignment w:val="baseline"/>
    </w:pPr>
    <w:rPr>
      <w:rFonts w:ascii="Calibri" w:eastAsia="Calibri" w:hAnsi="Calibri" w:cs="Times New Roman"/>
      <w:kern w:val="3"/>
      <w:lang w:eastAsia="zh-CN"/>
    </w:rPr>
  </w:style>
  <w:style w:type="paragraph" w:styleId="Footer">
    <w:name w:val="footer"/>
    <w:basedOn w:val="Normal"/>
    <w:link w:val="FooterChar"/>
    <w:uiPriority w:val="99"/>
    <w:unhideWhenUsed/>
    <w:rsid w:val="00884E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4EFD"/>
  </w:style>
  <w:style w:type="character" w:styleId="Hyperlink">
    <w:name w:val="Hyperlink"/>
    <w:basedOn w:val="DefaultParagraphFont"/>
    <w:uiPriority w:val="99"/>
    <w:unhideWhenUsed/>
    <w:rsid w:val="00FF4F71"/>
    <w:rPr>
      <w:color w:val="0563C1"/>
      <w:u w:val="single"/>
    </w:rPr>
  </w:style>
  <w:style w:type="character" w:styleId="FollowedHyperlink">
    <w:name w:val="FollowedHyperlink"/>
    <w:basedOn w:val="DefaultParagraphFont"/>
    <w:uiPriority w:val="99"/>
    <w:semiHidden/>
    <w:unhideWhenUsed/>
    <w:rsid w:val="00FF4F71"/>
    <w:rPr>
      <w:color w:val="800080" w:themeColor="followedHyperlink"/>
      <w:u w:val="single"/>
    </w:rPr>
  </w:style>
  <w:style w:type="character" w:customStyle="1" w:styleId="apple-converted-space">
    <w:name w:val="apple-converted-space"/>
    <w:basedOn w:val="DefaultParagraphFont"/>
    <w:rsid w:val="00464105"/>
  </w:style>
  <w:style w:type="table" w:styleId="TableGrid">
    <w:name w:val="Table Grid"/>
    <w:basedOn w:val="TableNormal"/>
    <w:uiPriority w:val="39"/>
    <w:rsid w:val="008B6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1215B"/>
    <w:pPr>
      <w:spacing w:before="100" w:beforeAutospacing="1" w:after="100" w:afterAutospacing="1" w:line="240" w:lineRule="auto"/>
    </w:pPr>
    <w:rPr>
      <w:rFonts w:ascii="Times New Roman" w:hAnsi="Times New Roman" w:cs="Times New Roman"/>
      <w:sz w:val="24"/>
      <w:szCs w:val="24"/>
    </w:rPr>
  </w:style>
  <w:style w:type="character" w:customStyle="1" w:styleId="UnresolvedMention1">
    <w:name w:val="Unresolved Mention1"/>
    <w:basedOn w:val="DefaultParagraphFont"/>
    <w:uiPriority w:val="99"/>
    <w:rsid w:val="00B1478F"/>
    <w:rPr>
      <w:color w:val="808080"/>
      <w:shd w:val="clear" w:color="auto" w:fill="E6E6E6"/>
    </w:rPr>
  </w:style>
  <w:style w:type="paragraph" w:customStyle="1" w:styleId="xmsonormal">
    <w:name w:val="x_msonormal"/>
    <w:basedOn w:val="Normal"/>
    <w:rsid w:val="00D564A3"/>
    <w:pPr>
      <w:spacing w:before="100" w:beforeAutospacing="1" w:after="100" w:afterAutospacing="1" w:line="240" w:lineRule="auto"/>
    </w:pPr>
    <w:rPr>
      <w:rFonts w:ascii="Times" w:hAnsi="Times"/>
      <w:sz w:val="20"/>
      <w:szCs w:val="20"/>
    </w:rPr>
  </w:style>
  <w:style w:type="character" w:customStyle="1" w:styleId="currenthithighlight">
    <w:name w:val="currenthithighlight"/>
    <w:basedOn w:val="DefaultParagraphFont"/>
    <w:rsid w:val="00D564A3"/>
  </w:style>
  <w:style w:type="character" w:customStyle="1" w:styleId="Heading2Char">
    <w:name w:val="Heading 2 Char"/>
    <w:basedOn w:val="DefaultParagraphFont"/>
    <w:link w:val="Heading2"/>
    <w:uiPriority w:val="1"/>
    <w:rsid w:val="00DB56B8"/>
    <w:rPr>
      <w:rFonts w:ascii="Arial" w:eastAsia="Arial" w:hAnsi="Arial" w:cs="Arial"/>
      <w:b/>
      <w:bCs/>
      <w:sz w:val="20"/>
      <w:szCs w:val="20"/>
    </w:rPr>
  </w:style>
  <w:style w:type="paragraph" w:customStyle="1" w:styleId="a">
    <w:name w:val="_"/>
    <w:basedOn w:val="Normal"/>
    <w:rsid w:val="00DB56B8"/>
    <w:pPr>
      <w:widowControl w:val="0"/>
      <w:spacing w:after="0" w:line="240" w:lineRule="auto"/>
    </w:pPr>
    <w:rPr>
      <w:rFonts w:ascii="Courier" w:eastAsia="Times New Roman" w:hAnsi="Courier" w:cs="Times New Roman"/>
      <w:snapToGrid w:val="0"/>
      <w:sz w:val="24"/>
      <w:szCs w:val="20"/>
    </w:rPr>
  </w:style>
  <w:style w:type="paragraph" w:styleId="Title">
    <w:name w:val="Title"/>
    <w:basedOn w:val="Normal"/>
    <w:link w:val="TitleChar"/>
    <w:qFormat/>
    <w:rsid w:val="00DB56B8"/>
    <w:pPr>
      <w:spacing w:after="0" w:line="240" w:lineRule="auto"/>
      <w:jc w:val="center"/>
    </w:pPr>
    <w:rPr>
      <w:rFonts w:ascii="Times New Roman" w:eastAsia="Times New Roman" w:hAnsi="Times New Roman" w:cs="Times New Roman"/>
      <w:sz w:val="24"/>
      <w:szCs w:val="20"/>
    </w:rPr>
  </w:style>
  <w:style w:type="character" w:customStyle="1" w:styleId="TitleChar">
    <w:name w:val="Title Char"/>
    <w:basedOn w:val="DefaultParagraphFont"/>
    <w:link w:val="Title"/>
    <w:rsid w:val="00DB56B8"/>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948451">
      <w:bodyDiv w:val="1"/>
      <w:marLeft w:val="0"/>
      <w:marRight w:val="0"/>
      <w:marTop w:val="0"/>
      <w:marBottom w:val="0"/>
      <w:divBdr>
        <w:top w:val="none" w:sz="0" w:space="0" w:color="auto"/>
        <w:left w:val="none" w:sz="0" w:space="0" w:color="auto"/>
        <w:bottom w:val="none" w:sz="0" w:space="0" w:color="auto"/>
        <w:right w:val="none" w:sz="0" w:space="0" w:color="auto"/>
      </w:divBdr>
    </w:div>
    <w:div w:id="226115153">
      <w:bodyDiv w:val="1"/>
      <w:marLeft w:val="0"/>
      <w:marRight w:val="0"/>
      <w:marTop w:val="0"/>
      <w:marBottom w:val="0"/>
      <w:divBdr>
        <w:top w:val="none" w:sz="0" w:space="0" w:color="auto"/>
        <w:left w:val="none" w:sz="0" w:space="0" w:color="auto"/>
        <w:bottom w:val="none" w:sz="0" w:space="0" w:color="auto"/>
        <w:right w:val="none" w:sz="0" w:space="0" w:color="auto"/>
      </w:divBdr>
    </w:div>
    <w:div w:id="396246575">
      <w:bodyDiv w:val="1"/>
      <w:marLeft w:val="0"/>
      <w:marRight w:val="0"/>
      <w:marTop w:val="0"/>
      <w:marBottom w:val="0"/>
      <w:divBdr>
        <w:top w:val="none" w:sz="0" w:space="0" w:color="auto"/>
        <w:left w:val="none" w:sz="0" w:space="0" w:color="auto"/>
        <w:bottom w:val="none" w:sz="0" w:space="0" w:color="auto"/>
        <w:right w:val="none" w:sz="0" w:space="0" w:color="auto"/>
      </w:divBdr>
    </w:div>
    <w:div w:id="821845940">
      <w:bodyDiv w:val="1"/>
      <w:marLeft w:val="0"/>
      <w:marRight w:val="0"/>
      <w:marTop w:val="0"/>
      <w:marBottom w:val="0"/>
      <w:divBdr>
        <w:top w:val="none" w:sz="0" w:space="0" w:color="auto"/>
        <w:left w:val="none" w:sz="0" w:space="0" w:color="auto"/>
        <w:bottom w:val="none" w:sz="0" w:space="0" w:color="auto"/>
        <w:right w:val="none" w:sz="0" w:space="0" w:color="auto"/>
      </w:divBdr>
    </w:div>
    <w:div w:id="835459609">
      <w:bodyDiv w:val="1"/>
      <w:marLeft w:val="0"/>
      <w:marRight w:val="0"/>
      <w:marTop w:val="0"/>
      <w:marBottom w:val="0"/>
      <w:divBdr>
        <w:top w:val="none" w:sz="0" w:space="0" w:color="auto"/>
        <w:left w:val="none" w:sz="0" w:space="0" w:color="auto"/>
        <w:bottom w:val="none" w:sz="0" w:space="0" w:color="auto"/>
        <w:right w:val="none" w:sz="0" w:space="0" w:color="auto"/>
      </w:divBdr>
    </w:div>
    <w:div w:id="1455247552">
      <w:bodyDiv w:val="1"/>
      <w:marLeft w:val="0"/>
      <w:marRight w:val="0"/>
      <w:marTop w:val="0"/>
      <w:marBottom w:val="0"/>
      <w:divBdr>
        <w:top w:val="none" w:sz="0" w:space="0" w:color="auto"/>
        <w:left w:val="none" w:sz="0" w:space="0" w:color="auto"/>
        <w:bottom w:val="none" w:sz="0" w:space="0" w:color="auto"/>
        <w:right w:val="none" w:sz="0" w:space="0" w:color="auto"/>
      </w:divBdr>
    </w:div>
    <w:div w:id="1480532556">
      <w:bodyDiv w:val="1"/>
      <w:marLeft w:val="0"/>
      <w:marRight w:val="0"/>
      <w:marTop w:val="0"/>
      <w:marBottom w:val="0"/>
      <w:divBdr>
        <w:top w:val="none" w:sz="0" w:space="0" w:color="auto"/>
        <w:left w:val="none" w:sz="0" w:space="0" w:color="auto"/>
        <w:bottom w:val="none" w:sz="0" w:space="0" w:color="auto"/>
        <w:right w:val="none" w:sz="0" w:space="0" w:color="auto"/>
      </w:divBdr>
    </w:div>
    <w:div w:id="1535461541">
      <w:bodyDiv w:val="1"/>
      <w:marLeft w:val="0"/>
      <w:marRight w:val="0"/>
      <w:marTop w:val="0"/>
      <w:marBottom w:val="0"/>
      <w:divBdr>
        <w:top w:val="none" w:sz="0" w:space="0" w:color="auto"/>
        <w:left w:val="none" w:sz="0" w:space="0" w:color="auto"/>
        <w:bottom w:val="none" w:sz="0" w:space="0" w:color="auto"/>
        <w:right w:val="none" w:sz="0" w:space="0" w:color="auto"/>
      </w:divBdr>
    </w:div>
    <w:div w:id="1580679246">
      <w:bodyDiv w:val="1"/>
      <w:marLeft w:val="0"/>
      <w:marRight w:val="0"/>
      <w:marTop w:val="0"/>
      <w:marBottom w:val="0"/>
      <w:divBdr>
        <w:top w:val="none" w:sz="0" w:space="0" w:color="auto"/>
        <w:left w:val="none" w:sz="0" w:space="0" w:color="auto"/>
        <w:bottom w:val="none" w:sz="0" w:space="0" w:color="auto"/>
        <w:right w:val="none" w:sz="0" w:space="0" w:color="auto"/>
      </w:divBdr>
    </w:div>
    <w:div w:id="1679574188">
      <w:bodyDiv w:val="1"/>
      <w:marLeft w:val="0"/>
      <w:marRight w:val="0"/>
      <w:marTop w:val="0"/>
      <w:marBottom w:val="0"/>
      <w:divBdr>
        <w:top w:val="none" w:sz="0" w:space="0" w:color="auto"/>
        <w:left w:val="none" w:sz="0" w:space="0" w:color="auto"/>
        <w:bottom w:val="none" w:sz="0" w:space="0" w:color="auto"/>
        <w:right w:val="none" w:sz="0" w:space="0" w:color="auto"/>
      </w:divBdr>
    </w:div>
    <w:div w:id="1765149689">
      <w:bodyDiv w:val="1"/>
      <w:marLeft w:val="0"/>
      <w:marRight w:val="0"/>
      <w:marTop w:val="0"/>
      <w:marBottom w:val="0"/>
      <w:divBdr>
        <w:top w:val="none" w:sz="0" w:space="0" w:color="auto"/>
        <w:left w:val="none" w:sz="0" w:space="0" w:color="auto"/>
        <w:bottom w:val="none" w:sz="0" w:space="0" w:color="auto"/>
        <w:right w:val="none" w:sz="0" w:space="0" w:color="auto"/>
      </w:divBdr>
    </w:div>
    <w:div w:id="1890653620">
      <w:bodyDiv w:val="1"/>
      <w:marLeft w:val="0"/>
      <w:marRight w:val="0"/>
      <w:marTop w:val="0"/>
      <w:marBottom w:val="0"/>
      <w:divBdr>
        <w:top w:val="none" w:sz="0" w:space="0" w:color="auto"/>
        <w:left w:val="none" w:sz="0" w:space="0" w:color="auto"/>
        <w:bottom w:val="none" w:sz="0" w:space="0" w:color="auto"/>
        <w:right w:val="none" w:sz="0" w:space="0" w:color="auto"/>
      </w:divBdr>
    </w:div>
    <w:div w:id="189715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csu.smartcatalogiq.com/?sc_itemid=%7b06FA7B65-D30A-48D2-A50B-BDE2CE8DEC14%7d&amp;item=%7bDD9D43CC-F91A-426A-B10D-87862539E836%7d" TargetMode="External"/><Relationship Id="rId13" Type="http://schemas.openxmlformats.org/officeDocument/2006/relationships/hyperlink" Target="https://ccsu.smartcatalogiq.com/?sc_itemid=%7b962CFDBF-F033-4C35-8664-CCC1977E079E%7d&amp;item=%7b2582F8DF-B95E-4FCD-B2FB-9E0976335ADA%7d" TargetMode="External"/><Relationship Id="rId18" Type="http://schemas.openxmlformats.org/officeDocument/2006/relationships/hyperlink" Target="http://www.ccsu.edu/grad/resources/forms.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ccsu.smartcatalogiq.com/Curriculum-Management-System/Dashboard/Curriculum-Dashboard/?&amp;workbox=%7b6EBC4C56-90AF-4291-A3A2-10B5C1CD4AC3%7d&amp;field=%7bBF6BE2BF-98A9-414A-9F02-573ECA2D94A0%7d&amp;value=Graduate%20School" TargetMode="External"/><Relationship Id="rId12" Type="http://schemas.openxmlformats.org/officeDocument/2006/relationships/hyperlink" Target="https://ccsu.smartcatalogiq.com/?sc_itemid=%7bB0B93825-3654-4ECE-91EB-4D1FE5871321%7d&amp;item=%7bCF4DA1CF-0F79-43E9-809E-E3991CCA3679%7d"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csu.smartcatalogiq.com/?sc_itemid=%7bB0B93825-3654-4ECE-91EB-4D1FE5871321%7d&amp;item=%7b5469A35A-B19D-4130-A978-7AA3DD21BBAF%7d" TargetMode="External"/><Relationship Id="rId5" Type="http://schemas.openxmlformats.org/officeDocument/2006/relationships/footnotes" Target="footnotes.xml"/><Relationship Id="rId15" Type="http://schemas.openxmlformats.org/officeDocument/2006/relationships/hyperlink" Target="https://ccsu.smartcatalogiq.com/?sc_itemid=%7b962CFDBF-F033-4C35-8664-CCC1977E079E%7d&amp;item=%7b88A6FC70-9323-465E-8498-E41BB9A8D462%7d" TargetMode="External"/><Relationship Id="rId10" Type="http://schemas.openxmlformats.org/officeDocument/2006/relationships/hyperlink" Target="https://ccsu.smartcatalogiq.com/?sc_itemid=%7b06FA7B65-D30A-48D2-A50B-BDE2CE8DEC14%7d&amp;item=%7b9CAC70EC-C3C7-49F6-86C6-9F21C8881B53%7d"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ccsu.smartcatalogiq.com/?sc_itemid=%7b06FA7B65-D30A-48D2-A50B-BDE2CE8DEC14%7d&amp;item=%7bF3C16412-3FB8-4EA5-8E20-C5BC2BC44997%7d" TargetMode="External"/><Relationship Id="rId14" Type="http://schemas.openxmlformats.org/officeDocument/2006/relationships/hyperlink" Target="https://ccsu.smartcatalogiq.com/?sc_itemid=%7b962CFDBF-F033-4C35-8664-CCC1977E079E%7d&amp;item=%7bD8972B09-6CC9-45F5-84C6-BD2BCA9A9B58%7d"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17</Pages>
  <Words>3846</Words>
  <Characters>21928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Central Connecticut State University</Company>
  <LinksUpToDate>false</LinksUpToDate>
  <CharactersWithSpaces>25723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c:creator>
  <cp:lastModifiedBy>Leonidas, Eric (English)</cp:lastModifiedBy>
  <cp:revision>4</cp:revision>
  <cp:lastPrinted>2018-04-19T18:12:00Z</cp:lastPrinted>
  <dcterms:created xsi:type="dcterms:W3CDTF">2019-01-11T01:09:00Z</dcterms:created>
  <dcterms:modified xsi:type="dcterms:W3CDTF">2019-01-17T17:20:00Z</dcterms:modified>
</cp:coreProperties>
</file>