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E750" w14:textId="5BF92D60" w:rsidR="00C76EC6" w:rsidRPr="006B7E39" w:rsidRDefault="00C76EC6" w:rsidP="00C76EC6">
      <w:pPr>
        <w:pStyle w:val="paragraph"/>
        <w:spacing w:before="0" w:beforeAutospacing="0" w:after="0" w:afterAutospacing="0"/>
        <w:jc w:val="center"/>
        <w:textAlignment w:val="baseline"/>
      </w:pPr>
      <w:r w:rsidRPr="006B7E39">
        <w:rPr>
          <w:rStyle w:val="normaltextrun"/>
          <w:b/>
          <w:bCs/>
          <w:color w:val="000000"/>
        </w:rPr>
        <w:t xml:space="preserve">Graduate Studies Meeting AGENDA for </w:t>
      </w:r>
      <w:r w:rsidR="000B6C89" w:rsidRPr="006B7E39">
        <w:rPr>
          <w:rStyle w:val="normaltextrun"/>
          <w:b/>
          <w:bCs/>
          <w:color w:val="000000"/>
        </w:rPr>
        <w:t>November 10</w:t>
      </w:r>
      <w:r w:rsidR="001C6F25" w:rsidRPr="006B7E39">
        <w:rPr>
          <w:rStyle w:val="normaltextrun"/>
          <w:b/>
          <w:bCs/>
          <w:color w:val="000000"/>
        </w:rPr>
        <w:t>, 2022</w:t>
      </w:r>
      <w:r w:rsidRPr="006B7E39">
        <w:rPr>
          <w:rStyle w:val="eop"/>
          <w:color w:val="000000"/>
        </w:rPr>
        <w:t> </w:t>
      </w:r>
    </w:p>
    <w:p w14:paraId="3435BC3C" w14:textId="38690116" w:rsidR="00FA6C17" w:rsidRPr="006B7E39" w:rsidRDefault="001C6F25" w:rsidP="00447876">
      <w:pPr>
        <w:pStyle w:val="paragraph"/>
        <w:spacing w:before="0" w:beforeAutospacing="0" w:after="0" w:afterAutospacing="0"/>
        <w:jc w:val="center"/>
        <w:textAlignment w:val="baseline"/>
        <w:rPr>
          <w:rStyle w:val="normaltextrun"/>
          <w:color w:val="000000"/>
        </w:rPr>
      </w:pPr>
      <w:r w:rsidRPr="006B7E39">
        <w:rPr>
          <w:rStyle w:val="normaltextrun"/>
          <w:color w:val="000000"/>
        </w:rPr>
        <w:t xml:space="preserve">Philbrick Room </w:t>
      </w:r>
    </w:p>
    <w:p w14:paraId="38C26CD7" w14:textId="77777777" w:rsidR="00B8757D" w:rsidRPr="006B7E39" w:rsidRDefault="00B8757D" w:rsidP="000B6C89">
      <w:pPr>
        <w:pStyle w:val="paragraph"/>
        <w:spacing w:before="120" w:beforeAutospacing="0" w:after="0" w:afterAutospacing="0"/>
        <w:textAlignment w:val="baseline"/>
        <w:rPr>
          <w:b/>
          <w:bCs/>
        </w:rPr>
      </w:pPr>
    </w:p>
    <w:p w14:paraId="19A8B534" w14:textId="774DA695" w:rsidR="00FA6C17" w:rsidRDefault="00510B19" w:rsidP="006B7E39">
      <w:pPr>
        <w:pStyle w:val="paragraph"/>
        <w:spacing w:before="120" w:beforeAutospacing="0" w:after="0" w:afterAutospacing="0"/>
        <w:textAlignment w:val="baseline"/>
        <w:rPr>
          <w:rStyle w:val="normaltextrun"/>
          <w:b/>
          <w:bCs/>
          <w:color w:val="000000" w:themeColor="text1"/>
        </w:rPr>
      </w:pPr>
      <w:hyperlink r:id="rId9">
        <w:r w:rsidR="00C76EC6" w:rsidRPr="006B7E39">
          <w:rPr>
            <w:rStyle w:val="Hyperlink"/>
            <w:b/>
            <w:bCs/>
          </w:rPr>
          <w:t>Minutes</w:t>
        </w:r>
      </w:hyperlink>
      <w:r w:rsidR="00C76EC6" w:rsidRPr="006B7E39">
        <w:rPr>
          <w:rStyle w:val="normaltextrun"/>
          <w:b/>
          <w:bCs/>
          <w:color w:val="000000" w:themeColor="text1"/>
        </w:rPr>
        <w:t xml:space="preserve"> from last meeting</w:t>
      </w:r>
      <w:r w:rsidR="006B7E39" w:rsidRPr="006B7E39">
        <w:rPr>
          <w:rStyle w:val="normaltextrun"/>
          <w:b/>
          <w:bCs/>
          <w:color w:val="000000" w:themeColor="text1"/>
        </w:rPr>
        <w:t xml:space="preserve"> on October 13, 2022</w:t>
      </w:r>
    </w:p>
    <w:p w14:paraId="78FCA9AC" w14:textId="402D366C" w:rsidR="00CF0A8D" w:rsidRPr="006B7E39" w:rsidRDefault="00CA5BD4" w:rsidP="00CF0A8D">
      <w:pPr>
        <w:pStyle w:val="paragraph"/>
        <w:numPr>
          <w:ilvl w:val="0"/>
          <w:numId w:val="39"/>
        </w:numPr>
        <w:spacing w:before="120" w:beforeAutospacing="0" w:after="0" w:afterAutospacing="0"/>
        <w:textAlignment w:val="baseline"/>
        <w:rPr>
          <w:rStyle w:val="normaltextrun"/>
          <w:b/>
          <w:bCs/>
        </w:rPr>
      </w:pPr>
      <w:r>
        <w:rPr>
          <w:rStyle w:val="normaltextrun"/>
        </w:rPr>
        <w:t xml:space="preserve">Accepted without objection </w:t>
      </w:r>
    </w:p>
    <w:p w14:paraId="03F73321" w14:textId="77777777" w:rsidR="00E4451D" w:rsidRPr="006B7E39" w:rsidRDefault="00E4451D" w:rsidP="00E4451D">
      <w:pPr>
        <w:pStyle w:val="paragraph"/>
        <w:spacing w:before="120" w:beforeAutospacing="0" w:after="0" w:afterAutospacing="0"/>
        <w:textAlignment w:val="baseline"/>
        <w:rPr>
          <w:b/>
          <w:bCs/>
        </w:rPr>
      </w:pPr>
    </w:p>
    <w:p w14:paraId="33DB9D68" w14:textId="765B3A23" w:rsidR="00C76EC6" w:rsidRDefault="00510B19" w:rsidP="007C01B3">
      <w:pPr>
        <w:pStyle w:val="paragraph"/>
        <w:spacing w:before="0" w:beforeAutospacing="0" w:after="0" w:afterAutospacing="0"/>
        <w:textAlignment w:val="baseline"/>
        <w:rPr>
          <w:rStyle w:val="normaltextrun"/>
          <w:b/>
          <w:bCs/>
          <w:color w:val="000000"/>
        </w:rPr>
      </w:pPr>
      <w:hyperlink r:id="rId10" w:tgtFrame="_blank" w:history="1">
        <w:r w:rsidR="00C76EC6" w:rsidRPr="006B7E39">
          <w:rPr>
            <w:rStyle w:val="normaltextrun"/>
            <w:b/>
            <w:bCs/>
            <w:color w:val="0563C1"/>
            <w:u w:val="single"/>
          </w:rPr>
          <w:t>Schedule</w:t>
        </w:r>
      </w:hyperlink>
      <w:r w:rsidR="00C76EC6" w:rsidRPr="006B7E39">
        <w:rPr>
          <w:rStyle w:val="normaltextrun"/>
          <w:b/>
          <w:bCs/>
          <w:color w:val="000000"/>
        </w:rPr>
        <w:t> </w:t>
      </w:r>
    </w:p>
    <w:p w14:paraId="58096FFD" w14:textId="7D1A1420" w:rsidR="006B7E39" w:rsidRDefault="006B7E39" w:rsidP="007C01B3">
      <w:pPr>
        <w:pStyle w:val="paragraph"/>
        <w:spacing w:before="0" w:beforeAutospacing="0" w:after="0" w:afterAutospacing="0"/>
        <w:textAlignment w:val="baseline"/>
        <w:rPr>
          <w:rStyle w:val="normaltextrun"/>
          <w:b/>
          <w:bCs/>
          <w:color w:val="000000"/>
        </w:rPr>
      </w:pPr>
    </w:p>
    <w:p w14:paraId="6C82F9F2" w14:textId="5D492D4E" w:rsidR="006B7E39" w:rsidRDefault="006B7E39" w:rsidP="00DE3F86">
      <w:r w:rsidRPr="00DE3F86">
        <w:rPr>
          <w:b/>
          <w:bCs/>
        </w:rPr>
        <w:t>Attendance</w:t>
      </w:r>
      <w:r w:rsidRPr="00F64F7E">
        <w:t>:</w:t>
      </w:r>
      <w:r w:rsidR="00656C17" w:rsidRPr="00F64F7E">
        <w:t xml:space="preserve"> </w:t>
      </w:r>
      <w:r w:rsidR="00301A17">
        <w:t xml:space="preserve">S. Basim, </w:t>
      </w:r>
      <w:r w:rsidR="00643220" w:rsidRPr="003B5CEA">
        <w:rPr>
          <w:rFonts w:ascii="Arial" w:eastAsia="Times New Roman" w:hAnsi="Arial" w:cs="Arial"/>
          <w:sz w:val="20"/>
          <w:szCs w:val="20"/>
        </w:rPr>
        <w:t>N</w:t>
      </w:r>
      <w:r w:rsidR="00643220">
        <w:rPr>
          <w:rFonts w:ascii="Arial" w:eastAsia="Times New Roman" w:hAnsi="Arial" w:cs="Arial"/>
          <w:sz w:val="20"/>
          <w:szCs w:val="20"/>
        </w:rPr>
        <w:t>.</w:t>
      </w:r>
      <w:r w:rsidR="00643220" w:rsidRPr="003B5CEA">
        <w:rPr>
          <w:rFonts w:ascii="Arial" w:eastAsia="Times New Roman" w:hAnsi="Arial" w:cs="Arial"/>
          <w:sz w:val="20"/>
          <w:szCs w:val="20"/>
        </w:rPr>
        <w:t xml:space="preserve"> </w:t>
      </w:r>
      <w:proofErr w:type="spellStart"/>
      <w:r w:rsidR="00643220" w:rsidRPr="003B5CEA">
        <w:rPr>
          <w:rFonts w:ascii="Arial" w:eastAsia="Times New Roman" w:hAnsi="Arial" w:cs="Arial"/>
          <w:sz w:val="20"/>
          <w:szCs w:val="20"/>
        </w:rPr>
        <w:t>Castañeda</w:t>
      </w:r>
      <w:proofErr w:type="spellEnd"/>
      <w:r w:rsidR="000F3957">
        <w:rPr>
          <w:rFonts w:ascii="Arial" w:eastAsia="Times New Roman" w:hAnsi="Arial" w:cs="Arial"/>
          <w:sz w:val="20"/>
          <w:szCs w:val="20"/>
        </w:rPr>
        <w:t>,</w:t>
      </w:r>
      <w:r w:rsidR="00643220" w:rsidRPr="003B5CEA">
        <w:rPr>
          <w:rFonts w:ascii="Arial" w:eastAsia="Times New Roman" w:hAnsi="Arial" w:cs="Arial"/>
          <w:sz w:val="20"/>
          <w:szCs w:val="20"/>
        </w:rPr>
        <w:t xml:space="preserve"> </w:t>
      </w:r>
      <w:r w:rsidR="00065EF2">
        <w:rPr>
          <w:rFonts w:ascii="Arial" w:eastAsia="Times New Roman" w:hAnsi="Arial" w:cs="Arial"/>
          <w:sz w:val="20"/>
          <w:szCs w:val="20"/>
        </w:rPr>
        <w:t xml:space="preserve">A. Chae, </w:t>
      </w:r>
      <w:r w:rsidR="00F64F7E" w:rsidRPr="00F64F7E">
        <w:t>M. Cubellis,</w:t>
      </w:r>
      <w:r w:rsidR="00F64F7E">
        <w:rPr>
          <w:b/>
          <w:bCs/>
        </w:rPr>
        <w:t xml:space="preserve"> </w:t>
      </w:r>
      <w:r w:rsidR="00DF4EAD">
        <w:t xml:space="preserve">M. Davis, </w:t>
      </w:r>
      <w:r w:rsidR="003440F2">
        <w:t xml:space="preserve">J. Edwards, </w:t>
      </w:r>
      <w:r w:rsidR="00E77367">
        <w:t xml:space="preserve">L. Frazee, </w:t>
      </w:r>
      <w:r w:rsidR="00301A17">
        <w:t xml:space="preserve">J. French, </w:t>
      </w:r>
      <w:r w:rsidR="00B870CF">
        <w:t xml:space="preserve">R. Fuentes, </w:t>
      </w:r>
      <w:r w:rsidR="00751F3D">
        <w:t xml:space="preserve">G. Gigliotti, </w:t>
      </w:r>
      <w:r w:rsidR="000F3957">
        <w:t xml:space="preserve">R. </w:t>
      </w:r>
      <w:proofErr w:type="spellStart"/>
      <w:r w:rsidR="000F3957">
        <w:t>Gour</w:t>
      </w:r>
      <w:proofErr w:type="spellEnd"/>
      <w:r w:rsidR="000F3957">
        <w:t xml:space="preserve">, C. Hoi, J. Holt, Y. Huang, </w:t>
      </w:r>
      <w:r w:rsidR="00656C17">
        <w:t>J. Kennedy,</w:t>
      </w:r>
      <w:r w:rsidRPr="00DE3F86">
        <w:t xml:space="preserve"> </w:t>
      </w:r>
      <w:r w:rsidR="00DF4EAD">
        <w:t xml:space="preserve">G. Kim, </w:t>
      </w:r>
      <w:r w:rsidR="00DE3F86">
        <w:t>L. Jacobson,</w:t>
      </w:r>
      <w:r w:rsidR="00301A17">
        <w:t xml:space="preserve"> </w:t>
      </w:r>
      <w:r w:rsidR="003440F2">
        <w:t xml:space="preserve">E. Kling, </w:t>
      </w:r>
      <w:r w:rsidR="00301A17">
        <w:t xml:space="preserve">H. </w:t>
      </w:r>
      <w:proofErr w:type="spellStart"/>
      <w:r w:rsidR="00301A17">
        <w:t>Koulidabrova</w:t>
      </w:r>
      <w:proofErr w:type="spellEnd"/>
      <w:r w:rsidR="00301A17">
        <w:t>,</w:t>
      </w:r>
      <w:r w:rsidR="00DE3F86">
        <w:t xml:space="preserve"> </w:t>
      </w:r>
      <w:r w:rsidR="00DF4EAD">
        <w:t xml:space="preserve">M. </w:t>
      </w:r>
      <w:proofErr w:type="spellStart"/>
      <w:r w:rsidR="00DF4EAD">
        <w:t>Levvis</w:t>
      </w:r>
      <w:proofErr w:type="spellEnd"/>
      <w:r w:rsidR="00DF4EAD">
        <w:t>,</w:t>
      </w:r>
      <w:r w:rsidR="00A401BB">
        <w:t xml:space="preserve"> H.S Lim, </w:t>
      </w:r>
      <w:r w:rsidR="00656C17">
        <w:t>J. Maynard</w:t>
      </w:r>
      <w:r w:rsidR="00DD6060">
        <w:t xml:space="preserve">, </w:t>
      </w:r>
      <w:r w:rsidR="000F3957">
        <w:t xml:space="preserve">S. Minkler, M. North, </w:t>
      </w:r>
      <w:r w:rsidR="00DF4EAD">
        <w:t xml:space="preserve">P. Petterson, </w:t>
      </w:r>
      <w:r w:rsidR="00643220" w:rsidRPr="003B5CEA">
        <w:rPr>
          <w:rFonts w:ascii="Arial" w:eastAsia="Times New Roman" w:hAnsi="Arial" w:cs="Arial"/>
          <w:sz w:val="20"/>
          <w:szCs w:val="20"/>
        </w:rPr>
        <w:t>R</w:t>
      </w:r>
      <w:r w:rsidR="00643220">
        <w:rPr>
          <w:rFonts w:ascii="Arial" w:eastAsia="Times New Roman" w:hAnsi="Arial" w:cs="Arial"/>
          <w:sz w:val="20"/>
          <w:szCs w:val="20"/>
        </w:rPr>
        <w:t>.</w:t>
      </w:r>
      <w:r w:rsidR="00643220" w:rsidRPr="003B5CEA">
        <w:rPr>
          <w:rFonts w:ascii="Arial" w:eastAsia="Times New Roman" w:hAnsi="Arial" w:cs="Arial"/>
          <w:sz w:val="20"/>
          <w:szCs w:val="20"/>
        </w:rPr>
        <w:t xml:space="preserve"> Rachler</w:t>
      </w:r>
      <w:r w:rsidR="00643220">
        <w:t xml:space="preserve">, </w:t>
      </w:r>
      <w:r w:rsidR="005E728C">
        <w:t xml:space="preserve">M. Rahman, </w:t>
      </w:r>
      <w:r w:rsidR="00751F3D">
        <w:t xml:space="preserve">C. Robinson, </w:t>
      </w:r>
      <w:r w:rsidR="00DD6060">
        <w:t>D. Rodgers-</w:t>
      </w:r>
      <w:proofErr w:type="spellStart"/>
      <w:r w:rsidR="00DD6060">
        <w:t>Tonge</w:t>
      </w:r>
      <w:proofErr w:type="spellEnd"/>
      <w:r w:rsidR="00DD6060">
        <w:t>,</w:t>
      </w:r>
      <w:r w:rsidR="00656C17">
        <w:t xml:space="preserve"> </w:t>
      </w:r>
      <w:r w:rsidR="00DF4EAD">
        <w:t xml:space="preserve">T. Ryan, </w:t>
      </w:r>
      <w:r w:rsidR="000F3957">
        <w:t xml:space="preserve">K. Shabana, </w:t>
      </w:r>
      <w:r w:rsidR="00DE3F86">
        <w:t>J. Sikorski</w:t>
      </w:r>
      <w:r w:rsidR="000F3957">
        <w:t>,</w:t>
      </w:r>
      <w:r w:rsidR="005E728C">
        <w:t xml:space="preserve"> R. Singhal,</w:t>
      </w:r>
      <w:r w:rsidR="000F3957">
        <w:t xml:space="preserve"> </w:t>
      </w:r>
      <w:r w:rsidR="00065EF2">
        <w:t xml:space="preserve">H. Sook-Lim, </w:t>
      </w:r>
      <w:r w:rsidR="00A401BB">
        <w:t xml:space="preserve">D. Spillman, </w:t>
      </w:r>
      <w:r w:rsidR="00301A17">
        <w:t xml:space="preserve">N. Takemae, </w:t>
      </w:r>
      <w:r w:rsidR="00B870CF">
        <w:t xml:space="preserve">C. Thomas, </w:t>
      </w:r>
      <w:r w:rsidR="00E77367">
        <w:t xml:space="preserve">J. Thomas, </w:t>
      </w:r>
      <w:r w:rsidR="00A401BB">
        <w:t xml:space="preserve">J. Tully (guest), </w:t>
      </w:r>
      <w:r w:rsidR="00C0373F">
        <w:t xml:space="preserve">J. </w:t>
      </w:r>
      <w:proofErr w:type="spellStart"/>
      <w:r w:rsidR="00C0373F">
        <w:t>Werblow</w:t>
      </w:r>
      <w:proofErr w:type="spellEnd"/>
      <w:r w:rsidR="00C0373F">
        <w:t xml:space="preserve">, </w:t>
      </w:r>
      <w:r w:rsidR="000F3957">
        <w:t xml:space="preserve">N. </w:t>
      </w:r>
      <w:proofErr w:type="spellStart"/>
      <w:r w:rsidR="000F3957">
        <w:t>Zlatareva</w:t>
      </w:r>
      <w:proofErr w:type="spellEnd"/>
    </w:p>
    <w:p w14:paraId="13CAEAB6" w14:textId="234AB319" w:rsidR="00041662" w:rsidRPr="00DE3F86" w:rsidRDefault="00041662" w:rsidP="00DE3F86"/>
    <w:p w14:paraId="779C8F18" w14:textId="66E5AA80" w:rsidR="00F16188" w:rsidRPr="00DE3F86" w:rsidRDefault="00F16188" w:rsidP="00DE3F86">
      <w:pPr>
        <w:rPr>
          <w:b/>
          <w:bCs/>
          <w:u w:val="single"/>
        </w:rPr>
      </w:pPr>
      <w:r w:rsidRPr="00DE3F86">
        <w:rPr>
          <w:b/>
          <w:bCs/>
          <w:u w:val="single"/>
        </w:rPr>
        <w:t>New Business </w:t>
      </w:r>
    </w:p>
    <w:p w14:paraId="6A2AD124" w14:textId="55099D78" w:rsidR="00DE3F86" w:rsidRPr="00DE3F86" w:rsidRDefault="29A4718D" w:rsidP="00DE3F86">
      <w:pPr>
        <w:rPr>
          <w:b/>
          <w:bCs/>
        </w:rPr>
      </w:pPr>
      <w:r w:rsidRPr="00DE3F86">
        <w:rPr>
          <w:b/>
          <w:bCs/>
        </w:rPr>
        <w:t xml:space="preserve">Comments from Provost Kim Kostelis </w:t>
      </w:r>
    </w:p>
    <w:p w14:paraId="080FAAFD" w14:textId="77777777" w:rsidR="00DE3F86" w:rsidRDefault="00AF4D86" w:rsidP="00DE3F86">
      <w:pPr>
        <w:pStyle w:val="ListParagraph"/>
        <w:numPr>
          <w:ilvl w:val="0"/>
          <w:numId w:val="39"/>
        </w:numPr>
      </w:pPr>
      <w:r w:rsidRPr="00DE3F86">
        <w:t>Provost Kostelis f</w:t>
      </w:r>
      <w:r w:rsidR="00F800E2" w:rsidRPr="00DE3F86">
        <w:t xml:space="preserve">elt it was important to provide an overview and summary </w:t>
      </w:r>
      <w:r w:rsidR="0018704F" w:rsidRPr="00DE3F86">
        <w:t>regarding</w:t>
      </w:r>
      <w:r w:rsidR="00F800E2" w:rsidRPr="00DE3F86">
        <w:t xml:space="preserve"> </w:t>
      </w:r>
      <w:r w:rsidRPr="00DE3F86">
        <w:t>the evolution of current changes to Graduate Studies and Graduate Admissions</w:t>
      </w:r>
      <w:r w:rsidR="0018704F" w:rsidRPr="00DE3F86">
        <w:t xml:space="preserve"> at CCSU</w:t>
      </w:r>
      <w:r w:rsidRPr="00DE3F86">
        <w:t xml:space="preserve">. Provost Kostelis described </w:t>
      </w:r>
      <w:r w:rsidR="007F1F18" w:rsidRPr="00DE3F86">
        <w:t xml:space="preserve">using the same 3 </w:t>
      </w:r>
      <w:r w:rsidRPr="00DE3F86">
        <w:t>sli</w:t>
      </w:r>
      <w:r w:rsidR="007F1F18" w:rsidRPr="00DE3F86">
        <w:t xml:space="preserve">des she </w:t>
      </w:r>
      <w:r w:rsidR="0018704F" w:rsidRPr="00DE3F86">
        <w:t>has used to update</w:t>
      </w:r>
      <w:r w:rsidR="007F1F18" w:rsidRPr="00DE3F86">
        <w:t xml:space="preserve"> </w:t>
      </w:r>
      <w:r w:rsidR="0018704F" w:rsidRPr="00DE3F86">
        <w:t>other colleagues at</w:t>
      </w:r>
      <w:r w:rsidR="00C94B05" w:rsidRPr="00DE3F86">
        <w:t xml:space="preserve"> </w:t>
      </w:r>
      <w:r w:rsidR="007F1F18" w:rsidRPr="00DE3F86">
        <w:t>previous meetings</w:t>
      </w:r>
      <w:r w:rsidR="0018704F" w:rsidRPr="00DE3F86">
        <w:t xml:space="preserve"> she has had across campus.</w:t>
      </w:r>
    </w:p>
    <w:p w14:paraId="1DDCA269" w14:textId="77777777" w:rsidR="00DE3F86" w:rsidRDefault="00517D72" w:rsidP="00DE3F86">
      <w:pPr>
        <w:pStyle w:val="ListParagraph"/>
        <w:numPr>
          <w:ilvl w:val="0"/>
          <w:numId w:val="39"/>
        </w:numPr>
      </w:pPr>
      <w:r w:rsidRPr="00DE3F86">
        <w:t>Provost Kostelis is open to feedback on the titles for professionals and how they could be altered if needed. She hopes to strengthen the partnerships</w:t>
      </w:r>
      <w:r w:rsidR="00027C69" w:rsidRPr="00DE3F86">
        <w:t xml:space="preserve"> amongst different groups and people with different titles </w:t>
      </w:r>
      <w:r w:rsidR="00D4007B" w:rsidRPr="00DE3F86">
        <w:t>across campus</w:t>
      </w:r>
      <w:r w:rsidR="00027C69" w:rsidRPr="00DE3F86">
        <w:t xml:space="preserve"> to maximize effectiveness given current concerns about enrollment</w:t>
      </w:r>
      <w:r w:rsidR="003B1373" w:rsidRPr="00DE3F86">
        <w:t xml:space="preserve">. </w:t>
      </w:r>
    </w:p>
    <w:p w14:paraId="573AD7EA" w14:textId="77777777" w:rsidR="00DE3F86" w:rsidRDefault="009A5C1E" w:rsidP="00DE3F86">
      <w:pPr>
        <w:pStyle w:val="ListParagraph"/>
        <w:numPr>
          <w:ilvl w:val="0"/>
          <w:numId w:val="39"/>
        </w:numPr>
      </w:pPr>
      <w:r w:rsidRPr="00DE3F86">
        <w:t xml:space="preserve">Provost Kostelis described that Slate was a major improvement in linking Graduate Admissions and Program Coordinators to fine-tune the </w:t>
      </w:r>
      <w:r w:rsidR="008A6687" w:rsidRPr="00DE3F86">
        <w:t xml:space="preserve">admissions </w:t>
      </w:r>
      <w:r w:rsidRPr="00DE3F86">
        <w:t xml:space="preserve">process. </w:t>
      </w:r>
      <w:r w:rsidR="001236BE" w:rsidRPr="00DE3F86">
        <w:t>The number of applications and whether applications are complete or not can be viewed by many professionals on campus from multiple levels of Graduate Studies</w:t>
      </w:r>
      <w:r w:rsidR="007E27ED" w:rsidRPr="00DE3F86">
        <w:t xml:space="preserve">, </w:t>
      </w:r>
      <w:r w:rsidR="001236BE" w:rsidRPr="00DE3F86">
        <w:t>Graduate Admissions</w:t>
      </w:r>
      <w:r w:rsidR="007E27ED" w:rsidRPr="00DE3F86">
        <w:t xml:space="preserve"> and </w:t>
      </w:r>
      <w:r w:rsidR="008A6687" w:rsidRPr="00DE3F86">
        <w:t xml:space="preserve">Department </w:t>
      </w:r>
      <w:r w:rsidR="007E27ED" w:rsidRPr="00DE3F86">
        <w:t xml:space="preserve">Program Coordinators. </w:t>
      </w:r>
    </w:p>
    <w:p w14:paraId="02BBFE66" w14:textId="77777777" w:rsidR="00333D27" w:rsidRDefault="00264220" w:rsidP="00DE3F86">
      <w:pPr>
        <w:pStyle w:val="ListParagraph"/>
        <w:numPr>
          <w:ilvl w:val="1"/>
          <w:numId w:val="39"/>
        </w:numPr>
      </w:pPr>
      <w:r w:rsidRPr="00DE3F86">
        <w:t>Students who did not meet the University Graduate Studies requirements were automatically rejected</w:t>
      </w:r>
      <w:r w:rsidR="009B3451" w:rsidRPr="00DE3F86">
        <w:t xml:space="preserve"> and they could appeal if they wished. Slate allow</w:t>
      </w:r>
      <w:r w:rsidR="009A0D29" w:rsidRPr="00DE3F86">
        <w:t>s</w:t>
      </w:r>
      <w:r w:rsidR="009B3451" w:rsidRPr="00DE3F86">
        <w:t xml:space="preserve"> Graduate Admissions to coordinate with Program Coordinators to help students to avoid being rejected and instead </w:t>
      </w:r>
      <w:r w:rsidR="009A0D29" w:rsidRPr="00DE3F86">
        <w:t xml:space="preserve">have them </w:t>
      </w:r>
      <w:r w:rsidR="009B3451" w:rsidRPr="00DE3F86">
        <w:t xml:space="preserve">accepted with conditions to increase </w:t>
      </w:r>
      <w:r w:rsidR="009A0D29" w:rsidRPr="00DE3F86">
        <w:t xml:space="preserve">their </w:t>
      </w:r>
      <w:r w:rsidR="009B3451" w:rsidRPr="00DE3F86">
        <w:t xml:space="preserve">confidence and increase the chances they attend graduate school at CCSU. </w:t>
      </w:r>
    </w:p>
    <w:p w14:paraId="08E7DFAF" w14:textId="437AB929" w:rsidR="00021440" w:rsidRPr="00DE3F86" w:rsidRDefault="00333D27" w:rsidP="00333D27">
      <w:pPr>
        <w:pStyle w:val="ListParagraph"/>
        <w:numPr>
          <w:ilvl w:val="0"/>
          <w:numId w:val="39"/>
        </w:numPr>
      </w:pPr>
      <w:r>
        <w:t xml:space="preserve">Provost Kostelis indicated that </w:t>
      </w:r>
      <w:r w:rsidR="00021440" w:rsidRPr="00DE3F86">
        <w:t>Curriculum policies “lie within the faculty”. There is no need to change any of that</w:t>
      </w:r>
      <w:r w:rsidR="004F4A1B" w:rsidRPr="00DE3F86">
        <w:t xml:space="preserve">, but structurally, the Deans need to be involved with curriculum decisions since they are also in charge of managing limited resources. Having Deans more involved would also </w:t>
      </w:r>
      <w:r w:rsidR="001F062B" w:rsidRPr="00DE3F86">
        <w:t xml:space="preserve">make the process of changing curriculum to meet the needs of a changing society more efficient. </w:t>
      </w:r>
    </w:p>
    <w:p w14:paraId="351FF89D" w14:textId="5BCAA1A9" w:rsidR="008211D5" w:rsidRPr="00DE3F86" w:rsidRDefault="00FF7CC7" w:rsidP="00DB4F01">
      <w:pPr>
        <w:pStyle w:val="ListParagraph"/>
        <w:numPr>
          <w:ilvl w:val="0"/>
          <w:numId w:val="39"/>
        </w:numPr>
      </w:pPr>
      <w:r>
        <w:t xml:space="preserve">Provost Kostelis then took questions from the committee members: </w:t>
      </w:r>
    </w:p>
    <w:p w14:paraId="5FF4732C" w14:textId="1960BAE6" w:rsidR="008211D5" w:rsidRPr="00DE3F86" w:rsidRDefault="009F13AD" w:rsidP="00FF7CC7">
      <w:pPr>
        <w:pStyle w:val="ListParagraph"/>
        <w:numPr>
          <w:ilvl w:val="1"/>
          <w:numId w:val="39"/>
        </w:numPr>
      </w:pPr>
      <w:r w:rsidRPr="00DE3F86">
        <w:t>M</w:t>
      </w:r>
      <w:r w:rsidR="00324B7E" w:rsidRPr="00DE3F86">
        <w:t>. Rahman</w:t>
      </w:r>
      <w:r w:rsidRPr="00DE3F86">
        <w:t xml:space="preserve"> - </w:t>
      </w:r>
      <w:r w:rsidR="008211D5" w:rsidRPr="00DE3F86">
        <w:t xml:space="preserve">For advanced OCP, you need a </w:t>
      </w:r>
      <w:proofErr w:type="gramStart"/>
      <w:r w:rsidR="008211D5" w:rsidRPr="00DE3F86">
        <w:t>Master</w:t>
      </w:r>
      <w:r w:rsidR="00F8743D" w:rsidRPr="00DE3F86">
        <w:t>’</w:t>
      </w:r>
      <w:r w:rsidR="008211D5" w:rsidRPr="00DE3F86">
        <w:t>s</w:t>
      </w:r>
      <w:proofErr w:type="gramEnd"/>
      <w:r w:rsidR="008211D5" w:rsidRPr="00DE3F86">
        <w:t xml:space="preserve"> degree already. Sometimes the appeal process, and getting through the appeal, can empower them to succeed</w:t>
      </w:r>
      <w:r w:rsidR="00F8743D" w:rsidRPr="00DE3F86">
        <w:t xml:space="preserve">. </w:t>
      </w:r>
    </w:p>
    <w:p w14:paraId="05CDE052" w14:textId="714B184C" w:rsidR="008211D5" w:rsidRDefault="008211D5" w:rsidP="0053574F">
      <w:pPr>
        <w:pStyle w:val="ListParagraph"/>
        <w:numPr>
          <w:ilvl w:val="2"/>
          <w:numId w:val="39"/>
        </w:numPr>
      </w:pPr>
      <w:r w:rsidRPr="00DE3F86">
        <w:t xml:space="preserve">L. Jacobson indicated that putting another barrier in front of students might sap their energy and cause them to </w:t>
      </w:r>
      <w:r w:rsidR="00005749" w:rsidRPr="00DE3F86">
        <w:t>avoid pursuing</w:t>
      </w:r>
      <w:r w:rsidRPr="00DE3F86">
        <w:t xml:space="preserve"> all the additional steps required to enroll in graduate programs at CCSU. </w:t>
      </w:r>
    </w:p>
    <w:p w14:paraId="6A3D2B5C" w14:textId="0D3BC1CF" w:rsidR="009F13AD" w:rsidRDefault="00721312" w:rsidP="0053574F">
      <w:pPr>
        <w:pStyle w:val="ListParagraph"/>
        <w:numPr>
          <w:ilvl w:val="1"/>
          <w:numId w:val="39"/>
        </w:numPr>
      </w:pPr>
      <w:r w:rsidRPr="00DE3F86">
        <w:t>C. Hoi</w:t>
      </w:r>
      <w:r w:rsidR="00427071" w:rsidRPr="00DE3F86">
        <w:t xml:space="preserve"> - </w:t>
      </w:r>
      <w:r w:rsidR="00D05990" w:rsidRPr="00DE3F86">
        <w:t xml:space="preserve">Why are Graduate Admissions and Enrollment Management separate now? Will that create </w:t>
      </w:r>
      <w:r w:rsidR="0053574F">
        <w:t>s</w:t>
      </w:r>
      <w:r w:rsidR="00D05990" w:rsidRPr="00DE3F86">
        <w:t xml:space="preserve">imilar </w:t>
      </w:r>
      <w:r w:rsidR="0053574F">
        <w:t>communication problems like we have seen in the past at CCSU</w:t>
      </w:r>
      <w:r w:rsidR="00D05990" w:rsidRPr="00DE3F86">
        <w:t xml:space="preserve">? </w:t>
      </w:r>
    </w:p>
    <w:p w14:paraId="5E757BA7" w14:textId="7A92769B" w:rsidR="009F13AD" w:rsidRDefault="009F13AD" w:rsidP="0053574F">
      <w:pPr>
        <w:pStyle w:val="ListParagraph"/>
        <w:numPr>
          <w:ilvl w:val="2"/>
          <w:numId w:val="39"/>
        </w:numPr>
      </w:pPr>
      <w:r w:rsidRPr="00DE3F86">
        <w:t xml:space="preserve">Provost Kostelis said that SST did a lot of research on the value of having an additional division for Enrollment Management that is separate from Graduate Admissions. </w:t>
      </w:r>
    </w:p>
    <w:p w14:paraId="4C2D7F35" w14:textId="5409B64C" w:rsidR="00D05990" w:rsidRPr="00DE3F86" w:rsidRDefault="009F13AD" w:rsidP="00DE3F86">
      <w:pPr>
        <w:pStyle w:val="ListParagraph"/>
        <w:numPr>
          <w:ilvl w:val="2"/>
          <w:numId w:val="39"/>
        </w:numPr>
      </w:pPr>
      <w:r w:rsidRPr="00DE3F86">
        <w:lastRenderedPageBreak/>
        <w:t xml:space="preserve">Associate VP Robinson indicated that the coordination between Enrollment Management and Graduate Admissions is of central importance. </w:t>
      </w:r>
      <w:r w:rsidR="00D05990" w:rsidRPr="00DE3F86">
        <w:t xml:space="preserve">Jillian Holt was moved into the Office of the Registrar to make things more seamless for students. </w:t>
      </w:r>
    </w:p>
    <w:p w14:paraId="13A3687D" w14:textId="39859318" w:rsidR="00D05990" w:rsidRPr="00DE3F86" w:rsidRDefault="00D05990" w:rsidP="00D36578">
      <w:pPr>
        <w:pStyle w:val="ListParagraph"/>
        <w:numPr>
          <w:ilvl w:val="1"/>
          <w:numId w:val="39"/>
        </w:numPr>
      </w:pPr>
      <w:r w:rsidRPr="00DE3F86">
        <w:t>M</w:t>
      </w:r>
      <w:r w:rsidR="00FF0F75" w:rsidRPr="00DE3F86">
        <w:t>. Rahman</w:t>
      </w:r>
      <w:r w:rsidRPr="00DE3F86">
        <w:t xml:space="preserve"> – W</w:t>
      </w:r>
      <w:r w:rsidR="00FF0F75" w:rsidRPr="00DE3F86">
        <w:t>ith this new system, w</w:t>
      </w:r>
      <w:r w:rsidRPr="00DE3F86">
        <w:t xml:space="preserve">ho communicates with the BOR? </w:t>
      </w:r>
    </w:p>
    <w:p w14:paraId="4DFBEC2B" w14:textId="3235FCC8" w:rsidR="00D05990" w:rsidRPr="00DE3F86" w:rsidRDefault="006533C1" w:rsidP="00D36578">
      <w:pPr>
        <w:pStyle w:val="ListParagraph"/>
        <w:numPr>
          <w:ilvl w:val="2"/>
          <w:numId w:val="39"/>
        </w:numPr>
      </w:pPr>
      <w:r w:rsidRPr="00DE3F86">
        <w:t xml:space="preserve">Provost Kostelis - </w:t>
      </w:r>
      <w:r w:rsidR="00D05990" w:rsidRPr="00DE3F86">
        <w:t xml:space="preserve">Associate Vice President Minkler communicates with the BOR, but many others may also do so. </w:t>
      </w:r>
      <w:r w:rsidR="00A91DFF" w:rsidRPr="00DE3F86">
        <w:t xml:space="preserve">There are many budgetary challenges impacting choices. </w:t>
      </w:r>
      <w:r w:rsidR="00C6514F" w:rsidRPr="00DE3F86">
        <w:t xml:space="preserve">Further, there are many other updates required on a semester-by-semester basis for every program at CCSU in a new program migration for AOG. There is a lot more scrutiny about what programs require further scrutiny in the future. Legislatively we are mandated to be up to date in this Office of Education management system by June 2024. Department chairs and program coordinators will be needed to help </w:t>
      </w:r>
      <w:r w:rsidR="00D36578">
        <w:t>provide</w:t>
      </w:r>
      <w:r w:rsidR="00C6514F" w:rsidRPr="00DE3F86">
        <w:t xml:space="preserve"> missing data in this new system. </w:t>
      </w:r>
    </w:p>
    <w:p w14:paraId="38F9BC3A" w14:textId="101844F8" w:rsidR="00D31C1D" w:rsidRPr="00DE3F86" w:rsidRDefault="00D36578" w:rsidP="00D36578">
      <w:pPr>
        <w:pStyle w:val="ListParagraph"/>
        <w:numPr>
          <w:ilvl w:val="1"/>
          <w:numId w:val="39"/>
        </w:numPr>
      </w:pPr>
      <w:r>
        <w:t xml:space="preserve">L. Jacobson shared her ideas about what the future of graduate studies looks like. </w:t>
      </w:r>
    </w:p>
    <w:p w14:paraId="38D551E2" w14:textId="188EF44F" w:rsidR="00D31C1D" w:rsidRPr="00DE3F86" w:rsidRDefault="008007DD" w:rsidP="00D36578">
      <w:pPr>
        <w:pStyle w:val="ListParagraph"/>
        <w:numPr>
          <w:ilvl w:val="2"/>
          <w:numId w:val="39"/>
        </w:numPr>
      </w:pPr>
      <w:r w:rsidRPr="00DE3F86">
        <w:t xml:space="preserve">L. Jacobson noted that our committee needs a voice in having a role in hiring people to fill Interim positions on campus. The powers that be </w:t>
      </w:r>
      <w:r w:rsidR="00B204D6">
        <w:t>must</w:t>
      </w:r>
      <w:r w:rsidRPr="00DE3F86">
        <w:t xml:space="preserve"> know that we need administrators with specific expertise pertaining to issues surrounding Graduate Studies. </w:t>
      </w:r>
    </w:p>
    <w:p w14:paraId="69DC788B" w14:textId="07B77474" w:rsidR="00427071" w:rsidRPr="00DE3F86" w:rsidRDefault="00427071" w:rsidP="00B204D6">
      <w:pPr>
        <w:pStyle w:val="ListParagraph"/>
        <w:numPr>
          <w:ilvl w:val="2"/>
          <w:numId w:val="39"/>
        </w:numPr>
      </w:pPr>
      <w:r w:rsidRPr="00DE3F86">
        <w:t xml:space="preserve">L. Jacobson – She believes that administration realized how concerned the faculty </w:t>
      </w:r>
      <w:r w:rsidR="00255C36" w:rsidRPr="00DE3F86">
        <w:t>were</w:t>
      </w:r>
      <w:r w:rsidRPr="00DE3F86">
        <w:t xml:space="preserve"> about these recent change</w:t>
      </w:r>
      <w:r w:rsidR="00255C36" w:rsidRPr="00DE3F86">
        <w:t>s</w:t>
      </w:r>
      <w:r w:rsidRPr="00DE3F86">
        <w:t xml:space="preserve">. L. Jacobson has </w:t>
      </w:r>
      <w:r w:rsidR="00442F79" w:rsidRPr="00DE3F86">
        <w:t xml:space="preserve">since </w:t>
      </w:r>
      <w:r w:rsidRPr="00DE3F86">
        <w:t xml:space="preserve">been invited to numerous meetings </w:t>
      </w:r>
      <w:r w:rsidR="00997A3F" w:rsidRPr="00DE3F86">
        <w:t>to discuss recent changes and future changes. The Faculty Senate University Graduate Studies Committee has had a seat at these meetings</w:t>
      </w:r>
      <w:r w:rsidR="00B204D6">
        <w:t>,</w:t>
      </w:r>
      <w:r w:rsidR="00997A3F" w:rsidRPr="00DE3F86">
        <w:t xml:space="preserve"> which L. Jacobson th</w:t>
      </w:r>
      <w:r w:rsidR="00442F79" w:rsidRPr="00DE3F86">
        <w:t>ough</w:t>
      </w:r>
      <w:r w:rsidR="00997A3F" w:rsidRPr="00DE3F86">
        <w:t xml:space="preserve"> is important. </w:t>
      </w:r>
    </w:p>
    <w:p w14:paraId="7E0CD899" w14:textId="6A1BD81C" w:rsidR="00997A3F" w:rsidRPr="00DE3F86" w:rsidRDefault="00997A3F" w:rsidP="00B204D6">
      <w:pPr>
        <w:pStyle w:val="ListParagraph"/>
        <w:numPr>
          <w:ilvl w:val="2"/>
          <w:numId w:val="39"/>
        </w:numPr>
      </w:pPr>
      <w:r w:rsidRPr="00DE3F86">
        <w:t>L. Jacobson stressed that we need to be vocal about the difference</w:t>
      </w:r>
      <w:r w:rsidR="00B123AD" w:rsidRPr="00DE3F86">
        <w:t>s</w:t>
      </w:r>
      <w:r w:rsidRPr="00DE3F86">
        <w:t xml:space="preserve"> in needs for graduate studies and graduate programming and advocate for administrators who understand these nuances. </w:t>
      </w:r>
    </w:p>
    <w:p w14:paraId="77BE2952" w14:textId="77777777" w:rsidR="00B67217" w:rsidRDefault="00B67217" w:rsidP="00DE3F86">
      <w:pPr>
        <w:rPr>
          <w:b/>
          <w:bCs/>
        </w:rPr>
      </w:pPr>
    </w:p>
    <w:p w14:paraId="767BF977" w14:textId="420C9508" w:rsidR="00452675" w:rsidRPr="00B204D6" w:rsidRDefault="73284E23" w:rsidP="00DE3F86">
      <w:pPr>
        <w:rPr>
          <w:b/>
          <w:bCs/>
        </w:rPr>
      </w:pPr>
      <w:r w:rsidRPr="00B204D6">
        <w:rPr>
          <w:b/>
          <w:bCs/>
        </w:rPr>
        <w:t>Enrollment related u</w:t>
      </w:r>
      <w:r w:rsidR="5526F41D" w:rsidRPr="00B204D6">
        <w:rPr>
          <w:b/>
          <w:bCs/>
        </w:rPr>
        <w:t xml:space="preserve">pdates from </w:t>
      </w:r>
      <w:r w:rsidR="006E267A" w:rsidRPr="00B204D6">
        <w:rPr>
          <w:b/>
          <w:bCs/>
        </w:rPr>
        <w:t>AVP Christina Robinson</w:t>
      </w:r>
      <w:r w:rsidR="00D31C1D" w:rsidRPr="00B204D6">
        <w:rPr>
          <w:b/>
          <w:bCs/>
        </w:rPr>
        <w:t xml:space="preserve">. </w:t>
      </w:r>
    </w:p>
    <w:p w14:paraId="6ACC94B4" w14:textId="6F3CADCB" w:rsidR="003E2441" w:rsidRPr="00DE3F86" w:rsidRDefault="003E2441" w:rsidP="00B204D6">
      <w:pPr>
        <w:pStyle w:val="ListParagraph"/>
        <w:numPr>
          <w:ilvl w:val="0"/>
          <w:numId w:val="41"/>
        </w:numPr>
      </w:pPr>
      <w:r w:rsidRPr="00DE3F86">
        <w:t xml:space="preserve">C. Robinson – The search for a new Associate Director of Graduate Admissions is over. Jay Davis has been hired. There is a big learning curve here, so please be patient as he learns the job. C. Robinson will send out an email introducing him shortly. </w:t>
      </w:r>
    </w:p>
    <w:p w14:paraId="3433135E" w14:textId="77777777" w:rsidR="00B67217" w:rsidRDefault="00B67217" w:rsidP="00DE3F86">
      <w:pPr>
        <w:rPr>
          <w:b/>
          <w:bCs/>
        </w:rPr>
      </w:pPr>
    </w:p>
    <w:p w14:paraId="2ABC1294" w14:textId="554431B0" w:rsidR="00FA6C17" w:rsidRPr="00B204D6" w:rsidRDefault="2ABCCB40" w:rsidP="00DE3F86">
      <w:pPr>
        <w:rPr>
          <w:b/>
          <w:bCs/>
        </w:rPr>
      </w:pPr>
      <w:r w:rsidRPr="00B204D6">
        <w:rPr>
          <w:b/>
          <w:bCs/>
        </w:rPr>
        <w:t>Updates</w:t>
      </w:r>
      <w:r w:rsidR="7B1FDA57" w:rsidRPr="00B204D6">
        <w:rPr>
          <w:b/>
          <w:bCs/>
        </w:rPr>
        <w:t xml:space="preserve"> from </w:t>
      </w:r>
      <w:r w:rsidR="00FA6C17" w:rsidRPr="00B204D6">
        <w:rPr>
          <w:b/>
          <w:bCs/>
        </w:rPr>
        <w:t xml:space="preserve">AVP Steve Minkler </w:t>
      </w:r>
    </w:p>
    <w:p w14:paraId="2BB16171" w14:textId="3581E047" w:rsidR="003E2441" w:rsidRDefault="003E2441" w:rsidP="00B204D6">
      <w:pPr>
        <w:pStyle w:val="ListParagraph"/>
        <w:numPr>
          <w:ilvl w:val="0"/>
          <w:numId w:val="41"/>
        </w:numPr>
      </w:pPr>
      <w:r w:rsidRPr="00DE3F86">
        <w:t xml:space="preserve">Thank you for participating at the Graduate Open House. Thank you for being at the Undergraduate Open House. </w:t>
      </w:r>
    </w:p>
    <w:p w14:paraId="5285C2A8" w14:textId="04B9E257" w:rsidR="00B204D6" w:rsidRPr="00DE3F86" w:rsidRDefault="00B204D6" w:rsidP="00B204D6">
      <w:pPr>
        <w:pStyle w:val="ListParagraph"/>
        <w:numPr>
          <w:ilvl w:val="1"/>
          <w:numId w:val="41"/>
        </w:numPr>
      </w:pPr>
      <w:r>
        <w:t xml:space="preserve">C. Robinson also expressed her gratitude to attendees who helped run a smooth and useful event. </w:t>
      </w:r>
    </w:p>
    <w:p w14:paraId="3A4153BB" w14:textId="65F68C17" w:rsidR="003E2441" w:rsidRPr="00DE3F86" w:rsidRDefault="003E2441" w:rsidP="00B204D6">
      <w:pPr>
        <w:pStyle w:val="ListParagraph"/>
        <w:numPr>
          <w:ilvl w:val="0"/>
          <w:numId w:val="41"/>
        </w:numPr>
      </w:pPr>
      <w:r w:rsidRPr="00DE3F86">
        <w:t xml:space="preserve">S. Minkler and C. Robinson both attended a workshop on graduate enrollment strategies. </w:t>
      </w:r>
    </w:p>
    <w:p w14:paraId="3E69487D" w14:textId="02A215DE" w:rsidR="003E2441" w:rsidRPr="00DE3F86" w:rsidRDefault="003E2441" w:rsidP="00B204D6">
      <w:pPr>
        <w:pStyle w:val="ListParagraph"/>
        <w:numPr>
          <w:ilvl w:val="1"/>
          <w:numId w:val="41"/>
        </w:numPr>
      </w:pPr>
      <w:r w:rsidRPr="00DE3F86">
        <w:t xml:space="preserve">The university that first reaches students is the one they attend 80% of the time. </w:t>
      </w:r>
    </w:p>
    <w:p w14:paraId="1F2D91DC" w14:textId="056B354C" w:rsidR="004C2494" w:rsidRPr="00DE3F86" w:rsidRDefault="00B204D6" w:rsidP="00B204D6">
      <w:pPr>
        <w:pStyle w:val="ListParagraph"/>
        <w:numPr>
          <w:ilvl w:val="0"/>
          <w:numId w:val="41"/>
        </w:numPr>
      </w:pPr>
      <w:r>
        <w:t>11/11 from</w:t>
      </w:r>
      <w:r w:rsidR="004C2494" w:rsidRPr="00DE3F86">
        <w:t xml:space="preserve"> 1215 – 115 in Library 30103 = Beth Merenstein, Director of Community Engagement and Social Research, is giving a talk.</w:t>
      </w:r>
    </w:p>
    <w:p w14:paraId="1E07FCB8" w14:textId="1C8FCF13" w:rsidR="004C2494" w:rsidRPr="00DE3F86" w:rsidRDefault="00B204D6" w:rsidP="00B204D6">
      <w:pPr>
        <w:pStyle w:val="ListParagraph"/>
        <w:numPr>
          <w:ilvl w:val="0"/>
          <w:numId w:val="41"/>
        </w:numPr>
      </w:pPr>
      <w:r>
        <w:t xml:space="preserve">S. Minkler spoke about </w:t>
      </w:r>
      <w:r w:rsidR="004C2494" w:rsidRPr="00DE3F86">
        <w:t xml:space="preserve">The Graduate Assembly for Student Grants. As of the deadline, </w:t>
      </w:r>
      <w:r>
        <w:t xml:space="preserve">they </w:t>
      </w:r>
      <w:r w:rsidR="004C2494" w:rsidRPr="00DE3F86">
        <w:t xml:space="preserve">received 23 requests for conference and research requests and 3 requests for student association grants. Dr. Steve Schmidt from IRB reviewed them and recommended some go through the IRB. </w:t>
      </w:r>
      <w:r w:rsidR="00435410" w:rsidRPr="00DE3F86">
        <w:t xml:space="preserve">Students and advisors will be notified tomorrow. Those who are not approved by the IRB will be conditionally accepted. </w:t>
      </w:r>
    </w:p>
    <w:p w14:paraId="3E02945C" w14:textId="152FB4C2" w:rsidR="00435410" w:rsidRPr="00DE3F86" w:rsidRDefault="006037A1" w:rsidP="00EB3913">
      <w:pPr>
        <w:pStyle w:val="ListParagraph"/>
        <w:numPr>
          <w:ilvl w:val="0"/>
          <w:numId w:val="41"/>
        </w:numPr>
      </w:pPr>
      <w:r>
        <w:t>S</w:t>
      </w:r>
      <w:r w:rsidR="00435410" w:rsidRPr="00DE3F86">
        <w:t xml:space="preserve">. Minkler has been </w:t>
      </w:r>
      <w:r w:rsidR="008F3C24" w:rsidRPr="00DE3F86">
        <w:t xml:space="preserve">meeting with department faculty. Most recently, Dr. Minkler met with the Department of Psychological Science. </w:t>
      </w:r>
      <w:r w:rsidR="00EB3913">
        <w:t xml:space="preserve">Faculty in the Department of Psychological Science were grateful to </w:t>
      </w:r>
      <w:r>
        <w:t>S</w:t>
      </w:r>
      <w:r w:rsidR="00EB3913">
        <w:t xml:space="preserve">. Minkler for taking an hour of his time to answer questions. </w:t>
      </w:r>
    </w:p>
    <w:p w14:paraId="017AD451" w14:textId="77777777" w:rsidR="006037A1" w:rsidRDefault="006037A1" w:rsidP="00DE3F86">
      <w:pPr>
        <w:pStyle w:val="ListParagraph"/>
        <w:numPr>
          <w:ilvl w:val="0"/>
          <w:numId w:val="41"/>
        </w:numPr>
      </w:pPr>
      <w:r>
        <w:t>S. Minkler indicated that work is being done to develop a</w:t>
      </w:r>
      <w:r w:rsidR="00B36A25" w:rsidRPr="00DE3F86">
        <w:t xml:space="preserve"> </w:t>
      </w:r>
      <w:proofErr w:type="gramStart"/>
      <w:r w:rsidR="00B36A25" w:rsidRPr="00DE3F86">
        <w:t>Masters in Social Work</w:t>
      </w:r>
      <w:proofErr w:type="gramEnd"/>
      <w:r w:rsidR="00B36A25" w:rsidRPr="00DE3F86">
        <w:t>, Unsuspending the Elementary Education Masters</w:t>
      </w:r>
      <w:r w:rsidR="002F535B" w:rsidRPr="00DE3F86">
        <w:t xml:space="preserve"> and working on </w:t>
      </w:r>
      <w:r>
        <w:t xml:space="preserve">the </w:t>
      </w:r>
      <w:r w:rsidR="002F535B" w:rsidRPr="00DE3F86">
        <w:t>emerging Engineering Graduate Programs</w:t>
      </w:r>
    </w:p>
    <w:p w14:paraId="053CE601" w14:textId="68874325" w:rsidR="002F535B" w:rsidRPr="00DE3F86" w:rsidRDefault="002F535B" w:rsidP="00DE3F86">
      <w:pPr>
        <w:pStyle w:val="ListParagraph"/>
        <w:numPr>
          <w:ilvl w:val="0"/>
          <w:numId w:val="41"/>
        </w:numPr>
      </w:pPr>
      <w:r w:rsidRPr="00DE3F86">
        <w:lastRenderedPageBreak/>
        <w:t xml:space="preserve">Exceptions to the </w:t>
      </w:r>
      <w:proofErr w:type="gramStart"/>
      <w:r w:rsidRPr="00DE3F86">
        <w:t>6 year</w:t>
      </w:r>
      <w:proofErr w:type="gramEnd"/>
      <w:r w:rsidRPr="00DE3F86">
        <w:t xml:space="preserve"> rule policy – </w:t>
      </w:r>
      <w:r w:rsidR="006037A1">
        <w:t>S. Minkler told</w:t>
      </w:r>
      <w:r w:rsidRPr="00DE3F86">
        <w:t xml:space="preserve"> a story of how a student who has been working in the field for many years was granted an extension to the 6 year rule </w:t>
      </w:r>
      <w:r w:rsidR="000559D1">
        <w:t>based on the</w:t>
      </w:r>
      <w:r w:rsidRPr="00DE3F86">
        <w:t xml:space="preserve"> department faculty and </w:t>
      </w:r>
      <w:r w:rsidR="000559D1">
        <w:t>S. M</w:t>
      </w:r>
      <w:r w:rsidRPr="00DE3F86">
        <w:t xml:space="preserve">inkler </w:t>
      </w:r>
      <w:r w:rsidR="000559D1">
        <w:t>communicating about the exception</w:t>
      </w:r>
      <w:r w:rsidRPr="00DE3F86">
        <w:t xml:space="preserve">. </w:t>
      </w:r>
    </w:p>
    <w:p w14:paraId="35DA607E" w14:textId="77777777" w:rsidR="00F01951" w:rsidRDefault="00F01951" w:rsidP="00DE3F86">
      <w:pPr>
        <w:rPr>
          <w:b/>
          <w:bCs/>
        </w:rPr>
      </w:pPr>
    </w:p>
    <w:p w14:paraId="61656123" w14:textId="2E19FBB7" w:rsidR="00F16188" w:rsidRPr="000559D1" w:rsidRDefault="00F16188" w:rsidP="00DE3F86">
      <w:pPr>
        <w:rPr>
          <w:b/>
          <w:bCs/>
        </w:rPr>
      </w:pPr>
      <w:r w:rsidRPr="000559D1">
        <w:rPr>
          <w:b/>
          <w:bCs/>
        </w:rPr>
        <w:t xml:space="preserve">Changes to Graduate Studies </w:t>
      </w:r>
    </w:p>
    <w:p w14:paraId="1CD7944C" w14:textId="77777777" w:rsidR="000559D1" w:rsidRDefault="006E267A" w:rsidP="00DE3F86">
      <w:pPr>
        <w:pStyle w:val="ListParagraph"/>
        <w:numPr>
          <w:ilvl w:val="0"/>
          <w:numId w:val="42"/>
        </w:numPr>
      </w:pPr>
      <w:r w:rsidRPr="00DE3F86">
        <w:t xml:space="preserve">We will need to update our </w:t>
      </w:r>
      <w:hyperlink r:id="rId11">
        <w:r w:rsidRPr="00DE3F86">
          <w:rPr>
            <w:rStyle w:val="Hyperlink"/>
          </w:rPr>
          <w:t>By Laws</w:t>
        </w:r>
      </w:hyperlink>
      <w:r w:rsidRPr="00DE3F86">
        <w:t xml:space="preserve"> </w:t>
      </w:r>
      <w:r w:rsidR="00505D35" w:rsidRPr="00DE3F86">
        <w:t xml:space="preserve"> and </w:t>
      </w:r>
      <w:hyperlink r:id="rId12">
        <w:r w:rsidR="00505D35" w:rsidRPr="00DE3F86">
          <w:rPr>
            <w:rStyle w:val="Hyperlink"/>
          </w:rPr>
          <w:t>primary functions</w:t>
        </w:r>
      </w:hyperlink>
      <w:r w:rsidR="00505D35" w:rsidRPr="00DE3F86">
        <w:t xml:space="preserve"> </w:t>
      </w:r>
      <w:r w:rsidRPr="00DE3F86">
        <w:t xml:space="preserve">to reflect the changes </w:t>
      </w:r>
      <w:r w:rsidR="5E1C224B" w:rsidRPr="00DE3F86">
        <w:t>once things are finalized</w:t>
      </w:r>
    </w:p>
    <w:p w14:paraId="4B3094FC" w14:textId="164174D3" w:rsidR="00554AB1" w:rsidRDefault="000559D1" w:rsidP="000559D1">
      <w:pPr>
        <w:pStyle w:val="ListParagraph"/>
        <w:numPr>
          <w:ilvl w:val="1"/>
          <w:numId w:val="42"/>
        </w:numPr>
      </w:pPr>
      <w:r>
        <w:t xml:space="preserve">THIS DISCUSSION WAS </w:t>
      </w:r>
      <w:r w:rsidR="00554AB1" w:rsidRPr="00DE3F86">
        <w:t>TABLED</w:t>
      </w:r>
    </w:p>
    <w:p w14:paraId="682B742E" w14:textId="77777777" w:rsidR="000559D1" w:rsidRPr="00DE3F86" w:rsidRDefault="000559D1" w:rsidP="00510B19">
      <w:pPr>
        <w:pStyle w:val="ListParagraph"/>
        <w:ind w:left="1440"/>
      </w:pPr>
    </w:p>
    <w:p w14:paraId="7EDF0D36" w14:textId="2C9CB8A1" w:rsidR="20B25143" w:rsidRPr="000559D1" w:rsidRDefault="20B25143" w:rsidP="00DE3F86">
      <w:pPr>
        <w:rPr>
          <w:b/>
          <w:bCs/>
        </w:rPr>
      </w:pPr>
      <w:r w:rsidRPr="000559D1">
        <w:rPr>
          <w:b/>
          <w:bCs/>
        </w:rPr>
        <w:t>E</w:t>
      </w:r>
      <w:r w:rsidR="60408BF1" w:rsidRPr="000559D1">
        <w:rPr>
          <w:b/>
          <w:bCs/>
        </w:rPr>
        <w:t>quity, Justice, and Inclusion (EJI) in graduate programing preliminary discussions</w:t>
      </w:r>
    </w:p>
    <w:p w14:paraId="0D9AB64C" w14:textId="7350E43E" w:rsidR="00554AB1" w:rsidRPr="00DE3F86" w:rsidRDefault="60408BF1" w:rsidP="000559D1">
      <w:pPr>
        <w:pStyle w:val="ListParagraph"/>
        <w:numPr>
          <w:ilvl w:val="0"/>
          <w:numId w:val="42"/>
        </w:numPr>
      </w:pPr>
      <w:r w:rsidRPr="00DE3F86">
        <w:t xml:space="preserve">For reference UG </w:t>
      </w:r>
      <w:hyperlink r:id="rId13">
        <w:r w:rsidRPr="00DE3F86">
          <w:rPr>
            <w:rStyle w:val="Hyperlink"/>
          </w:rPr>
          <w:t>EJI designation definitions &amp; process</w:t>
        </w:r>
      </w:hyperlink>
      <w:r w:rsidR="00554AB1" w:rsidRPr="00DE3F86">
        <w:t xml:space="preserve"> </w:t>
      </w:r>
    </w:p>
    <w:p w14:paraId="1A22CD1F" w14:textId="5E998192" w:rsidR="3EF34BD3" w:rsidRPr="00DE3F86" w:rsidRDefault="00B67217" w:rsidP="00B67217">
      <w:pPr>
        <w:pStyle w:val="ListParagraph"/>
        <w:numPr>
          <w:ilvl w:val="0"/>
          <w:numId w:val="42"/>
        </w:numPr>
      </w:pPr>
      <w:r>
        <w:t xml:space="preserve">THIS DISCUSSION WAS </w:t>
      </w:r>
      <w:r w:rsidR="00554AB1" w:rsidRPr="00DE3F86">
        <w:t>TABLED</w:t>
      </w:r>
    </w:p>
    <w:p w14:paraId="48AF36A7" w14:textId="77777777" w:rsidR="00F01951" w:rsidRDefault="00F01951" w:rsidP="00DE3F86">
      <w:pPr>
        <w:rPr>
          <w:b/>
          <w:bCs/>
        </w:rPr>
      </w:pPr>
    </w:p>
    <w:p w14:paraId="330F9C5B" w14:textId="15B4806B" w:rsidR="00C76EC6" w:rsidRPr="00B67217" w:rsidRDefault="00C76EC6" w:rsidP="00DE3F86">
      <w:pPr>
        <w:rPr>
          <w:b/>
          <w:bCs/>
        </w:rPr>
      </w:pPr>
      <w:r w:rsidRPr="00B67217">
        <w:rPr>
          <w:b/>
          <w:bCs/>
        </w:rPr>
        <w:t>Standing Committees  </w:t>
      </w:r>
    </w:p>
    <w:p w14:paraId="78EE2213" w14:textId="77777777" w:rsidR="00C76EC6" w:rsidRPr="00DE3F86" w:rsidRDefault="00C76EC6" w:rsidP="00F01951">
      <w:pPr>
        <w:pStyle w:val="ListParagraph"/>
        <w:numPr>
          <w:ilvl w:val="0"/>
          <w:numId w:val="43"/>
        </w:numPr>
      </w:pPr>
      <w:r w:rsidRPr="00DE3F86">
        <w:t>CURRICULUM- Chair: Toni Ryan   </w:t>
      </w:r>
    </w:p>
    <w:p w14:paraId="629E3CFE" w14:textId="3F259789" w:rsidR="00C76EC6" w:rsidRPr="00DE3F86" w:rsidRDefault="00510B19" w:rsidP="00F01951">
      <w:pPr>
        <w:pStyle w:val="ListParagraph"/>
        <w:numPr>
          <w:ilvl w:val="0"/>
          <w:numId w:val="43"/>
        </w:numPr>
      </w:pPr>
      <w:hyperlink r:id="rId14">
        <w:r w:rsidR="00C76EC6" w:rsidRPr="00DE3F86">
          <w:rPr>
            <w:rStyle w:val="Hyperlink"/>
          </w:rPr>
          <w:t>Report</w:t>
        </w:r>
      </w:hyperlink>
      <w:r w:rsidR="00C76EC6" w:rsidRPr="00DE3F86">
        <w:t xml:space="preserve"> from </w:t>
      </w:r>
      <w:r w:rsidR="00F16188" w:rsidRPr="00DE3F86">
        <w:t>10/6</w:t>
      </w:r>
      <w:r w:rsidR="00C76EC6" w:rsidRPr="00DE3F86">
        <w:t>/2022  </w:t>
      </w:r>
    </w:p>
    <w:p w14:paraId="65C3DB29" w14:textId="77777777" w:rsidR="009F36ED" w:rsidRPr="00DE3F86" w:rsidRDefault="000326E1" w:rsidP="00F01951">
      <w:pPr>
        <w:pStyle w:val="ListParagraph"/>
        <w:numPr>
          <w:ilvl w:val="0"/>
          <w:numId w:val="43"/>
        </w:numPr>
      </w:pPr>
      <w:r w:rsidRPr="00DE3F86">
        <w:t xml:space="preserve">The Consent agenda was approved. </w:t>
      </w:r>
    </w:p>
    <w:p w14:paraId="5137979B" w14:textId="77777777" w:rsidR="001E526A" w:rsidRDefault="001E526A" w:rsidP="00DE3F86"/>
    <w:p w14:paraId="6CA8FF59" w14:textId="61FD65CF" w:rsidR="009F36ED" w:rsidRPr="00DE3F86" w:rsidRDefault="00C76EC6" w:rsidP="001E526A">
      <w:pPr>
        <w:pStyle w:val="ListParagraph"/>
        <w:numPr>
          <w:ilvl w:val="0"/>
          <w:numId w:val="43"/>
        </w:numPr>
      </w:pPr>
      <w:r w:rsidRPr="00DE3F86">
        <w:t>POLICY- Chair: Kareem Shabana </w:t>
      </w:r>
    </w:p>
    <w:p w14:paraId="4693E3FB" w14:textId="3DF09899" w:rsidR="009F36ED" w:rsidRPr="00DE3F86" w:rsidRDefault="00D82565" w:rsidP="001E526A">
      <w:pPr>
        <w:pStyle w:val="ListParagraph"/>
        <w:numPr>
          <w:ilvl w:val="1"/>
          <w:numId w:val="43"/>
        </w:numPr>
      </w:pPr>
      <w:r w:rsidRPr="00DE3F86">
        <w:t xml:space="preserve">M. </w:t>
      </w:r>
      <w:proofErr w:type="spellStart"/>
      <w:r w:rsidRPr="00DE3F86">
        <w:t>Cisel</w:t>
      </w:r>
      <w:proofErr w:type="spellEnd"/>
      <w:r w:rsidRPr="00DE3F86">
        <w:t xml:space="preserve"> </w:t>
      </w:r>
    </w:p>
    <w:p w14:paraId="521B009E" w14:textId="00FD1CCE" w:rsidR="0058399F" w:rsidRPr="00DE3F86" w:rsidRDefault="0058399F" w:rsidP="001E526A">
      <w:pPr>
        <w:pStyle w:val="ListParagraph"/>
        <w:numPr>
          <w:ilvl w:val="2"/>
          <w:numId w:val="43"/>
        </w:numPr>
      </w:pPr>
      <w:r w:rsidRPr="00DE3F86">
        <w:t xml:space="preserve">This proposal was brought to the </w:t>
      </w:r>
      <w:r w:rsidR="00C46CD0" w:rsidRPr="00DE3F86">
        <w:t>Graduate Studies P</w:t>
      </w:r>
      <w:r w:rsidRPr="00DE3F86">
        <w:t>olicy committee</w:t>
      </w:r>
      <w:r w:rsidR="00322FF8" w:rsidRPr="00DE3F86">
        <w:t xml:space="preserve"> last year and tabled due to the lack of support f</w:t>
      </w:r>
      <w:r w:rsidR="00C46CD0" w:rsidRPr="00DE3F86">
        <w:t>rom</w:t>
      </w:r>
      <w:r w:rsidR="00322FF8" w:rsidRPr="00DE3F86">
        <w:t xml:space="preserve"> administration. The CCSU Administration has been consulting with colleagues across campus to coordinate the curriculum to make these admission changes to allow </w:t>
      </w:r>
      <w:proofErr w:type="gramStart"/>
      <w:r w:rsidR="00322FF8" w:rsidRPr="00DE3F86">
        <w:t>International</w:t>
      </w:r>
      <w:proofErr w:type="gramEnd"/>
      <w:r w:rsidR="00322FF8" w:rsidRPr="00DE3F86">
        <w:t xml:space="preserve"> students to be admitted if they fall short of the TOEFL English Proficiency score requirement if they take 1-2 semesters of intensive English training</w:t>
      </w:r>
      <w:r w:rsidR="009D1035" w:rsidRPr="00DE3F86">
        <w:t xml:space="preserve"> while beginning their undergraduate or graduate programs. </w:t>
      </w:r>
    </w:p>
    <w:p w14:paraId="2243B586" w14:textId="42D505BD" w:rsidR="004404C8" w:rsidRPr="00DE3F86" w:rsidRDefault="004404C8" w:rsidP="00065CCB">
      <w:pPr>
        <w:pStyle w:val="ListParagraph"/>
        <w:numPr>
          <w:ilvl w:val="2"/>
          <w:numId w:val="43"/>
        </w:numPr>
      </w:pPr>
      <w:r w:rsidRPr="00DE3F86">
        <w:t xml:space="preserve">These students will need to pass the coursework instead of retaking the </w:t>
      </w:r>
      <w:r w:rsidR="008E6D71" w:rsidRPr="00DE3F86">
        <w:t xml:space="preserve">TOEFL standardized test. The purpose is to fully admit more international students. This is not for students with very weak English skills. It is for students who fall just short of TOEFL standards. </w:t>
      </w:r>
    </w:p>
    <w:p w14:paraId="0149EDC5" w14:textId="7B7CABAB" w:rsidR="00B22811" w:rsidRPr="00DE3F86" w:rsidRDefault="00B22811" w:rsidP="00872B51">
      <w:pPr>
        <w:pStyle w:val="ListParagraph"/>
        <w:numPr>
          <w:ilvl w:val="2"/>
          <w:numId w:val="43"/>
        </w:numPr>
      </w:pPr>
      <w:r w:rsidRPr="00DE3F86">
        <w:t xml:space="preserve">J. Holt – What happens if they do not pass their intensive English courses? </w:t>
      </w:r>
    </w:p>
    <w:p w14:paraId="78D2B9C7" w14:textId="6ED84343" w:rsidR="00B22811" w:rsidRPr="00DE3F86" w:rsidRDefault="00B22811" w:rsidP="00872B51">
      <w:pPr>
        <w:pStyle w:val="ListParagraph"/>
        <w:numPr>
          <w:ilvl w:val="3"/>
          <w:numId w:val="43"/>
        </w:numPr>
      </w:pPr>
      <w:r w:rsidRPr="00DE3F86">
        <w:t xml:space="preserve">M. </w:t>
      </w:r>
      <w:proofErr w:type="spellStart"/>
      <w:r w:rsidRPr="00DE3F86">
        <w:t>Cisel</w:t>
      </w:r>
      <w:proofErr w:type="spellEnd"/>
      <w:r w:rsidRPr="00DE3F86">
        <w:t xml:space="preserve"> – They would be treated like </w:t>
      </w:r>
      <w:r w:rsidR="00375077" w:rsidRPr="00DE3F86">
        <w:t xml:space="preserve">other students who do not meet academic requirements if they are undergraduate </w:t>
      </w:r>
      <w:r w:rsidR="003268CB" w:rsidRPr="00DE3F86">
        <w:t>students. For graduate level students, each student th</w:t>
      </w:r>
      <w:r w:rsidR="00417E4B">
        <w:t>at</w:t>
      </w:r>
      <w:r w:rsidR="003268CB" w:rsidRPr="00DE3F86">
        <w:t xml:space="preserve"> are in this pathway</w:t>
      </w:r>
      <w:r w:rsidR="00417E4B">
        <w:t xml:space="preserve"> </w:t>
      </w:r>
      <w:r w:rsidR="003268CB" w:rsidRPr="00DE3F86">
        <w:t xml:space="preserve">would take 6 credits of Intensive English courses plus 1 course in their program to be full-time. If they do not pass these courses, they will fall below acceptable 3.0 academic standards. </w:t>
      </w:r>
      <w:r w:rsidR="00E232D4" w:rsidRPr="00DE3F86">
        <w:t xml:space="preserve">These intensive English courses will count toward one’s GPA just like other graduate courses they take. </w:t>
      </w:r>
    </w:p>
    <w:p w14:paraId="18A7504D" w14:textId="61D649A1" w:rsidR="00335611" w:rsidRPr="00DE3F86" w:rsidRDefault="00335611" w:rsidP="00417E4B">
      <w:pPr>
        <w:pStyle w:val="ListParagraph"/>
        <w:numPr>
          <w:ilvl w:val="3"/>
          <w:numId w:val="43"/>
        </w:numPr>
      </w:pPr>
      <w:r w:rsidRPr="00DE3F86">
        <w:t xml:space="preserve">C. Thomas - Will they be graduating with more credits? </w:t>
      </w:r>
    </w:p>
    <w:p w14:paraId="3E1A24D6" w14:textId="5A7A6D9E" w:rsidR="00335611" w:rsidRPr="00DE3F86" w:rsidRDefault="00335611" w:rsidP="00417E4B">
      <w:pPr>
        <w:pStyle w:val="ListParagraph"/>
        <w:numPr>
          <w:ilvl w:val="4"/>
          <w:numId w:val="43"/>
        </w:numPr>
      </w:pPr>
      <w:r w:rsidRPr="00DE3F86">
        <w:t>C. Robinson – No. These courses will be on their transcript</w:t>
      </w:r>
      <w:r w:rsidR="00A9724C" w:rsidRPr="00DE3F86">
        <w:t xml:space="preserve"> and count toward GPA</w:t>
      </w:r>
      <w:r w:rsidRPr="00DE3F86">
        <w:t xml:space="preserve">, but not the </w:t>
      </w:r>
      <w:r w:rsidR="00E028A7" w:rsidRPr="00DE3F86">
        <w:t xml:space="preserve">student’s planned program of study. </w:t>
      </w:r>
    </w:p>
    <w:p w14:paraId="25CC3897" w14:textId="27727FFC" w:rsidR="00A9724C" w:rsidRPr="00DE3F86" w:rsidRDefault="00A9724C" w:rsidP="00417E4B">
      <w:pPr>
        <w:pStyle w:val="ListParagraph"/>
        <w:numPr>
          <w:ilvl w:val="3"/>
          <w:numId w:val="43"/>
        </w:numPr>
      </w:pPr>
      <w:r w:rsidRPr="00DE3F86">
        <w:t xml:space="preserve">M. Davis – Should there be a minimum grade required for these courses? Graduate students cannot take classes on a pass/fail basis. </w:t>
      </w:r>
    </w:p>
    <w:p w14:paraId="6EA4BBE3" w14:textId="1091754E" w:rsidR="00A9724C" w:rsidRPr="00DE3F86" w:rsidRDefault="00A9724C" w:rsidP="00417E4B">
      <w:pPr>
        <w:pStyle w:val="ListParagraph"/>
        <w:numPr>
          <w:ilvl w:val="4"/>
          <w:numId w:val="43"/>
        </w:numPr>
      </w:pPr>
      <w:r w:rsidRPr="00DE3F86">
        <w:t xml:space="preserve">M. </w:t>
      </w:r>
      <w:proofErr w:type="spellStart"/>
      <w:r w:rsidRPr="00DE3F86">
        <w:t>Cisel</w:t>
      </w:r>
      <w:proofErr w:type="spellEnd"/>
      <w:r w:rsidRPr="00DE3F86">
        <w:t xml:space="preserve"> believes that the overall GPA requirements will generally require them to get a B because these are a big part of their initial graduate program or undergraduate program</w:t>
      </w:r>
      <w:r w:rsidR="00B662BC" w:rsidRPr="00DE3F86">
        <w:t xml:space="preserve"> grade point average. </w:t>
      </w:r>
    </w:p>
    <w:p w14:paraId="374DE543" w14:textId="42753176" w:rsidR="00B662BC" w:rsidRPr="00DE3F86" w:rsidRDefault="00B662BC" w:rsidP="00417E4B">
      <w:pPr>
        <w:pStyle w:val="ListParagraph"/>
        <w:numPr>
          <w:ilvl w:val="3"/>
          <w:numId w:val="43"/>
        </w:numPr>
      </w:pPr>
      <w:r w:rsidRPr="00DE3F86">
        <w:lastRenderedPageBreak/>
        <w:t>K</w:t>
      </w:r>
      <w:r w:rsidR="001B7BC9">
        <w:t xml:space="preserve">. Shabana- </w:t>
      </w:r>
      <w:r w:rsidRPr="00DE3F86">
        <w:t xml:space="preserve">I am seeing this as lowering the standard for admission. </w:t>
      </w:r>
      <w:r w:rsidR="0077550A" w:rsidRPr="00DE3F86">
        <w:t xml:space="preserve">Why not just lower the TOEFL admission standards for the program? We are admitting them providing that their English will improve. </w:t>
      </w:r>
    </w:p>
    <w:p w14:paraId="7F1D1521" w14:textId="2BB43EAE" w:rsidR="00590749" w:rsidRPr="00DE3F86" w:rsidRDefault="00590749" w:rsidP="003970D7">
      <w:pPr>
        <w:pStyle w:val="ListParagraph"/>
        <w:numPr>
          <w:ilvl w:val="4"/>
          <w:numId w:val="43"/>
        </w:numPr>
      </w:pPr>
      <w:r w:rsidRPr="00DE3F86">
        <w:t xml:space="preserve">M. </w:t>
      </w:r>
      <w:proofErr w:type="spellStart"/>
      <w:r w:rsidRPr="00DE3F86">
        <w:t>Cisel</w:t>
      </w:r>
      <w:proofErr w:type="spellEnd"/>
      <w:r w:rsidRPr="00DE3F86">
        <w:t xml:space="preserve"> – There will be a resource person and clear communication to make this process more seamless. </w:t>
      </w:r>
    </w:p>
    <w:p w14:paraId="37D1BE59" w14:textId="472F75B7" w:rsidR="0077550A" w:rsidRDefault="0077550A" w:rsidP="003970D7">
      <w:pPr>
        <w:pStyle w:val="ListParagraph"/>
        <w:numPr>
          <w:ilvl w:val="4"/>
          <w:numId w:val="43"/>
        </w:numPr>
      </w:pPr>
      <w:r w:rsidRPr="00DE3F86">
        <w:t xml:space="preserve">M. </w:t>
      </w:r>
      <w:proofErr w:type="spellStart"/>
      <w:r w:rsidRPr="00DE3F86">
        <w:t>Cisel</w:t>
      </w:r>
      <w:proofErr w:type="spellEnd"/>
      <w:r w:rsidRPr="00DE3F86">
        <w:t xml:space="preserve"> noted that the whole point is to not lower the standards but to </w:t>
      </w:r>
      <w:proofErr w:type="gramStart"/>
      <w:r w:rsidRPr="00DE3F86">
        <w:t>provide assistance</w:t>
      </w:r>
      <w:proofErr w:type="gramEnd"/>
      <w:r w:rsidRPr="00DE3F86">
        <w:t xml:space="preserve"> and a pathway that will help them succeed in their graduate program by improving their</w:t>
      </w:r>
      <w:r w:rsidR="008B2A0D" w:rsidRPr="00DE3F86">
        <w:t xml:space="preserve"> language </w:t>
      </w:r>
      <w:r w:rsidRPr="00DE3F86">
        <w:t xml:space="preserve">skills. </w:t>
      </w:r>
    </w:p>
    <w:p w14:paraId="05288BC8" w14:textId="77777777" w:rsidR="00742A83" w:rsidRPr="00DE3F86" w:rsidRDefault="00742A83" w:rsidP="006E1915">
      <w:pPr>
        <w:pStyle w:val="ListParagraph"/>
        <w:numPr>
          <w:ilvl w:val="4"/>
          <w:numId w:val="43"/>
        </w:numPr>
      </w:pPr>
      <w:r w:rsidRPr="00DE3F86">
        <w:t xml:space="preserve">L. Jacobson indicated that the intention of this pathways model is to improve the skills </w:t>
      </w:r>
    </w:p>
    <w:p w14:paraId="02C3CA65" w14:textId="59E8ACBC" w:rsidR="00742A83" w:rsidRPr="00DE3F86" w:rsidRDefault="00194689" w:rsidP="00194689">
      <w:pPr>
        <w:pStyle w:val="ListParagraph"/>
        <w:numPr>
          <w:ilvl w:val="4"/>
          <w:numId w:val="43"/>
        </w:numPr>
      </w:pPr>
      <w:r>
        <w:t xml:space="preserve">N. </w:t>
      </w:r>
      <w:proofErr w:type="spellStart"/>
      <w:r w:rsidR="00742A83" w:rsidRPr="00DE3F86">
        <w:t>Zlatareva</w:t>
      </w:r>
      <w:proofErr w:type="spellEnd"/>
      <w:r w:rsidR="00742A83" w:rsidRPr="00DE3F86">
        <w:t xml:space="preserve"> - Many students were not able to be admitted because of their TOEFL scores. This could improve enrollment for some programs. </w:t>
      </w:r>
    </w:p>
    <w:p w14:paraId="2176FFBB" w14:textId="08942FE1" w:rsidR="00927EE8" w:rsidRPr="00DE3F86" w:rsidRDefault="00927EE8" w:rsidP="003970D7">
      <w:pPr>
        <w:pStyle w:val="ListParagraph"/>
        <w:numPr>
          <w:ilvl w:val="3"/>
          <w:numId w:val="43"/>
        </w:numPr>
      </w:pPr>
      <w:r w:rsidRPr="00DE3F86">
        <w:t xml:space="preserve">C. Thomas – Are classes going to be offered online or on ground? </w:t>
      </w:r>
    </w:p>
    <w:p w14:paraId="37FD803D" w14:textId="5D89AB69" w:rsidR="00927EE8" w:rsidRPr="00DE3F86" w:rsidRDefault="00927EE8" w:rsidP="003970D7">
      <w:pPr>
        <w:pStyle w:val="ListParagraph"/>
        <w:numPr>
          <w:ilvl w:val="4"/>
          <w:numId w:val="43"/>
        </w:numPr>
      </w:pPr>
      <w:r w:rsidRPr="00DE3F86">
        <w:t>L. Jacobson – we need to focus on admissions only</w:t>
      </w:r>
    </w:p>
    <w:p w14:paraId="4E88C92E" w14:textId="4E379FF5" w:rsidR="00AB6F16" w:rsidRDefault="00467DCC" w:rsidP="00194689">
      <w:pPr>
        <w:pStyle w:val="ListParagraph"/>
        <w:numPr>
          <w:ilvl w:val="1"/>
          <w:numId w:val="43"/>
        </w:numPr>
      </w:pPr>
      <w:r w:rsidRPr="00DE3F86">
        <w:t>Motion to Approve this Pathways Model</w:t>
      </w:r>
      <w:r w:rsidR="000D0C59">
        <w:t>.</w:t>
      </w:r>
    </w:p>
    <w:p w14:paraId="470056EA" w14:textId="31D50E39" w:rsidR="00194689" w:rsidRDefault="00194689" w:rsidP="004E1DEA">
      <w:pPr>
        <w:pStyle w:val="ListParagraph"/>
        <w:numPr>
          <w:ilvl w:val="2"/>
          <w:numId w:val="43"/>
        </w:numPr>
      </w:pPr>
      <w:r>
        <w:t xml:space="preserve">Motion approved with 3 abstentions </w:t>
      </w:r>
    </w:p>
    <w:p w14:paraId="150496E2" w14:textId="77777777" w:rsidR="004E1DEA" w:rsidRDefault="004E1DEA" w:rsidP="00DE3F86"/>
    <w:p w14:paraId="46F9262B" w14:textId="77777777" w:rsidR="00117D4A" w:rsidRDefault="00CA3988" w:rsidP="0042555C">
      <w:pPr>
        <w:pStyle w:val="ListParagraph"/>
        <w:numPr>
          <w:ilvl w:val="0"/>
          <w:numId w:val="44"/>
        </w:numPr>
      </w:pPr>
      <w:r w:rsidRPr="00DE3F86">
        <w:t xml:space="preserve">SPED has an Accelerate Program that is not identical </w:t>
      </w:r>
      <w:r w:rsidR="004E1DEA">
        <w:t xml:space="preserve">to </w:t>
      </w:r>
      <w:r w:rsidRPr="00DE3F86">
        <w:t xml:space="preserve">many of the other Accelerate Programs that have been approved because SPED does not have an undergraduate program. In short, this is really a 3 +2 program. </w:t>
      </w:r>
    </w:p>
    <w:p w14:paraId="1B438572" w14:textId="02B72453" w:rsidR="00CA3988" w:rsidRPr="00DE3F86" w:rsidRDefault="00CA3988" w:rsidP="00117D4A">
      <w:pPr>
        <w:pStyle w:val="ListParagraph"/>
        <w:numPr>
          <w:ilvl w:val="5"/>
          <w:numId w:val="44"/>
        </w:numPr>
      </w:pPr>
      <w:r w:rsidRPr="00DE3F86">
        <w:t xml:space="preserve">The Accelerate Central language says if you have a 30 credit </w:t>
      </w:r>
      <w:proofErr w:type="spellStart"/>
      <w:proofErr w:type="gramStart"/>
      <w:r w:rsidRPr="00DE3F86">
        <w:t>Masters</w:t>
      </w:r>
      <w:proofErr w:type="spellEnd"/>
      <w:proofErr w:type="gramEnd"/>
      <w:r w:rsidRPr="00DE3F86">
        <w:t xml:space="preserve"> degree, you can double count </w:t>
      </w:r>
      <w:r w:rsidR="0006564F" w:rsidRPr="00DE3F86">
        <w:t xml:space="preserve">2 </w:t>
      </w:r>
      <w:r w:rsidRPr="00DE3F86">
        <w:t xml:space="preserve">undergraduate courses in their Master’s degree. SPED is having additional graduate courses count toward their undergraduate program. </w:t>
      </w:r>
    </w:p>
    <w:p w14:paraId="06CC7B2E" w14:textId="0701A399" w:rsidR="00CA3988" w:rsidRPr="00DE3F86" w:rsidRDefault="00CA3988" w:rsidP="00117D4A">
      <w:pPr>
        <w:pStyle w:val="ListParagraph"/>
        <w:numPr>
          <w:ilvl w:val="5"/>
          <w:numId w:val="44"/>
        </w:numPr>
      </w:pPr>
      <w:r w:rsidRPr="00DE3F86">
        <w:t>L. Jacobson – This is a Certification Program</w:t>
      </w:r>
      <w:r w:rsidR="0006564F" w:rsidRPr="00DE3F86">
        <w:t xml:space="preserve"> where there is a national shortage. </w:t>
      </w:r>
      <w:r w:rsidR="00117D4A">
        <w:t>T</w:t>
      </w:r>
      <w:r w:rsidR="0006564F" w:rsidRPr="00DE3F86">
        <w:t xml:space="preserve">hey want to have four courses double count because they are increasing the rigor of their undergraduate program and not their graduate program. </w:t>
      </w:r>
    </w:p>
    <w:p w14:paraId="5B141EC8" w14:textId="7608679A" w:rsidR="000E7947" w:rsidRPr="00DE3F86" w:rsidRDefault="0006564F" w:rsidP="00117D4A">
      <w:pPr>
        <w:pStyle w:val="ListParagraph"/>
        <w:numPr>
          <w:ilvl w:val="5"/>
          <w:numId w:val="44"/>
        </w:numPr>
      </w:pPr>
      <w:r w:rsidRPr="00DE3F86">
        <w:t>The GPA rules for Accelerate Programs is</w:t>
      </w:r>
      <w:r w:rsidR="00117D4A">
        <w:t xml:space="preserve"> a</w:t>
      </w:r>
      <w:r w:rsidRPr="00DE3F86">
        <w:t xml:space="preserve"> 3.3</w:t>
      </w:r>
      <w:r w:rsidR="00117D4A">
        <w:t xml:space="preserve"> GPA</w:t>
      </w:r>
      <w:r w:rsidRPr="00DE3F86">
        <w:t xml:space="preserve">. A 2.7 GPA is consistent with </w:t>
      </w:r>
      <w:r w:rsidR="007D465C" w:rsidRPr="00DE3F86">
        <w:t>state certification standards</w:t>
      </w:r>
      <w:r w:rsidR="00117D4A">
        <w:t xml:space="preserve"> for SPED</w:t>
      </w:r>
      <w:r w:rsidR="007D465C" w:rsidRPr="00DE3F86">
        <w:t xml:space="preserve">. Since there are </w:t>
      </w:r>
      <w:proofErr w:type="gramStart"/>
      <w:r w:rsidR="007D465C" w:rsidRPr="00DE3F86">
        <w:t>a number of</w:t>
      </w:r>
      <w:proofErr w:type="gramEnd"/>
      <w:r w:rsidR="007D465C" w:rsidRPr="00DE3F86">
        <w:t xml:space="preserve"> empty seats in Special Education programs across the state, they are asking to make the GPA 2.7 or higher but 3.0 or higher in their SPED courses specifically. </w:t>
      </w:r>
      <w:r w:rsidR="000E7947" w:rsidRPr="00DE3F86">
        <w:t xml:space="preserve">Graduate students are only allowed 2 </w:t>
      </w:r>
      <w:proofErr w:type="gramStart"/>
      <w:r w:rsidR="000E7947" w:rsidRPr="00DE3F86">
        <w:t>C’s</w:t>
      </w:r>
      <w:proofErr w:type="gramEnd"/>
      <w:r w:rsidR="000E7947" w:rsidRPr="00DE3F86">
        <w:t xml:space="preserve"> in graduate courses</w:t>
      </w:r>
      <w:r w:rsidR="00117D4A">
        <w:t xml:space="preserve">. </w:t>
      </w:r>
    </w:p>
    <w:p w14:paraId="5CB9510E" w14:textId="184274DE" w:rsidR="0086713E" w:rsidRPr="00DE3F86" w:rsidRDefault="0086713E" w:rsidP="00117D4A">
      <w:pPr>
        <w:pStyle w:val="ListParagraph"/>
        <w:numPr>
          <w:ilvl w:val="5"/>
          <w:numId w:val="44"/>
        </w:numPr>
      </w:pPr>
      <w:r w:rsidRPr="00DE3F86">
        <w:t>J. Holt – Students would also apply to this program as incoming freshman</w:t>
      </w:r>
      <w:r w:rsidR="00117D4A">
        <w:t>,</w:t>
      </w:r>
      <w:r w:rsidRPr="00DE3F86">
        <w:t xml:space="preserve"> which is different. </w:t>
      </w:r>
    </w:p>
    <w:p w14:paraId="02CCE888" w14:textId="637B9EB0" w:rsidR="001A4A8F" w:rsidRPr="00DE3F86" w:rsidRDefault="001A4A8F" w:rsidP="00117D4A">
      <w:pPr>
        <w:pStyle w:val="ListParagraph"/>
        <w:numPr>
          <w:ilvl w:val="5"/>
          <w:numId w:val="44"/>
        </w:numPr>
      </w:pPr>
      <w:r w:rsidRPr="00DE3F86">
        <w:t xml:space="preserve">L. Jacobson – Accelerate has guidance language. This mirrors that language except for the GPA language due to shortage and certification </w:t>
      </w:r>
      <w:r w:rsidR="001D02C9" w:rsidRPr="00DE3F86">
        <w:t xml:space="preserve">requirements and the different ways that courses are double counted. </w:t>
      </w:r>
    </w:p>
    <w:p w14:paraId="1883BDC0" w14:textId="250E2CA4" w:rsidR="001D02C9" w:rsidRPr="00DE3F86" w:rsidRDefault="001D02C9" w:rsidP="00117D4A">
      <w:pPr>
        <w:pStyle w:val="ListParagraph"/>
        <w:numPr>
          <w:ilvl w:val="5"/>
          <w:numId w:val="44"/>
        </w:numPr>
      </w:pPr>
      <w:r w:rsidRPr="00DE3F86">
        <w:t>K</w:t>
      </w:r>
      <w:r w:rsidR="00117D4A">
        <w:t>. Shabana</w:t>
      </w:r>
      <w:r w:rsidRPr="00DE3F86">
        <w:t xml:space="preserve"> – The courses you are double counting are all graduate level courses. If you had the programs separate, the </w:t>
      </w:r>
      <w:proofErr w:type="gramStart"/>
      <w:r w:rsidRPr="00DE3F86">
        <w:t>Master’s</w:t>
      </w:r>
      <w:proofErr w:type="gramEnd"/>
      <w:r w:rsidRPr="00DE3F86">
        <w:t xml:space="preserve"> part is not really changed, it is the undergraduate part of the program that is changed. </w:t>
      </w:r>
    </w:p>
    <w:p w14:paraId="22253EF2" w14:textId="53C76907" w:rsidR="001D02C9" w:rsidRPr="00DE3F86" w:rsidRDefault="001D02C9" w:rsidP="00432896">
      <w:pPr>
        <w:pStyle w:val="ListParagraph"/>
        <w:numPr>
          <w:ilvl w:val="5"/>
          <w:numId w:val="44"/>
        </w:numPr>
      </w:pPr>
      <w:r w:rsidRPr="00DE3F86">
        <w:t xml:space="preserve">M. Davis said a program that </w:t>
      </w:r>
      <w:r w:rsidR="003A4A0A" w:rsidRPr="00DE3F86">
        <w:t xml:space="preserve">“if the reason is that 4 500 levels courses count, an Accelerate program </w:t>
      </w:r>
      <w:r w:rsidR="00841B1B" w:rsidRPr="00DE3F86">
        <w:t>might want</w:t>
      </w:r>
      <w:r w:rsidR="003A4A0A" w:rsidRPr="00DE3F86">
        <w:t xml:space="preserve"> to double count more than 2 if they are 500 level courses.</w:t>
      </w:r>
      <w:r w:rsidR="00841B1B" w:rsidRPr="00DE3F86">
        <w:t>’</w:t>
      </w:r>
    </w:p>
    <w:p w14:paraId="24151ECA" w14:textId="7592355D" w:rsidR="00B24DA1" w:rsidRPr="00DE3F86" w:rsidRDefault="00B24DA1" w:rsidP="00432896">
      <w:pPr>
        <w:pStyle w:val="ListParagraph"/>
        <w:numPr>
          <w:ilvl w:val="6"/>
          <w:numId w:val="44"/>
        </w:numPr>
      </w:pPr>
      <w:r w:rsidRPr="00DE3F86">
        <w:t xml:space="preserve">J. Holt – all double counting Accelerate courses are 500 level courses. </w:t>
      </w:r>
    </w:p>
    <w:p w14:paraId="0516247A" w14:textId="7411F9B2" w:rsidR="00B7557D" w:rsidRDefault="00B7557D" w:rsidP="009018EA">
      <w:pPr>
        <w:pStyle w:val="ListParagraph"/>
        <w:numPr>
          <w:ilvl w:val="5"/>
          <w:numId w:val="44"/>
        </w:numPr>
      </w:pPr>
      <w:r w:rsidRPr="00DE3F86">
        <w:t xml:space="preserve">The policy as written says 30 credits required at CCSU, but now it will be changed to 12 credits residency, to be consistent with </w:t>
      </w:r>
      <w:r w:rsidR="00710395" w:rsidRPr="00DE3F86">
        <w:t xml:space="preserve">University Graduate Studies policy changes. </w:t>
      </w:r>
    </w:p>
    <w:p w14:paraId="70A50CF5" w14:textId="09EBD284" w:rsidR="009018EA" w:rsidRDefault="009018EA" w:rsidP="009018EA">
      <w:pPr>
        <w:pStyle w:val="ListParagraph"/>
        <w:numPr>
          <w:ilvl w:val="4"/>
          <w:numId w:val="44"/>
        </w:numPr>
      </w:pPr>
      <w:r>
        <w:t>Motion to Approve this Program</w:t>
      </w:r>
    </w:p>
    <w:p w14:paraId="36F7BC5D" w14:textId="375532BB" w:rsidR="009018EA" w:rsidRPr="00DE3F86" w:rsidRDefault="009018EA" w:rsidP="009018EA">
      <w:pPr>
        <w:pStyle w:val="ListParagraph"/>
        <w:numPr>
          <w:ilvl w:val="5"/>
          <w:numId w:val="44"/>
        </w:numPr>
      </w:pPr>
      <w:r>
        <w:t>Approved with 0 abstentions</w:t>
      </w:r>
    </w:p>
    <w:p w14:paraId="2FA5348F" w14:textId="77777777" w:rsidR="009F36ED" w:rsidRPr="00DE3F86" w:rsidRDefault="009F36ED" w:rsidP="00DE3F86"/>
    <w:p w14:paraId="787ABB06" w14:textId="6DBD41CF" w:rsidR="0011000E" w:rsidRPr="00376600" w:rsidRDefault="00072A38" w:rsidP="00DE3F86">
      <w:pPr>
        <w:rPr>
          <w:b/>
          <w:bCs/>
        </w:rPr>
      </w:pPr>
      <w:r w:rsidRPr="00376600">
        <w:rPr>
          <w:b/>
          <w:bCs/>
        </w:rPr>
        <w:lastRenderedPageBreak/>
        <w:t xml:space="preserve">Non-graded appeals </w:t>
      </w:r>
    </w:p>
    <w:p w14:paraId="10928E66" w14:textId="184738B6" w:rsidR="00072A38" w:rsidRPr="00DE3F86" w:rsidRDefault="0099777D" w:rsidP="0099777D">
      <w:pPr>
        <w:pStyle w:val="ListParagraph"/>
        <w:numPr>
          <w:ilvl w:val="0"/>
          <w:numId w:val="46"/>
        </w:numPr>
      </w:pPr>
      <w:r>
        <w:t>A new chairperson is needed for this subcommittee</w:t>
      </w:r>
    </w:p>
    <w:p w14:paraId="53B4C227" w14:textId="277048A7" w:rsidR="0011000E" w:rsidRPr="00DE3F86" w:rsidRDefault="0011000E" w:rsidP="0099777D">
      <w:pPr>
        <w:pStyle w:val="ListParagraph"/>
        <w:numPr>
          <w:ilvl w:val="0"/>
          <w:numId w:val="46"/>
        </w:numPr>
      </w:pPr>
      <w:r w:rsidRPr="00DE3F86">
        <w:t xml:space="preserve">TABLED </w:t>
      </w:r>
    </w:p>
    <w:p w14:paraId="04EC4CF5" w14:textId="74CA3F6D" w:rsidR="00B911A3" w:rsidRPr="00510B19" w:rsidRDefault="00B911A3" w:rsidP="00DE3F86"/>
    <w:p w14:paraId="3F3FFC43" w14:textId="3E84BA4F" w:rsidR="7F8091B9" w:rsidRPr="00B911A3" w:rsidRDefault="00B911A3" w:rsidP="00DE3F86">
      <w:pPr>
        <w:rPr>
          <w:b/>
          <w:bCs/>
        </w:rPr>
      </w:pPr>
      <w:r>
        <w:rPr>
          <w:b/>
          <w:bCs/>
        </w:rPr>
        <w:t xml:space="preserve">Other </w:t>
      </w:r>
      <w:r w:rsidR="7F8091B9" w:rsidRPr="00B911A3">
        <w:rPr>
          <w:b/>
          <w:bCs/>
        </w:rPr>
        <w:t xml:space="preserve">Announcements </w:t>
      </w:r>
    </w:p>
    <w:p w14:paraId="4A21DC85" w14:textId="204ED815" w:rsidR="7F8091B9" w:rsidRPr="00DE3F86" w:rsidRDefault="7F8091B9" w:rsidP="00B911A3">
      <w:pPr>
        <w:pStyle w:val="ListParagraph"/>
        <w:numPr>
          <w:ilvl w:val="0"/>
          <w:numId w:val="47"/>
        </w:numPr>
      </w:pPr>
      <w:r w:rsidRPr="00DE3F86">
        <w:t>Subcommittee membership</w:t>
      </w:r>
    </w:p>
    <w:p w14:paraId="26E75879" w14:textId="77777777" w:rsidR="00B911A3" w:rsidRDefault="7F8091B9" w:rsidP="00B911A3">
      <w:pPr>
        <w:pStyle w:val="ListParagraph"/>
        <w:numPr>
          <w:ilvl w:val="1"/>
          <w:numId w:val="47"/>
        </w:numPr>
      </w:pPr>
      <w:r w:rsidRPr="00DE3F86">
        <w:t xml:space="preserve">We have a few new members </w:t>
      </w:r>
      <w:r w:rsidR="00B911A3">
        <w:t>for the policy subcommittee</w:t>
      </w:r>
      <w:r w:rsidRPr="00DE3F86">
        <w:t xml:space="preserve">. We need at least 2 more </w:t>
      </w:r>
      <w:r w:rsidR="00B911A3">
        <w:t>members</w:t>
      </w:r>
    </w:p>
    <w:p w14:paraId="5453DF18" w14:textId="72CBDBAE" w:rsidR="7F8091B9" w:rsidRPr="00DE3F86" w:rsidRDefault="00B911A3" w:rsidP="00B911A3">
      <w:pPr>
        <w:pStyle w:val="ListParagraph"/>
        <w:numPr>
          <w:ilvl w:val="1"/>
          <w:numId w:val="47"/>
        </w:numPr>
      </w:pPr>
      <w:r>
        <w:t xml:space="preserve">We also need </w:t>
      </w:r>
      <w:r w:rsidR="7F8091B9" w:rsidRPr="00DE3F86">
        <w:t xml:space="preserve">2 more </w:t>
      </w:r>
      <w:r>
        <w:t xml:space="preserve">members for the </w:t>
      </w:r>
      <w:r w:rsidR="7F8091B9" w:rsidRPr="00DE3F86">
        <w:t>curriculum</w:t>
      </w:r>
      <w:r>
        <w:t xml:space="preserve"> subcommittee</w:t>
      </w:r>
    </w:p>
    <w:p w14:paraId="203CF251" w14:textId="23404FEC" w:rsidR="7F8091B9" w:rsidRPr="00DE3F86" w:rsidRDefault="7F8091B9" w:rsidP="00B911A3">
      <w:pPr>
        <w:pStyle w:val="ListParagraph"/>
        <w:numPr>
          <w:ilvl w:val="0"/>
          <w:numId w:val="47"/>
        </w:numPr>
      </w:pPr>
      <w:r w:rsidRPr="00DE3F86">
        <w:t>Spring Semester coverage</w:t>
      </w:r>
    </w:p>
    <w:p w14:paraId="1B095D23" w14:textId="62492C29" w:rsidR="7F8091B9" w:rsidRDefault="7F8091B9" w:rsidP="00D668BF">
      <w:pPr>
        <w:pStyle w:val="ListParagraph"/>
        <w:numPr>
          <w:ilvl w:val="1"/>
          <w:numId w:val="47"/>
        </w:numPr>
      </w:pPr>
      <w:r w:rsidRPr="00D668BF">
        <w:t>L</w:t>
      </w:r>
      <w:r w:rsidR="00D668BF">
        <w:t>. Jacobson</w:t>
      </w:r>
      <w:r w:rsidRPr="00D668BF">
        <w:t xml:space="preserve"> </w:t>
      </w:r>
      <w:r w:rsidR="008314AF">
        <w:t xml:space="preserve">will be on </w:t>
      </w:r>
      <w:r w:rsidRPr="00D668BF">
        <w:t xml:space="preserve">sabbatical </w:t>
      </w:r>
      <w:r w:rsidR="008314AF">
        <w:t xml:space="preserve">during the Spring of 2022. </w:t>
      </w:r>
    </w:p>
    <w:p w14:paraId="2C3015DC" w14:textId="07C105ED" w:rsidR="008314AF" w:rsidRPr="00D668BF" w:rsidRDefault="008314AF" w:rsidP="008314AF">
      <w:pPr>
        <w:pStyle w:val="ListParagraph"/>
        <w:numPr>
          <w:ilvl w:val="2"/>
          <w:numId w:val="47"/>
        </w:numPr>
      </w:pPr>
      <w:r>
        <w:t xml:space="preserve">L. Jacobson will be speaking with individuals to cover the role of Chair during her sabbatical. </w:t>
      </w:r>
    </w:p>
    <w:p w14:paraId="25B74547" w14:textId="5B2A95C3" w:rsidR="3EF34BD3" w:rsidRPr="00DE3F86" w:rsidRDefault="3EF34BD3" w:rsidP="00DE3F86"/>
    <w:sectPr w:rsidR="3EF34BD3" w:rsidRPr="00DE3F86" w:rsidSect="00FA6C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BE6"/>
    <w:multiLevelType w:val="multilevel"/>
    <w:tmpl w:val="FA8673E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C660BC"/>
    <w:multiLevelType w:val="hybridMultilevel"/>
    <w:tmpl w:val="2130AB86"/>
    <w:numStyleLink w:val="Style1"/>
  </w:abstractNum>
  <w:abstractNum w:abstractNumId="2" w15:restartNumberingAfterBreak="0">
    <w:nsid w:val="04D04D77"/>
    <w:multiLevelType w:val="hybridMultilevel"/>
    <w:tmpl w:val="96F0ED30"/>
    <w:lvl w:ilvl="0" w:tplc="B26430CE">
      <w:start w:val="1"/>
      <w:numFmt w:val="bullet"/>
      <w:lvlText w:val="o"/>
      <w:lvlJc w:val="left"/>
      <w:pPr>
        <w:ind w:left="720" w:hanging="360"/>
      </w:pPr>
      <w:rPr>
        <w:rFonts w:ascii="Courier New" w:hAnsi="Courier New"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51117"/>
    <w:multiLevelType w:val="multilevel"/>
    <w:tmpl w:val="81DAF1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A035135"/>
    <w:multiLevelType w:val="hybridMultilevel"/>
    <w:tmpl w:val="697C2A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431F4"/>
    <w:multiLevelType w:val="hybridMultilevel"/>
    <w:tmpl w:val="345E57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9C5510"/>
    <w:multiLevelType w:val="hybridMultilevel"/>
    <w:tmpl w:val="FCD41B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5556A"/>
    <w:multiLevelType w:val="hybridMultilevel"/>
    <w:tmpl w:val="47F4ED5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4B00F3"/>
    <w:multiLevelType w:val="multilevel"/>
    <w:tmpl w:val="4598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BA457C"/>
    <w:multiLevelType w:val="multilevel"/>
    <w:tmpl w:val="3BA487B6"/>
    <w:lvl w:ilvl="0">
      <w:start w:val="1"/>
      <w:numFmt w:val="bullet"/>
      <w:lvlText w:val="o"/>
      <w:lvlJc w:val="left"/>
      <w:pPr>
        <w:ind w:left="360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D07087"/>
    <w:multiLevelType w:val="multilevel"/>
    <w:tmpl w:val="51D00D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879044B"/>
    <w:multiLevelType w:val="multilevel"/>
    <w:tmpl w:val="AB08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BB61A7"/>
    <w:multiLevelType w:val="multilevel"/>
    <w:tmpl w:val="FD6A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993D3A"/>
    <w:multiLevelType w:val="multilevel"/>
    <w:tmpl w:val="5052AC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024BC5"/>
    <w:multiLevelType w:val="hybridMultilevel"/>
    <w:tmpl w:val="587E5BDC"/>
    <w:numStyleLink w:val="CurrentList1"/>
  </w:abstractNum>
  <w:abstractNum w:abstractNumId="15" w15:restartNumberingAfterBreak="0">
    <w:nsid w:val="236D3A18"/>
    <w:multiLevelType w:val="multilevel"/>
    <w:tmpl w:val="2130AB86"/>
    <w:styleLink w:val="Style1"/>
    <w:lvl w:ilvl="0">
      <w:start w:val="1"/>
      <w:numFmt w:val="bullet"/>
      <w:lvlText w:val="o"/>
      <w:lvlJc w:val="left"/>
      <w:pPr>
        <w:ind w:left="720" w:hanging="360"/>
      </w:pPr>
      <w:rPr>
        <w:rFonts w:ascii="Courier New" w:hAnsi="Courier New" w:hint="default"/>
      </w:rPr>
    </w:lvl>
    <w:lvl w:ilvl="1">
      <w:start w:val="1"/>
      <w:numFmt w:val="bullet"/>
      <w:lvlText w:val=""/>
      <w:lvlJc w:val="left"/>
      <w:pPr>
        <w:ind w:left="1080" w:hanging="360"/>
      </w:pPr>
      <w:rPr>
        <w:rFonts w:ascii="Wingdings" w:hAnsi="Wingdings" w:hint="default"/>
        <w:sz w:val="12"/>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152F53"/>
    <w:multiLevelType w:val="hybridMultilevel"/>
    <w:tmpl w:val="957403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9307FC"/>
    <w:multiLevelType w:val="hybridMultilevel"/>
    <w:tmpl w:val="EB162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8" w15:restartNumberingAfterBreak="0">
    <w:nsid w:val="28271CE3"/>
    <w:multiLevelType w:val="hybridMultilevel"/>
    <w:tmpl w:val="8364339E"/>
    <w:lvl w:ilvl="0" w:tplc="B26430CE">
      <w:start w:val="1"/>
      <w:numFmt w:val="bullet"/>
      <w:lvlText w:val="o"/>
      <w:lvlJc w:val="left"/>
      <w:pPr>
        <w:ind w:left="720" w:hanging="360"/>
      </w:pPr>
      <w:rPr>
        <w:rFonts w:ascii="Courier New" w:hAnsi="Courier New"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6D6C6F"/>
    <w:multiLevelType w:val="hybridMultilevel"/>
    <w:tmpl w:val="587E5BDC"/>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4044A9"/>
    <w:multiLevelType w:val="multilevel"/>
    <w:tmpl w:val="7B86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DB7E6E"/>
    <w:multiLevelType w:val="multilevel"/>
    <w:tmpl w:val="9062AA18"/>
    <w:lvl w:ilvl="0">
      <w:start w:val="1"/>
      <w:numFmt w:val="bullet"/>
      <w:lvlText w:val="o"/>
      <w:lvlJc w:val="left"/>
      <w:pPr>
        <w:ind w:left="360" w:hanging="360"/>
      </w:pPr>
      <w:rPr>
        <w:rFonts w:ascii="Courier New" w:hAnsi="Courier New" w:cs="Courier New"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360"/>
        </w:tabs>
        <w:ind w:left="-360" w:hanging="360"/>
      </w:pPr>
      <w:rPr>
        <w:rFonts w:ascii="Symbol" w:hAnsi="Symbol" w:hint="default"/>
        <w:sz w:val="20"/>
      </w:rPr>
    </w:lvl>
    <w:lvl w:ilvl="4">
      <w:start w:val="1"/>
      <w:numFmt w:val="bullet"/>
      <w:lvlText w:val="o"/>
      <w:lvlJc w:val="left"/>
      <w:pPr>
        <w:tabs>
          <w:tab w:val="num" w:pos="360"/>
        </w:tabs>
        <w:ind w:left="360" w:hanging="360"/>
      </w:pPr>
      <w:rPr>
        <w:rFonts w:ascii="Courier New" w:hAnsi="Courier New" w:cs="Courier New" w:hint="default"/>
        <w:sz w:val="20"/>
      </w:rPr>
    </w:lvl>
    <w:lvl w:ilvl="5">
      <w:start w:val="1"/>
      <w:numFmt w:val="bullet"/>
      <w:lvlText w:val=""/>
      <w:lvlJc w:val="left"/>
      <w:pPr>
        <w:ind w:left="1080" w:hanging="360"/>
      </w:pPr>
      <w:rPr>
        <w:rFonts w:ascii="Wingdings" w:hAnsi="Wingdings" w:hint="default"/>
      </w:rPr>
    </w:lvl>
    <w:lvl w:ilvl="6">
      <w:start w:val="1"/>
      <w:numFmt w:val="bullet"/>
      <w:lvlText w:val=""/>
      <w:lvlJc w:val="left"/>
      <w:pPr>
        <w:tabs>
          <w:tab w:val="num" w:pos="1800"/>
        </w:tabs>
        <w:ind w:left="1800" w:hanging="360"/>
      </w:pPr>
      <w:rPr>
        <w:rFonts w:ascii="Symbol" w:hAnsi="Symbol" w:hint="default"/>
        <w:sz w:val="20"/>
      </w:rPr>
    </w:lvl>
    <w:lvl w:ilvl="7">
      <w:start w:val="1"/>
      <w:numFmt w:val="bullet"/>
      <w:lvlText w:val=""/>
      <w:lvlJc w:val="left"/>
      <w:pPr>
        <w:tabs>
          <w:tab w:val="num" w:pos="2520"/>
        </w:tabs>
        <w:ind w:left="2520" w:hanging="360"/>
      </w:pPr>
      <w:rPr>
        <w:rFonts w:ascii="Symbol" w:hAnsi="Symbol" w:hint="default"/>
        <w:sz w:val="20"/>
      </w:rPr>
    </w:lvl>
    <w:lvl w:ilvl="8">
      <w:start w:val="1"/>
      <w:numFmt w:val="bullet"/>
      <w:lvlText w:val=""/>
      <w:lvlJc w:val="left"/>
      <w:pPr>
        <w:tabs>
          <w:tab w:val="num" w:pos="3240"/>
        </w:tabs>
        <w:ind w:left="3240" w:hanging="360"/>
      </w:pPr>
      <w:rPr>
        <w:rFonts w:ascii="Symbol" w:hAnsi="Symbol" w:hint="default"/>
        <w:sz w:val="20"/>
      </w:rPr>
    </w:lvl>
  </w:abstractNum>
  <w:abstractNum w:abstractNumId="22" w15:restartNumberingAfterBreak="0">
    <w:nsid w:val="2D9C6DD3"/>
    <w:multiLevelType w:val="multilevel"/>
    <w:tmpl w:val="1FA418E2"/>
    <w:lvl w:ilvl="0">
      <w:start w:val="1"/>
      <w:numFmt w:val="bullet"/>
      <w:lvlText w:val="¡"/>
      <w:lvlJc w:val="left"/>
      <w:pPr>
        <w:ind w:left="360" w:hanging="360"/>
      </w:pPr>
      <w:rPr>
        <w:rFonts w:ascii="Wingdings" w:hAnsi="Wingdings" w:hint="default"/>
      </w:rPr>
    </w:lvl>
    <w:lvl w:ilvl="1">
      <w:start w:val="1"/>
      <w:numFmt w:val="bullet"/>
      <w:lvlText w:val="n"/>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31E14D80"/>
    <w:multiLevelType w:val="multilevel"/>
    <w:tmpl w:val="FEAE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662B90"/>
    <w:multiLevelType w:val="hybridMultilevel"/>
    <w:tmpl w:val="CFA44674"/>
    <w:lvl w:ilvl="0" w:tplc="3A94B0F0">
      <w:start w:val="1"/>
      <w:numFmt w:val="bullet"/>
      <w:lvlText w:val="o"/>
      <w:lvlJc w:val="left"/>
      <w:pPr>
        <w:ind w:left="360" w:hanging="360"/>
      </w:pPr>
      <w:rPr>
        <w:rFonts w:ascii="Courier New" w:hAnsi="Courier New" w:hint="default"/>
        <w:sz w:val="20"/>
      </w:rPr>
    </w:lvl>
    <w:lvl w:ilvl="1" w:tplc="986CF120">
      <w:start w:val="1"/>
      <w:numFmt w:val="bullet"/>
      <w:lvlText w:val=""/>
      <w:lvlJc w:val="left"/>
      <w:pPr>
        <w:tabs>
          <w:tab w:val="num" w:pos="-1800"/>
        </w:tabs>
        <w:ind w:left="-1800" w:hanging="360"/>
      </w:pPr>
      <w:rPr>
        <w:rFonts w:ascii="Symbol" w:hAnsi="Symbol" w:hint="default"/>
        <w:sz w:val="20"/>
      </w:rPr>
    </w:lvl>
    <w:lvl w:ilvl="2" w:tplc="FD4008F4">
      <w:start w:val="1"/>
      <w:numFmt w:val="bullet"/>
      <w:lvlText w:val=""/>
      <w:lvlJc w:val="left"/>
      <w:pPr>
        <w:tabs>
          <w:tab w:val="num" w:pos="-1080"/>
        </w:tabs>
        <w:ind w:left="-1080" w:hanging="360"/>
      </w:pPr>
      <w:rPr>
        <w:rFonts w:ascii="Symbol" w:hAnsi="Symbol" w:hint="default"/>
        <w:sz w:val="20"/>
      </w:rPr>
    </w:lvl>
    <w:lvl w:ilvl="3" w:tplc="F97458BA">
      <w:start w:val="1"/>
      <w:numFmt w:val="bullet"/>
      <w:lvlText w:val=""/>
      <w:lvlJc w:val="left"/>
      <w:pPr>
        <w:tabs>
          <w:tab w:val="num" w:pos="-360"/>
        </w:tabs>
        <w:ind w:left="-360" w:hanging="360"/>
      </w:pPr>
      <w:rPr>
        <w:rFonts w:ascii="Symbol" w:hAnsi="Symbol" w:hint="default"/>
        <w:sz w:val="20"/>
      </w:rPr>
    </w:lvl>
    <w:lvl w:ilvl="4" w:tplc="4506745A">
      <w:start w:val="1"/>
      <w:numFmt w:val="bullet"/>
      <w:lvlText w:val=""/>
      <w:lvlJc w:val="left"/>
      <w:pPr>
        <w:tabs>
          <w:tab w:val="num" w:pos="360"/>
        </w:tabs>
        <w:ind w:left="360" w:hanging="360"/>
      </w:pPr>
      <w:rPr>
        <w:rFonts w:ascii="Symbol" w:hAnsi="Symbol" w:hint="default"/>
        <w:sz w:val="20"/>
      </w:rPr>
    </w:lvl>
    <w:lvl w:ilvl="5" w:tplc="3D6238F4">
      <w:start w:val="1"/>
      <w:numFmt w:val="bullet"/>
      <w:lvlText w:val=""/>
      <w:lvlJc w:val="left"/>
      <w:pPr>
        <w:ind w:left="1080" w:hanging="360"/>
      </w:pPr>
      <w:rPr>
        <w:rFonts w:ascii="Wingdings" w:hAnsi="Wingdings" w:hint="default"/>
      </w:rPr>
    </w:lvl>
    <w:lvl w:ilvl="6" w:tplc="3AF67F40" w:tentative="1">
      <w:start w:val="1"/>
      <w:numFmt w:val="bullet"/>
      <w:lvlText w:val=""/>
      <w:lvlJc w:val="left"/>
      <w:pPr>
        <w:tabs>
          <w:tab w:val="num" w:pos="1800"/>
        </w:tabs>
        <w:ind w:left="1800" w:hanging="360"/>
      </w:pPr>
      <w:rPr>
        <w:rFonts w:ascii="Symbol" w:hAnsi="Symbol" w:hint="default"/>
        <w:sz w:val="20"/>
      </w:rPr>
    </w:lvl>
    <w:lvl w:ilvl="7" w:tplc="2D94CDEC" w:tentative="1">
      <w:start w:val="1"/>
      <w:numFmt w:val="bullet"/>
      <w:lvlText w:val=""/>
      <w:lvlJc w:val="left"/>
      <w:pPr>
        <w:tabs>
          <w:tab w:val="num" w:pos="2520"/>
        </w:tabs>
        <w:ind w:left="2520" w:hanging="360"/>
      </w:pPr>
      <w:rPr>
        <w:rFonts w:ascii="Symbol" w:hAnsi="Symbol" w:hint="default"/>
        <w:sz w:val="20"/>
      </w:rPr>
    </w:lvl>
    <w:lvl w:ilvl="8" w:tplc="4E56C8D6" w:tentative="1">
      <w:start w:val="1"/>
      <w:numFmt w:val="bullet"/>
      <w:lvlText w:val=""/>
      <w:lvlJc w:val="left"/>
      <w:pPr>
        <w:tabs>
          <w:tab w:val="num" w:pos="3240"/>
        </w:tabs>
        <w:ind w:left="3240" w:hanging="360"/>
      </w:pPr>
      <w:rPr>
        <w:rFonts w:ascii="Symbol" w:hAnsi="Symbol" w:hint="default"/>
        <w:sz w:val="20"/>
      </w:rPr>
    </w:lvl>
  </w:abstractNum>
  <w:abstractNum w:abstractNumId="25" w15:restartNumberingAfterBreak="0">
    <w:nsid w:val="36837F8F"/>
    <w:multiLevelType w:val="multilevel"/>
    <w:tmpl w:val="C1F6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A84CCC"/>
    <w:multiLevelType w:val="multilevel"/>
    <w:tmpl w:val="D6E00C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0734F64"/>
    <w:multiLevelType w:val="multilevel"/>
    <w:tmpl w:val="0A60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B01461"/>
    <w:multiLevelType w:val="multilevel"/>
    <w:tmpl w:val="E2AC9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D2203C"/>
    <w:multiLevelType w:val="multilevel"/>
    <w:tmpl w:val="587E5BDC"/>
    <w:styleLink w:val="CurrentList1"/>
    <w:lvl w:ilvl="0">
      <w:start w:val="1"/>
      <w:numFmt w:val="bullet"/>
      <w:lvlText w:val="o"/>
      <w:lvlJc w:val="left"/>
      <w:pPr>
        <w:ind w:left="360" w:hanging="360"/>
      </w:pPr>
      <w:rPr>
        <w:rFonts w:ascii="Courier New" w:hAnsi="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5F3195B"/>
    <w:multiLevelType w:val="multilevel"/>
    <w:tmpl w:val="57887B8A"/>
    <w:lvl w:ilvl="0">
      <w:start w:val="1"/>
      <w:numFmt w:val="bullet"/>
      <w:lvlText w:val="o"/>
      <w:lvlJc w:val="left"/>
      <w:pPr>
        <w:ind w:left="360" w:hanging="360"/>
      </w:pPr>
      <w:rPr>
        <w:rFonts w:ascii="Courier New" w:hAnsi="Courier New" w:cs="Courier New"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360"/>
        </w:tabs>
        <w:ind w:left="-360" w:hanging="360"/>
      </w:pPr>
      <w:rPr>
        <w:rFonts w:ascii="Symbol" w:hAnsi="Symbol" w:hint="default"/>
        <w:sz w:val="20"/>
      </w:rPr>
    </w:lvl>
    <w:lvl w:ilvl="4">
      <w:start w:val="1"/>
      <w:numFmt w:val="bullet"/>
      <w:lvlText w:val=""/>
      <w:lvlJc w:val="left"/>
      <w:pPr>
        <w:tabs>
          <w:tab w:val="num" w:pos="360"/>
        </w:tabs>
        <w:ind w:left="360" w:hanging="360"/>
      </w:pPr>
      <w:rPr>
        <w:rFonts w:ascii="Symbol" w:hAnsi="Symbol" w:hint="default"/>
        <w:sz w:val="20"/>
      </w:rPr>
    </w:lvl>
    <w:lvl w:ilvl="5">
      <w:start w:val="1"/>
      <w:numFmt w:val="bullet"/>
      <w:lvlText w:val=""/>
      <w:lvlJc w:val="left"/>
      <w:pPr>
        <w:ind w:left="1080" w:hanging="360"/>
      </w:pPr>
      <w:rPr>
        <w:rFonts w:ascii="Wingdings" w:hAnsi="Wingdings" w:hint="default"/>
      </w:rPr>
    </w:lvl>
    <w:lvl w:ilvl="6" w:tentative="1">
      <w:start w:val="1"/>
      <w:numFmt w:val="bullet"/>
      <w:lvlText w:val=""/>
      <w:lvlJc w:val="left"/>
      <w:pPr>
        <w:tabs>
          <w:tab w:val="num" w:pos="1800"/>
        </w:tabs>
        <w:ind w:left="1800" w:hanging="360"/>
      </w:pPr>
      <w:rPr>
        <w:rFonts w:ascii="Symbol" w:hAnsi="Symbol" w:hint="default"/>
        <w:sz w:val="20"/>
      </w:rPr>
    </w:lvl>
    <w:lvl w:ilvl="7" w:tentative="1">
      <w:start w:val="1"/>
      <w:numFmt w:val="bullet"/>
      <w:lvlText w:val=""/>
      <w:lvlJc w:val="left"/>
      <w:pPr>
        <w:tabs>
          <w:tab w:val="num" w:pos="2520"/>
        </w:tabs>
        <w:ind w:left="2520" w:hanging="360"/>
      </w:pPr>
      <w:rPr>
        <w:rFonts w:ascii="Symbol" w:hAnsi="Symbol" w:hint="default"/>
        <w:sz w:val="20"/>
      </w:rPr>
    </w:lvl>
    <w:lvl w:ilvl="8" w:tentative="1">
      <w:start w:val="1"/>
      <w:numFmt w:val="bullet"/>
      <w:lvlText w:val=""/>
      <w:lvlJc w:val="left"/>
      <w:pPr>
        <w:tabs>
          <w:tab w:val="num" w:pos="3240"/>
        </w:tabs>
        <w:ind w:left="3240" w:hanging="360"/>
      </w:pPr>
      <w:rPr>
        <w:rFonts w:ascii="Symbol" w:hAnsi="Symbol" w:hint="default"/>
        <w:sz w:val="20"/>
      </w:rPr>
    </w:lvl>
  </w:abstractNum>
  <w:abstractNum w:abstractNumId="31" w15:restartNumberingAfterBreak="0">
    <w:nsid w:val="561B1315"/>
    <w:multiLevelType w:val="hybridMultilevel"/>
    <w:tmpl w:val="96C2F7F8"/>
    <w:lvl w:ilvl="0" w:tplc="B26430CE">
      <w:start w:val="1"/>
      <w:numFmt w:val="bullet"/>
      <w:lvlText w:val="o"/>
      <w:lvlJc w:val="left"/>
      <w:pPr>
        <w:ind w:left="720" w:hanging="360"/>
      </w:pPr>
      <w:rPr>
        <w:rFonts w:ascii="Courier New" w:hAnsi="Courier New"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3C4E7B"/>
    <w:multiLevelType w:val="multilevel"/>
    <w:tmpl w:val="3BA487B6"/>
    <w:lvl w:ilvl="0">
      <w:start w:val="1"/>
      <w:numFmt w:val="bullet"/>
      <w:lvlText w:val="o"/>
      <w:lvlJc w:val="left"/>
      <w:pPr>
        <w:ind w:left="360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895C8B"/>
    <w:multiLevelType w:val="multilevel"/>
    <w:tmpl w:val="FC4C77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11535E4"/>
    <w:multiLevelType w:val="multilevel"/>
    <w:tmpl w:val="545E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5C5DFF"/>
    <w:multiLevelType w:val="hybridMultilevel"/>
    <w:tmpl w:val="2130AB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634AC8"/>
    <w:multiLevelType w:val="hybridMultilevel"/>
    <w:tmpl w:val="FEACA7CE"/>
    <w:lvl w:ilvl="0" w:tplc="B26430CE">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9A582A"/>
    <w:multiLevelType w:val="hybridMultilevel"/>
    <w:tmpl w:val="CAFE1DB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C1C31E8"/>
    <w:multiLevelType w:val="hybridMultilevel"/>
    <w:tmpl w:val="1B8ADB5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start w:val="1"/>
      <w:numFmt w:val="bullet"/>
      <w:lvlText w:val=""/>
      <w:lvlJc w:val="left"/>
      <w:pPr>
        <w:ind w:left="2520" w:hanging="360"/>
      </w:pPr>
      <w:rPr>
        <w:rFonts w:ascii="Wingdings" w:hAnsi="Wingdings" w:hint="default"/>
      </w:rPr>
    </w:lvl>
    <w:lvl w:ilvl="6" w:tplc="0409000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9" w15:restartNumberingAfterBreak="0">
    <w:nsid w:val="6C7A613D"/>
    <w:multiLevelType w:val="hybridMultilevel"/>
    <w:tmpl w:val="6296A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227B31"/>
    <w:multiLevelType w:val="multilevel"/>
    <w:tmpl w:val="2130AB86"/>
    <w:numStyleLink w:val="Style1"/>
  </w:abstractNum>
  <w:abstractNum w:abstractNumId="41" w15:restartNumberingAfterBreak="0">
    <w:nsid w:val="785057A5"/>
    <w:multiLevelType w:val="hybridMultilevel"/>
    <w:tmpl w:val="63565C3E"/>
    <w:lvl w:ilvl="0" w:tplc="B26430CE">
      <w:start w:val="1"/>
      <w:numFmt w:val="bullet"/>
      <w:lvlText w:val="o"/>
      <w:lvlJc w:val="left"/>
      <w:pPr>
        <w:ind w:left="720" w:hanging="360"/>
      </w:pPr>
      <w:rPr>
        <w:rFonts w:ascii="Courier New" w:hAnsi="Courier New"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6E3F3D"/>
    <w:multiLevelType w:val="hybridMultilevel"/>
    <w:tmpl w:val="6BDE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5025B2"/>
    <w:multiLevelType w:val="multilevel"/>
    <w:tmpl w:val="3BA487B6"/>
    <w:lvl w:ilvl="0">
      <w:start w:val="1"/>
      <w:numFmt w:val="bullet"/>
      <w:lvlText w:val="o"/>
      <w:lvlJc w:val="left"/>
      <w:pPr>
        <w:ind w:left="360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732C9E"/>
    <w:multiLevelType w:val="hybridMultilevel"/>
    <w:tmpl w:val="FA8673E8"/>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D2849B8"/>
    <w:multiLevelType w:val="multilevel"/>
    <w:tmpl w:val="587E5BDC"/>
    <w:numStyleLink w:val="CurrentList1"/>
  </w:abstractNum>
  <w:abstractNum w:abstractNumId="46" w15:restartNumberingAfterBreak="0">
    <w:nsid w:val="7D3E7CC7"/>
    <w:multiLevelType w:val="hybridMultilevel"/>
    <w:tmpl w:val="3BA487B6"/>
    <w:lvl w:ilvl="0" w:tplc="B26430CE">
      <w:start w:val="1"/>
      <w:numFmt w:val="bullet"/>
      <w:lvlText w:val="o"/>
      <w:lvlJc w:val="left"/>
      <w:pPr>
        <w:ind w:left="360" w:hanging="360"/>
      </w:pPr>
      <w:rPr>
        <w:rFonts w:ascii="Courier New" w:hAnsi="Courier New" w:hint="default"/>
        <w:sz w:val="20"/>
      </w:rPr>
    </w:lvl>
    <w:lvl w:ilvl="1" w:tplc="9DDA57D6">
      <w:start w:val="1"/>
      <w:numFmt w:val="bullet"/>
      <w:lvlText w:val=""/>
      <w:lvlJc w:val="left"/>
      <w:pPr>
        <w:tabs>
          <w:tab w:val="num" w:pos="-1800"/>
        </w:tabs>
        <w:ind w:left="-1800" w:hanging="360"/>
      </w:pPr>
      <w:rPr>
        <w:rFonts w:ascii="Symbol" w:hAnsi="Symbol" w:hint="default"/>
        <w:sz w:val="20"/>
      </w:rPr>
    </w:lvl>
    <w:lvl w:ilvl="2" w:tplc="3EDE5FAC">
      <w:start w:val="1"/>
      <w:numFmt w:val="bullet"/>
      <w:lvlText w:val=""/>
      <w:lvlJc w:val="left"/>
      <w:pPr>
        <w:tabs>
          <w:tab w:val="num" w:pos="-1080"/>
        </w:tabs>
        <w:ind w:left="-1080" w:hanging="360"/>
      </w:pPr>
      <w:rPr>
        <w:rFonts w:ascii="Symbol" w:hAnsi="Symbol" w:hint="default"/>
        <w:sz w:val="20"/>
      </w:rPr>
    </w:lvl>
    <w:lvl w:ilvl="3" w:tplc="CAA84802">
      <w:start w:val="1"/>
      <w:numFmt w:val="bullet"/>
      <w:lvlText w:val=""/>
      <w:lvlJc w:val="left"/>
      <w:pPr>
        <w:tabs>
          <w:tab w:val="num" w:pos="-360"/>
        </w:tabs>
        <w:ind w:left="-360" w:hanging="360"/>
      </w:pPr>
      <w:rPr>
        <w:rFonts w:ascii="Symbol" w:hAnsi="Symbol" w:hint="default"/>
        <w:sz w:val="20"/>
      </w:rPr>
    </w:lvl>
    <w:lvl w:ilvl="4" w:tplc="C41E5F8E">
      <w:start w:val="1"/>
      <w:numFmt w:val="bullet"/>
      <w:lvlText w:val=""/>
      <w:lvlJc w:val="left"/>
      <w:pPr>
        <w:tabs>
          <w:tab w:val="num" w:pos="360"/>
        </w:tabs>
        <w:ind w:left="360" w:hanging="360"/>
      </w:pPr>
      <w:rPr>
        <w:rFonts w:ascii="Symbol" w:hAnsi="Symbol" w:hint="default"/>
        <w:sz w:val="20"/>
      </w:rPr>
    </w:lvl>
    <w:lvl w:ilvl="5" w:tplc="1F4C2ED2">
      <w:start w:val="1"/>
      <w:numFmt w:val="bullet"/>
      <w:lvlText w:val=""/>
      <w:lvlJc w:val="left"/>
      <w:pPr>
        <w:tabs>
          <w:tab w:val="num" w:pos="1080"/>
        </w:tabs>
        <w:ind w:left="1080" w:hanging="360"/>
      </w:pPr>
      <w:rPr>
        <w:rFonts w:ascii="Wingdings" w:hAnsi="Wingdings" w:hint="default"/>
        <w:sz w:val="20"/>
      </w:rPr>
    </w:lvl>
    <w:lvl w:ilvl="6" w:tplc="8FD0B868" w:tentative="1">
      <w:start w:val="1"/>
      <w:numFmt w:val="bullet"/>
      <w:lvlText w:val=""/>
      <w:lvlJc w:val="left"/>
      <w:pPr>
        <w:tabs>
          <w:tab w:val="num" w:pos="1800"/>
        </w:tabs>
        <w:ind w:left="1800" w:hanging="360"/>
      </w:pPr>
      <w:rPr>
        <w:rFonts w:ascii="Symbol" w:hAnsi="Symbol" w:hint="default"/>
        <w:sz w:val="20"/>
      </w:rPr>
    </w:lvl>
    <w:lvl w:ilvl="7" w:tplc="06A07034" w:tentative="1">
      <w:start w:val="1"/>
      <w:numFmt w:val="bullet"/>
      <w:lvlText w:val=""/>
      <w:lvlJc w:val="left"/>
      <w:pPr>
        <w:tabs>
          <w:tab w:val="num" w:pos="2520"/>
        </w:tabs>
        <w:ind w:left="2520" w:hanging="360"/>
      </w:pPr>
      <w:rPr>
        <w:rFonts w:ascii="Symbol" w:hAnsi="Symbol" w:hint="default"/>
        <w:sz w:val="20"/>
      </w:rPr>
    </w:lvl>
    <w:lvl w:ilvl="8" w:tplc="05A85FB6" w:tentative="1">
      <w:start w:val="1"/>
      <w:numFmt w:val="bullet"/>
      <w:lvlText w:val=""/>
      <w:lvlJc w:val="left"/>
      <w:pPr>
        <w:tabs>
          <w:tab w:val="num" w:pos="3240"/>
        </w:tabs>
        <w:ind w:left="3240" w:hanging="360"/>
      </w:pPr>
      <w:rPr>
        <w:rFonts w:ascii="Symbol" w:hAnsi="Symbol" w:hint="default"/>
        <w:sz w:val="20"/>
      </w:rPr>
    </w:lvl>
  </w:abstractNum>
  <w:num w:numId="1">
    <w:abstractNumId w:val="20"/>
  </w:num>
  <w:num w:numId="2">
    <w:abstractNumId w:val="28"/>
  </w:num>
  <w:num w:numId="3">
    <w:abstractNumId w:val="13"/>
  </w:num>
  <w:num w:numId="4">
    <w:abstractNumId w:val="12"/>
  </w:num>
  <w:num w:numId="5">
    <w:abstractNumId w:val="32"/>
  </w:num>
  <w:num w:numId="6">
    <w:abstractNumId w:val="33"/>
  </w:num>
  <w:num w:numId="7">
    <w:abstractNumId w:val="34"/>
  </w:num>
  <w:num w:numId="8">
    <w:abstractNumId w:val="27"/>
  </w:num>
  <w:num w:numId="9">
    <w:abstractNumId w:val="3"/>
  </w:num>
  <w:num w:numId="10">
    <w:abstractNumId w:val="11"/>
  </w:num>
  <w:num w:numId="11">
    <w:abstractNumId w:val="26"/>
  </w:num>
  <w:num w:numId="12">
    <w:abstractNumId w:val="23"/>
  </w:num>
  <w:num w:numId="13">
    <w:abstractNumId w:val="8"/>
  </w:num>
  <w:num w:numId="14">
    <w:abstractNumId w:val="10"/>
  </w:num>
  <w:num w:numId="15">
    <w:abstractNumId w:val="25"/>
  </w:num>
  <w:num w:numId="16">
    <w:abstractNumId w:val="39"/>
  </w:num>
  <w:num w:numId="17">
    <w:abstractNumId w:val="5"/>
  </w:num>
  <w:num w:numId="18">
    <w:abstractNumId w:val="4"/>
  </w:num>
  <w:num w:numId="19">
    <w:abstractNumId w:val="19"/>
  </w:num>
  <w:num w:numId="20">
    <w:abstractNumId w:val="35"/>
  </w:num>
  <w:num w:numId="21">
    <w:abstractNumId w:val="16"/>
  </w:num>
  <w:num w:numId="22">
    <w:abstractNumId w:val="43"/>
  </w:num>
  <w:num w:numId="23">
    <w:abstractNumId w:val="9"/>
  </w:num>
  <w:num w:numId="24">
    <w:abstractNumId w:val="46"/>
  </w:num>
  <w:num w:numId="25">
    <w:abstractNumId w:val="21"/>
  </w:num>
  <w:num w:numId="26">
    <w:abstractNumId w:val="24"/>
  </w:num>
  <w:num w:numId="27">
    <w:abstractNumId w:val="30"/>
  </w:num>
  <w:num w:numId="28">
    <w:abstractNumId w:val="44"/>
  </w:num>
  <w:num w:numId="29">
    <w:abstractNumId w:val="0"/>
  </w:num>
  <w:num w:numId="30">
    <w:abstractNumId w:val="22"/>
  </w:num>
  <w:num w:numId="31">
    <w:abstractNumId w:val="15"/>
  </w:num>
  <w:num w:numId="32">
    <w:abstractNumId w:val="1"/>
  </w:num>
  <w:num w:numId="33">
    <w:abstractNumId w:val="29"/>
  </w:num>
  <w:num w:numId="34">
    <w:abstractNumId w:val="45"/>
  </w:num>
  <w:num w:numId="35">
    <w:abstractNumId w:val="40"/>
    <w:lvlOverride w:ilvl="0">
      <w:lvl w:ilvl="0">
        <w:start w:val="1"/>
        <w:numFmt w:val="bullet"/>
        <w:lvlText w:val="o"/>
        <w:lvlJc w:val="left"/>
        <w:pPr>
          <w:ind w:left="720" w:hanging="360"/>
        </w:pPr>
        <w:rPr>
          <w:rFonts w:ascii="Courier New" w:hAnsi="Courier New" w:cs="Courier New" w:hint="default"/>
        </w:rPr>
      </w:lvl>
    </w:lvlOverride>
  </w:num>
  <w:num w:numId="36">
    <w:abstractNumId w:val="14"/>
  </w:num>
  <w:num w:numId="37">
    <w:abstractNumId w:val="42"/>
  </w:num>
  <w:num w:numId="38">
    <w:abstractNumId w:val="37"/>
  </w:num>
  <w:num w:numId="39">
    <w:abstractNumId w:val="7"/>
  </w:num>
  <w:num w:numId="40">
    <w:abstractNumId w:val="6"/>
  </w:num>
  <w:num w:numId="41">
    <w:abstractNumId w:val="31"/>
  </w:num>
  <w:num w:numId="42">
    <w:abstractNumId w:val="18"/>
  </w:num>
  <w:num w:numId="43">
    <w:abstractNumId w:val="2"/>
  </w:num>
  <w:num w:numId="44">
    <w:abstractNumId w:val="38"/>
  </w:num>
  <w:num w:numId="45">
    <w:abstractNumId w:val="17"/>
  </w:num>
  <w:num w:numId="46">
    <w:abstractNumId w:val="36"/>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C6"/>
    <w:rsid w:val="0000292B"/>
    <w:rsid w:val="00005749"/>
    <w:rsid w:val="00021440"/>
    <w:rsid w:val="00023A2A"/>
    <w:rsid w:val="00027C69"/>
    <w:rsid w:val="000326E1"/>
    <w:rsid w:val="00041662"/>
    <w:rsid w:val="000559D1"/>
    <w:rsid w:val="0006564F"/>
    <w:rsid w:val="00065CCB"/>
    <w:rsid w:val="00065EF2"/>
    <w:rsid w:val="00072A38"/>
    <w:rsid w:val="00073EF0"/>
    <w:rsid w:val="00092047"/>
    <w:rsid w:val="000B6C89"/>
    <w:rsid w:val="000D0C59"/>
    <w:rsid w:val="000E7947"/>
    <w:rsid w:val="000F3957"/>
    <w:rsid w:val="0011000E"/>
    <w:rsid w:val="00117D4A"/>
    <w:rsid w:val="001236BE"/>
    <w:rsid w:val="00162823"/>
    <w:rsid w:val="00164E30"/>
    <w:rsid w:val="0018704F"/>
    <w:rsid w:val="00193507"/>
    <w:rsid w:val="00194689"/>
    <w:rsid w:val="001A4A8F"/>
    <w:rsid w:val="001B7BC9"/>
    <w:rsid w:val="001C3AD1"/>
    <w:rsid w:val="001C6F25"/>
    <w:rsid w:val="001D02C9"/>
    <w:rsid w:val="001E4182"/>
    <w:rsid w:val="001E526A"/>
    <w:rsid w:val="001F062B"/>
    <w:rsid w:val="001F27EB"/>
    <w:rsid w:val="00203A75"/>
    <w:rsid w:val="00255C36"/>
    <w:rsid w:val="00264220"/>
    <w:rsid w:val="002737B4"/>
    <w:rsid w:val="002F535B"/>
    <w:rsid w:val="00301A17"/>
    <w:rsid w:val="00322FF8"/>
    <w:rsid w:val="00324B7E"/>
    <w:rsid w:val="003268CB"/>
    <w:rsid w:val="00333D27"/>
    <w:rsid w:val="00335611"/>
    <w:rsid w:val="0034038A"/>
    <w:rsid w:val="003440F2"/>
    <w:rsid w:val="00375077"/>
    <w:rsid w:val="00376600"/>
    <w:rsid w:val="003970D7"/>
    <w:rsid w:val="003A4A0A"/>
    <w:rsid w:val="003B1373"/>
    <w:rsid w:val="003B1934"/>
    <w:rsid w:val="003B5CEA"/>
    <w:rsid w:val="003E2441"/>
    <w:rsid w:val="003F6F53"/>
    <w:rsid w:val="00404FA5"/>
    <w:rsid w:val="00415AA5"/>
    <w:rsid w:val="00417E4B"/>
    <w:rsid w:val="004236D1"/>
    <w:rsid w:val="00427071"/>
    <w:rsid w:val="00432896"/>
    <w:rsid w:val="00435410"/>
    <w:rsid w:val="004404C8"/>
    <w:rsid w:val="00441838"/>
    <w:rsid w:val="00442F79"/>
    <w:rsid w:val="00447876"/>
    <w:rsid w:val="00452675"/>
    <w:rsid w:val="00467DCC"/>
    <w:rsid w:val="004A3780"/>
    <w:rsid w:val="004C2494"/>
    <w:rsid w:val="004E1DEA"/>
    <w:rsid w:val="004F4A1B"/>
    <w:rsid w:val="00505D35"/>
    <w:rsid w:val="00510B19"/>
    <w:rsid w:val="00517D72"/>
    <w:rsid w:val="0053574F"/>
    <w:rsid w:val="00554AB1"/>
    <w:rsid w:val="005745AE"/>
    <w:rsid w:val="0058399F"/>
    <w:rsid w:val="005846CF"/>
    <w:rsid w:val="00590749"/>
    <w:rsid w:val="005E728C"/>
    <w:rsid w:val="006037A1"/>
    <w:rsid w:val="00626488"/>
    <w:rsid w:val="006379FB"/>
    <w:rsid w:val="00643220"/>
    <w:rsid w:val="006506D4"/>
    <w:rsid w:val="006533C1"/>
    <w:rsid w:val="00656C17"/>
    <w:rsid w:val="00693AAE"/>
    <w:rsid w:val="006A560C"/>
    <w:rsid w:val="006B7E39"/>
    <w:rsid w:val="006E1915"/>
    <w:rsid w:val="006E267A"/>
    <w:rsid w:val="00707942"/>
    <w:rsid w:val="00710395"/>
    <w:rsid w:val="00716E67"/>
    <w:rsid w:val="00721312"/>
    <w:rsid w:val="00742A83"/>
    <w:rsid w:val="00751F3D"/>
    <w:rsid w:val="00774820"/>
    <w:rsid w:val="0077550A"/>
    <w:rsid w:val="007C01B3"/>
    <w:rsid w:val="007D465C"/>
    <w:rsid w:val="007E27ED"/>
    <w:rsid w:val="007F1F18"/>
    <w:rsid w:val="008007DD"/>
    <w:rsid w:val="008211D5"/>
    <w:rsid w:val="008314AF"/>
    <w:rsid w:val="00841B1B"/>
    <w:rsid w:val="0086713E"/>
    <w:rsid w:val="00872B51"/>
    <w:rsid w:val="008A6687"/>
    <w:rsid w:val="008B2A0D"/>
    <w:rsid w:val="008C797F"/>
    <w:rsid w:val="008E6D71"/>
    <w:rsid w:val="008F13EB"/>
    <w:rsid w:val="008F3C24"/>
    <w:rsid w:val="009018EA"/>
    <w:rsid w:val="00920401"/>
    <w:rsid w:val="00927EE8"/>
    <w:rsid w:val="0099777D"/>
    <w:rsid w:val="00997A3F"/>
    <w:rsid w:val="009A0D29"/>
    <w:rsid w:val="009A5C1E"/>
    <w:rsid w:val="009B3451"/>
    <w:rsid w:val="009B4AB4"/>
    <w:rsid w:val="009C50D6"/>
    <w:rsid w:val="009D1035"/>
    <w:rsid w:val="009F13AD"/>
    <w:rsid w:val="009F36ED"/>
    <w:rsid w:val="00A401BB"/>
    <w:rsid w:val="00A44844"/>
    <w:rsid w:val="00A46F2E"/>
    <w:rsid w:val="00A55DCA"/>
    <w:rsid w:val="00A609B8"/>
    <w:rsid w:val="00A91DFF"/>
    <w:rsid w:val="00A9724C"/>
    <w:rsid w:val="00AB6F16"/>
    <w:rsid w:val="00AF4D86"/>
    <w:rsid w:val="00B123AD"/>
    <w:rsid w:val="00B140D7"/>
    <w:rsid w:val="00B204D6"/>
    <w:rsid w:val="00B22811"/>
    <w:rsid w:val="00B24DA1"/>
    <w:rsid w:val="00B27E2D"/>
    <w:rsid w:val="00B36A25"/>
    <w:rsid w:val="00B662BC"/>
    <w:rsid w:val="00B67217"/>
    <w:rsid w:val="00B7557D"/>
    <w:rsid w:val="00B870CF"/>
    <w:rsid w:val="00B8757D"/>
    <w:rsid w:val="00B911A3"/>
    <w:rsid w:val="00BB68A6"/>
    <w:rsid w:val="00C0373F"/>
    <w:rsid w:val="00C46CD0"/>
    <w:rsid w:val="00C53CDB"/>
    <w:rsid w:val="00C6514F"/>
    <w:rsid w:val="00C76EC6"/>
    <w:rsid w:val="00C94B05"/>
    <w:rsid w:val="00CA3988"/>
    <w:rsid w:val="00CA5BD4"/>
    <w:rsid w:val="00CF0A8D"/>
    <w:rsid w:val="00D04C38"/>
    <w:rsid w:val="00D05990"/>
    <w:rsid w:val="00D31C1D"/>
    <w:rsid w:val="00D36578"/>
    <w:rsid w:val="00D4007B"/>
    <w:rsid w:val="00D57818"/>
    <w:rsid w:val="00D668BF"/>
    <w:rsid w:val="00D82565"/>
    <w:rsid w:val="00DB4F01"/>
    <w:rsid w:val="00DD1066"/>
    <w:rsid w:val="00DD6060"/>
    <w:rsid w:val="00DE3F86"/>
    <w:rsid w:val="00DF4EAD"/>
    <w:rsid w:val="00E028A7"/>
    <w:rsid w:val="00E07DE2"/>
    <w:rsid w:val="00E232D4"/>
    <w:rsid w:val="00E4451D"/>
    <w:rsid w:val="00E77367"/>
    <w:rsid w:val="00EB3913"/>
    <w:rsid w:val="00EB7DA7"/>
    <w:rsid w:val="00F01951"/>
    <w:rsid w:val="00F16188"/>
    <w:rsid w:val="00F52C5E"/>
    <w:rsid w:val="00F64F7E"/>
    <w:rsid w:val="00F75CAA"/>
    <w:rsid w:val="00F800E2"/>
    <w:rsid w:val="00F8743D"/>
    <w:rsid w:val="00FA6C17"/>
    <w:rsid w:val="00FB3242"/>
    <w:rsid w:val="00FF0F75"/>
    <w:rsid w:val="00FF7CC7"/>
    <w:rsid w:val="015F91A7"/>
    <w:rsid w:val="033F81B2"/>
    <w:rsid w:val="0C3297AB"/>
    <w:rsid w:val="17C53854"/>
    <w:rsid w:val="20B25143"/>
    <w:rsid w:val="29A4718D"/>
    <w:rsid w:val="2ABCCB40"/>
    <w:rsid w:val="307489C6"/>
    <w:rsid w:val="31F3C29B"/>
    <w:rsid w:val="325CD8FA"/>
    <w:rsid w:val="351C2C57"/>
    <w:rsid w:val="3681B0EA"/>
    <w:rsid w:val="3EF34BD3"/>
    <w:rsid w:val="432278C6"/>
    <w:rsid w:val="485FD949"/>
    <w:rsid w:val="4945C501"/>
    <w:rsid w:val="49FBA9AA"/>
    <w:rsid w:val="4FE7D371"/>
    <w:rsid w:val="5526F41D"/>
    <w:rsid w:val="5A5DA93C"/>
    <w:rsid w:val="5C425DE3"/>
    <w:rsid w:val="5E1C224B"/>
    <w:rsid w:val="5F756B1E"/>
    <w:rsid w:val="60408BF1"/>
    <w:rsid w:val="6498BFAB"/>
    <w:rsid w:val="676754A6"/>
    <w:rsid w:val="68AF9D42"/>
    <w:rsid w:val="69032507"/>
    <w:rsid w:val="73284E23"/>
    <w:rsid w:val="76614B82"/>
    <w:rsid w:val="7A697EF3"/>
    <w:rsid w:val="7B1FDA57"/>
    <w:rsid w:val="7C558C92"/>
    <w:rsid w:val="7F809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BF3D"/>
  <w15:chartTrackingRefBased/>
  <w15:docId w15:val="{5972F42B-F6DE-194A-8D62-58388E63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76EC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76EC6"/>
  </w:style>
  <w:style w:type="character" w:customStyle="1" w:styleId="eop">
    <w:name w:val="eop"/>
    <w:basedOn w:val="DefaultParagraphFont"/>
    <w:rsid w:val="00C76EC6"/>
  </w:style>
  <w:style w:type="character" w:styleId="CommentReference">
    <w:name w:val="annotation reference"/>
    <w:basedOn w:val="DefaultParagraphFont"/>
    <w:uiPriority w:val="99"/>
    <w:semiHidden/>
    <w:unhideWhenUsed/>
    <w:rsid w:val="004236D1"/>
    <w:rPr>
      <w:sz w:val="16"/>
      <w:szCs w:val="16"/>
    </w:rPr>
  </w:style>
  <w:style w:type="paragraph" w:styleId="CommentText">
    <w:name w:val="annotation text"/>
    <w:basedOn w:val="Normal"/>
    <w:link w:val="CommentTextChar"/>
    <w:uiPriority w:val="99"/>
    <w:semiHidden/>
    <w:unhideWhenUsed/>
    <w:rsid w:val="004236D1"/>
    <w:rPr>
      <w:sz w:val="20"/>
      <w:szCs w:val="20"/>
    </w:rPr>
  </w:style>
  <w:style w:type="character" w:customStyle="1" w:styleId="CommentTextChar">
    <w:name w:val="Comment Text Char"/>
    <w:basedOn w:val="DefaultParagraphFont"/>
    <w:link w:val="CommentText"/>
    <w:uiPriority w:val="99"/>
    <w:semiHidden/>
    <w:rsid w:val="004236D1"/>
    <w:rPr>
      <w:sz w:val="20"/>
      <w:szCs w:val="20"/>
    </w:rPr>
  </w:style>
  <w:style w:type="paragraph" w:styleId="CommentSubject">
    <w:name w:val="annotation subject"/>
    <w:basedOn w:val="CommentText"/>
    <w:next w:val="CommentText"/>
    <w:link w:val="CommentSubjectChar"/>
    <w:uiPriority w:val="99"/>
    <w:semiHidden/>
    <w:unhideWhenUsed/>
    <w:rsid w:val="004236D1"/>
    <w:rPr>
      <w:b/>
      <w:bCs/>
    </w:rPr>
  </w:style>
  <w:style w:type="character" w:customStyle="1" w:styleId="CommentSubjectChar">
    <w:name w:val="Comment Subject Char"/>
    <w:basedOn w:val="CommentTextChar"/>
    <w:link w:val="CommentSubject"/>
    <w:uiPriority w:val="99"/>
    <w:semiHidden/>
    <w:rsid w:val="004236D1"/>
    <w:rPr>
      <w:b/>
      <w:bCs/>
      <w:sz w:val="20"/>
      <w:szCs w:val="20"/>
    </w:rPr>
  </w:style>
  <w:style w:type="paragraph" w:styleId="ListParagraph">
    <w:name w:val="List Paragraph"/>
    <w:basedOn w:val="Normal"/>
    <w:uiPriority w:val="34"/>
    <w:qFormat/>
    <w:rsid w:val="00F75CAA"/>
    <w:pPr>
      <w:ind w:left="720"/>
      <w:contextualSpacing/>
    </w:pPr>
  </w:style>
  <w:style w:type="character" w:styleId="Hyperlink">
    <w:name w:val="Hyperlink"/>
    <w:basedOn w:val="DefaultParagraphFont"/>
    <w:uiPriority w:val="99"/>
    <w:unhideWhenUsed/>
    <w:rsid w:val="00D04C38"/>
    <w:rPr>
      <w:color w:val="0563C1" w:themeColor="hyperlink"/>
      <w:u w:val="single"/>
    </w:rPr>
  </w:style>
  <w:style w:type="character" w:styleId="UnresolvedMention">
    <w:name w:val="Unresolved Mention"/>
    <w:basedOn w:val="DefaultParagraphFont"/>
    <w:uiPriority w:val="99"/>
    <w:semiHidden/>
    <w:unhideWhenUsed/>
    <w:rsid w:val="00D04C38"/>
    <w:rPr>
      <w:color w:val="605E5C"/>
      <w:shd w:val="clear" w:color="auto" w:fill="E1DFDD"/>
    </w:rPr>
  </w:style>
  <w:style w:type="character" w:styleId="FollowedHyperlink">
    <w:name w:val="FollowedHyperlink"/>
    <w:basedOn w:val="DefaultParagraphFont"/>
    <w:uiPriority w:val="99"/>
    <w:semiHidden/>
    <w:unhideWhenUsed/>
    <w:rsid w:val="00203A75"/>
    <w:rPr>
      <w:color w:val="954F72" w:themeColor="followedHyperlink"/>
      <w:u w:val="single"/>
    </w:rPr>
  </w:style>
  <w:style w:type="numbering" w:customStyle="1" w:styleId="CurrentList1">
    <w:name w:val="Current List1"/>
    <w:uiPriority w:val="99"/>
    <w:rsid w:val="00A55DCA"/>
    <w:pPr>
      <w:numPr>
        <w:numId w:val="33"/>
      </w:numPr>
    </w:pPr>
  </w:style>
  <w:style w:type="numbering" w:customStyle="1" w:styleId="Style1">
    <w:name w:val="Style1"/>
    <w:uiPriority w:val="99"/>
    <w:rsid w:val="00A55DCA"/>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2996">
      <w:bodyDiv w:val="1"/>
      <w:marLeft w:val="0"/>
      <w:marRight w:val="0"/>
      <w:marTop w:val="0"/>
      <w:marBottom w:val="0"/>
      <w:divBdr>
        <w:top w:val="none" w:sz="0" w:space="0" w:color="auto"/>
        <w:left w:val="none" w:sz="0" w:space="0" w:color="auto"/>
        <w:bottom w:val="none" w:sz="0" w:space="0" w:color="auto"/>
        <w:right w:val="none" w:sz="0" w:space="0" w:color="auto"/>
      </w:divBdr>
    </w:div>
    <w:div w:id="1251505467">
      <w:bodyDiv w:val="1"/>
      <w:marLeft w:val="0"/>
      <w:marRight w:val="0"/>
      <w:marTop w:val="0"/>
      <w:marBottom w:val="0"/>
      <w:divBdr>
        <w:top w:val="none" w:sz="0" w:space="0" w:color="auto"/>
        <w:left w:val="none" w:sz="0" w:space="0" w:color="auto"/>
        <w:bottom w:val="none" w:sz="0" w:space="0" w:color="auto"/>
        <w:right w:val="none" w:sz="0" w:space="0" w:color="auto"/>
      </w:divBdr>
      <w:divsChild>
        <w:div w:id="505708194">
          <w:marLeft w:val="0"/>
          <w:marRight w:val="0"/>
          <w:marTop w:val="0"/>
          <w:marBottom w:val="0"/>
          <w:divBdr>
            <w:top w:val="none" w:sz="0" w:space="0" w:color="auto"/>
            <w:left w:val="none" w:sz="0" w:space="0" w:color="auto"/>
            <w:bottom w:val="none" w:sz="0" w:space="0" w:color="auto"/>
            <w:right w:val="none" w:sz="0" w:space="0" w:color="auto"/>
          </w:divBdr>
          <w:divsChild>
            <w:div w:id="430397016">
              <w:marLeft w:val="0"/>
              <w:marRight w:val="0"/>
              <w:marTop w:val="0"/>
              <w:marBottom w:val="0"/>
              <w:divBdr>
                <w:top w:val="none" w:sz="0" w:space="0" w:color="auto"/>
                <w:left w:val="none" w:sz="0" w:space="0" w:color="auto"/>
                <w:bottom w:val="none" w:sz="0" w:space="0" w:color="auto"/>
                <w:right w:val="none" w:sz="0" w:space="0" w:color="auto"/>
              </w:divBdr>
            </w:div>
            <w:div w:id="47730591">
              <w:marLeft w:val="0"/>
              <w:marRight w:val="0"/>
              <w:marTop w:val="0"/>
              <w:marBottom w:val="0"/>
              <w:divBdr>
                <w:top w:val="none" w:sz="0" w:space="0" w:color="auto"/>
                <w:left w:val="none" w:sz="0" w:space="0" w:color="auto"/>
                <w:bottom w:val="none" w:sz="0" w:space="0" w:color="auto"/>
                <w:right w:val="none" w:sz="0" w:space="0" w:color="auto"/>
              </w:divBdr>
            </w:div>
            <w:div w:id="1502743652">
              <w:marLeft w:val="0"/>
              <w:marRight w:val="0"/>
              <w:marTop w:val="0"/>
              <w:marBottom w:val="0"/>
              <w:divBdr>
                <w:top w:val="none" w:sz="0" w:space="0" w:color="auto"/>
                <w:left w:val="none" w:sz="0" w:space="0" w:color="auto"/>
                <w:bottom w:val="none" w:sz="0" w:space="0" w:color="auto"/>
                <w:right w:val="none" w:sz="0" w:space="0" w:color="auto"/>
              </w:divBdr>
            </w:div>
            <w:div w:id="1592425278">
              <w:marLeft w:val="0"/>
              <w:marRight w:val="0"/>
              <w:marTop w:val="0"/>
              <w:marBottom w:val="0"/>
              <w:divBdr>
                <w:top w:val="none" w:sz="0" w:space="0" w:color="auto"/>
                <w:left w:val="none" w:sz="0" w:space="0" w:color="auto"/>
                <w:bottom w:val="none" w:sz="0" w:space="0" w:color="auto"/>
                <w:right w:val="none" w:sz="0" w:space="0" w:color="auto"/>
              </w:divBdr>
            </w:div>
          </w:divsChild>
        </w:div>
        <w:div w:id="960382701">
          <w:marLeft w:val="0"/>
          <w:marRight w:val="0"/>
          <w:marTop w:val="0"/>
          <w:marBottom w:val="0"/>
          <w:divBdr>
            <w:top w:val="none" w:sz="0" w:space="0" w:color="auto"/>
            <w:left w:val="none" w:sz="0" w:space="0" w:color="auto"/>
            <w:bottom w:val="none" w:sz="0" w:space="0" w:color="auto"/>
            <w:right w:val="none" w:sz="0" w:space="0" w:color="auto"/>
          </w:divBdr>
          <w:divsChild>
            <w:div w:id="861287053">
              <w:marLeft w:val="0"/>
              <w:marRight w:val="0"/>
              <w:marTop w:val="0"/>
              <w:marBottom w:val="0"/>
              <w:divBdr>
                <w:top w:val="none" w:sz="0" w:space="0" w:color="auto"/>
                <w:left w:val="none" w:sz="0" w:space="0" w:color="auto"/>
                <w:bottom w:val="none" w:sz="0" w:space="0" w:color="auto"/>
                <w:right w:val="none" w:sz="0" w:space="0" w:color="auto"/>
              </w:divBdr>
            </w:div>
            <w:div w:id="604923372">
              <w:marLeft w:val="0"/>
              <w:marRight w:val="0"/>
              <w:marTop w:val="0"/>
              <w:marBottom w:val="0"/>
              <w:divBdr>
                <w:top w:val="none" w:sz="0" w:space="0" w:color="auto"/>
                <w:left w:val="none" w:sz="0" w:space="0" w:color="auto"/>
                <w:bottom w:val="none" w:sz="0" w:space="0" w:color="auto"/>
                <w:right w:val="none" w:sz="0" w:space="0" w:color="auto"/>
              </w:divBdr>
            </w:div>
            <w:div w:id="919171708">
              <w:marLeft w:val="0"/>
              <w:marRight w:val="0"/>
              <w:marTop w:val="0"/>
              <w:marBottom w:val="0"/>
              <w:divBdr>
                <w:top w:val="none" w:sz="0" w:space="0" w:color="auto"/>
                <w:left w:val="none" w:sz="0" w:space="0" w:color="auto"/>
                <w:bottom w:val="none" w:sz="0" w:space="0" w:color="auto"/>
                <w:right w:val="none" w:sz="0" w:space="0" w:color="auto"/>
              </w:divBdr>
            </w:div>
          </w:divsChild>
        </w:div>
        <w:div w:id="2112432695">
          <w:marLeft w:val="0"/>
          <w:marRight w:val="0"/>
          <w:marTop w:val="0"/>
          <w:marBottom w:val="0"/>
          <w:divBdr>
            <w:top w:val="none" w:sz="0" w:space="0" w:color="auto"/>
            <w:left w:val="none" w:sz="0" w:space="0" w:color="auto"/>
            <w:bottom w:val="none" w:sz="0" w:space="0" w:color="auto"/>
            <w:right w:val="none" w:sz="0" w:space="0" w:color="auto"/>
          </w:divBdr>
          <w:divsChild>
            <w:div w:id="1696148543">
              <w:marLeft w:val="0"/>
              <w:marRight w:val="0"/>
              <w:marTop w:val="0"/>
              <w:marBottom w:val="0"/>
              <w:divBdr>
                <w:top w:val="none" w:sz="0" w:space="0" w:color="auto"/>
                <w:left w:val="none" w:sz="0" w:space="0" w:color="auto"/>
                <w:bottom w:val="none" w:sz="0" w:space="0" w:color="auto"/>
                <w:right w:val="none" w:sz="0" w:space="0" w:color="auto"/>
              </w:divBdr>
            </w:div>
          </w:divsChild>
        </w:div>
        <w:div w:id="1637486801">
          <w:marLeft w:val="0"/>
          <w:marRight w:val="0"/>
          <w:marTop w:val="0"/>
          <w:marBottom w:val="0"/>
          <w:divBdr>
            <w:top w:val="none" w:sz="0" w:space="0" w:color="auto"/>
            <w:left w:val="none" w:sz="0" w:space="0" w:color="auto"/>
            <w:bottom w:val="none" w:sz="0" w:space="0" w:color="auto"/>
            <w:right w:val="none" w:sz="0" w:space="0" w:color="auto"/>
          </w:divBdr>
          <w:divsChild>
            <w:div w:id="600377390">
              <w:marLeft w:val="0"/>
              <w:marRight w:val="0"/>
              <w:marTop w:val="0"/>
              <w:marBottom w:val="0"/>
              <w:divBdr>
                <w:top w:val="none" w:sz="0" w:space="0" w:color="auto"/>
                <w:left w:val="none" w:sz="0" w:space="0" w:color="auto"/>
                <w:bottom w:val="none" w:sz="0" w:space="0" w:color="auto"/>
                <w:right w:val="none" w:sz="0" w:space="0" w:color="auto"/>
              </w:divBdr>
            </w:div>
            <w:div w:id="1428233360">
              <w:marLeft w:val="0"/>
              <w:marRight w:val="0"/>
              <w:marTop w:val="0"/>
              <w:marBottom w:val="0"/>
              <w:divBdr>
                <w:top w:val="none" w:sz="0" w:space="0" w:color="auto"/>
                <w:left w:val="none" w:sz="0" w:space="0" w:color="auto"/>
                <w:bottom w:val="none" w:sz="0" w:space="0" w:color="auto"/>
                <w:right w:val="none" w:sz="0" w:space="0" w:color="auto"/>
              </w:divBdr>
            </w:div>
            <w:div w:id="1451557617">
              <w:marLeft w:val="0"/>
              <w:marRight w:val="0"/>
              <w:marTop w:val="0"/>
              <w:marBottom w:val="0"/>
              <w:divBdr>
                <w:top w:val="none" w:sz="0" w:space="0" w:color="auto"/>
                <w:left w:val="none" w:sz="0" w:space="0" w:color="auto"/>
                <w:bottom w:val="none" w:sz="0" w:space="0" w:color="auto"/>
                <w:right w:val="none" w:sz="0" w:space="0" w:color="auto"/>
              </w:divBdr>
            </w:div>
            <w:div w:id="382872682">
              <w:marLeft w:val="0"/>
              <w:marRight w:val="0"/>
              <w:marTop w:val="0"/>
              <w:marBottom w:val="0"/>
              <w:divBdr>
                <w:top w:val="none" w:sz="0" w:space="0" w:color="auto"/>
                <w:left w:val="none" w:sz="0" w:space="0" w:color="auto"/>
                <w:bottom w:val="none" w:sz="0" w:space="0" w:color="auto"/>
                <w:right w:val="none" w:sz="0" w:space="0" w:color="auto"/>
              </w:divBdr>
            </w:div>
            <w:div w:id="1115519604">
              <w:marLeft w:val="0"/>
              <w:marRight w:val="0"/>
              <w:marTop w:val="0"/>
              <w:marBottom w:val="0"/>
              <w:divBdr>
                <w:top w:val="none" w:sz="0" w:space="0" w:color="auto"/>
                <w:left w:val="none" w:sz="0" w:space="0" w:color="auto"/>
                <w:bottom w:val="none" w:sz="0" w:space="0" w:color="auto"/>
                <w:right w:val="none" w:sz="0" w:space="0" w:color="auto"/>
              </w:divBdr>
            </w:div>
          </w:divsChild>
        </w:div>
        <w:div w:id="439497523">
          <w:marLeft w:val="0"/>
          <w:marRight w:val="0"/>
          <w:marTop w:val="0"/>
          <w:marBottom w:val="0"/>
          <w:divBdr>
            <w:top w:val="none" w:sz="0" w:space="0" w:color="auto"/>
            <w:left w:val="none" w:sz="0" w:space="0" w:color="auto"/>
            <w:bottom w:val="none" w:sz="0" w:space="0" w:color="auto"/>
            <w:right w:val="none" w:sz="0" w:space="0" w:color="auto"/>
          </w:divBdr>
          <w:divsChild>
            <w:div w:id="1573664352">
              <w:marLeft w:val="0"/>
              <w:marRight w:val="0"/>
              <w:marTop w:val="0"/>
              <w:marBottom w:val="0"/>
              <w:divBdr>
                <w:top w:val="none" w:sz="0" w:space="0" w:color="auto"/>
                <w:left w:val="none" w:sz="0" w:space="0" w:color="auto"/>
                <w:bottom w:val="none" w:sz="0" w:space="0" w:color="auto"/>
                <w:right w:val="none" w:sz="0" w:space="0" w:color="auto"/>
              </w:divBdr>
            </w:div>
            <w:div w:id="645551411">
              <w:marLeft w:val="0"/>
              <w:marRight w:val="0"/>
              <w:marTop w:val="0"/>
              <w:marBottom w:val="0"/>
              <w:divBdr>
                <w:top w:val="none" w:sz="0" w:space="0" w:color="auto"/>
                <w:left w:val="none" w:sz="0" w:space="0" w:color="auto"/>
                <w:bottom w:val="none" w:sz="0" w:space="0" w:color="auto"/>
                <w:right w:val="none" w:sz="0" w:space="0" w:color="auto"/>
              </w:divBdr>
            </w:div>
            <w:div w:id="219365104">
              <w:marLeft w:val="0"/>
              <w:marRight w:val="0"/>
              <w:marTop w:val="0"/>
              <w:marBottom w:val="0"/>
              <w:divBdr>
                <w:top w:val="none" w:sz="0" w:space="0" w:color="auto"/>
                <w:left w:val="none" w:sz="0" w:space="0" w:color="auto"/>
                <w:bottom w:val="none" w:sz="0" w:space="0" w:color="auto"/>
                <w:right w:val="none" w:sz="0" w:space="0" w:color="auto"/>
              </w:divBdr>
            </w:div>
          </w:divsChild>
        </w:div>
        <w:div w:id="1270502667">
          <w:marLeft w:val="0"/>
          <w:marRight w:val="0"/>
          <w:marTop w:val="0"/>
          <w:marBottom w:val="0"/>
          <w:divBdr>
            <w:top w:val="none" w:sz="0" w:space="0" w:color="auto"/>
            <w:left w:val="none" w:sz="0" w:space="0" w:color="auto"/>
            <w:bottom w:val="none" w:sz="0" w:space="0" w:color="auto"/>
            <w:right w:val="none" w:sz="0" w:space="0" w:color="auto"/>
          </w:divBdr>
          <w:divsChild>
            <w:div w:id="1650592117">
              <w:marLeft w:val="0"/>
              <w:marRight w:val="0"/>
              <w:marTop w:val="0"/>
              <w:marBottom w:val="0"/>
              <w:divBdr>
                <w:top w:val="none" w:sz="0" w:space="0" w:color="auto"/>
                <w:left w:val="none" w:sz="0" w:space="0" w:color="auto"/>
                <w:bottom w:val="none" w:sz="0" w:space="0" w:color="auto"/>
                <w:right w:val="none" w:sz="0" w:space="0" w:color="auto"/>
              </w:divBdr>
            </w:div>
            <w:div w:id="1608148990">
              <w:marLeft w:val="0"/>
              <w:marRight w:val="0"/>
              <w:marTop w:val="0"/>
              <w:marBottom w:val="0"/>
              <w:divBdr>
                <w:top w:val="none" w:sz="0" w:space="0" w:color="auto"/>
                <w:left w:val="none" w:sz="0" w:space="0" w:color="auto"/>
                <w:bottom w:val="none" w:sz="0" w:space="0" w:color="auto"/>
                <w:right w:val="none" w:sz="0" w:space="0" w:color="auto"/>
              </w:divBdr>
            </w:div>
            <w:div w:id="372727315">
              <w:marLeft w:val="0"/>
              <w:marRight w:val="0"/>
              <w:marTop w:val="0"/>
              <w:marBottom w:val="0"/>
              <w:divBdr>
                <w:top w:val="none" w:sz="0" w:space="0" w:color="auto"/>
                <w:left w:val="none" w:sz="0" w:space="0" w:color="auto"/>
                <w:bottom w:val="none" w:sz="0" w:space="0" w:color="auto"/>
                <w:right w:val="none" w:sz="0" w:space="0" w:color="auto"/>
              </w:divBdr>
            </w:div>
            <w:div w:id="46800983">
              <w:marLeft w:val="0"/>
              <w:marRight w:val="0"/>
              <w:marTop w:val="0"/>
              <w:marBottom w:val="0"/>
              <w:divBdr>
                <w:top w:val="none" w:sz="0" w:space="0" w:color="auto"/>
                <w:left w:val="none" w:sz="0" w:space="0" w:color="auto"/>
                <w:bottom w:val="none" w:sz="0" w:space="0" w:color="auto"/>
                <w:right w:val="none" w:sz="0" w:space="0" w:color="auto"/>
              </w:divBdr>
            </w:div>
          </w:divsChild>
        </w:div>
        <w:div w:id="2021152667">
          <w:marLeft w:val="0"/>
          <w:marRight w:val="0"/>
          <w:marTop w:val="0"/>
          <w:marBottom w:val="0"/>
          <w:divBdr>
            <w:top w:val="none" w:sz="0" w:space="0" w:color="auto"/>
            <w:left w:val="none" w:sz="0" w:space="0" w:color="auto"/>
            <w:bottom w:val="none" w:sz="0" w:space="0" w:color="auto"/>
            <w:right w:val="none" w:sz="0" w:space="0" w:color="auto"/>
          </w:divBdr>
          <w:divsChild>
            <w:div w:id="1306813631">
              <w:marLeft w:val="0"/>
              <w:marRight w:val="0"/>
              <w:marTop w:val="0"/>
              <w:marBottom w:val="0"/>
              <w:divBdr>
                <w:top w:val="none" w:sz="0" w:space="0" w:color="auto"/>
                <w:left w:val="none" w:sz="0" w:space="0" w:color="auto"/>
                <w:bottom w:val="none" w:sz="0" w:space="0" w:color="auto"/>
                <w:right w:val="none" w:sz="0" w:space="0" w:color="auto"/>
              </w:divBdr>
            </w:div>
            <w:div w:id="998580661">
              <w:marLeft w:val="0"/>
              <w:marRight w:val="0"/>
              <w:marTop w:val="0"/>
              <w:marBottom w:val="0"/>
              <w:divBdr>
                <w:top w:val="none" w:sz="0" w:space="0" w:color="auto"/>
                <w:left w:val="none" w:sz="0" w:space="0" w:color="auto"/>
                <w:bottom w:val="none" w:sz="0" w:space="0" w:color="auto"/>
                <w:right w:val="none" w:sz="0" w:space="0" w:color="auto"/>
              </w:divBdr>
            </w:div>
            <w:div w:id="511116481">
              <w:marLeft w:val="0"/>
              <w:marRight w:val="0"/>
              <w:marTop w:val="0"/>
              <w:marBottom w:val="0"/>
              <w:divBdr>
                <w:top w:val="none" w:sz="0" w:space="0" w:color="auto"/>
                <w:left w:val="none" w:sz="0" w:space="0" w:color="auto"/>
                <w:bottom w:val="none" w:sz="0" w:space="0" w:color="auto"/>
                <w:right w:val="none" w:sz="0" w:space="0" w:color="auto"/>
              </w:divBdr>
            </w:div>
          </w:divsChild>
        </w:div>
        <w:div w:id="1776751205">
          <w:marLeft w:val="0"/>
          <w:marRight w:val="0"/>
          <w:marTop w:val="0"/>
          <w:marBottom w:val="0"/>
          <w:divBdr>
            <w:top w:val="none" w:sz="0" w:space="0" w:color="auto"/>
            <w:left w:val="none" w:sz="0" w:space="0" w:color="auto"/>
            <w:bottom w:val="none" w:sz="0" w:space="0" w:color="auto"/>
            <w:right w:val="none" w:sz="0" w:space="0" w:color="auto"/>
          </w:divBdr>
        </w:div>
      </w:divsChild>
    </w:div>
    <w:div w:id="1929539670">
      <w:bodyDiv w:val="1"/>
      <w:marLeft w:val="0"/>
      <w:marRight w:val="0"/>
      <w:marTop w:val="0"/>
      <w:marBottom w:val="0"/>
      <w:divBdr>
        <w:top w:val="none" w:sz="0" w:space="0" w:color="auto"/>
        <w:left w:val="none" w:sz="0" w:space="0" w:color="auto"/>
        <w:bottom w:val="none" w:sz="0" w:space="0" w:color="auto"/>
        <w:right w:val="none" w:sz="0" w:space="0" w:color="auto"/>
      </w:divBdr>
    </w:div>
    <w:div w:id="2018993340">
      <w:bodyDiv w:val="1"/>
      <w:marLeft w:val="0"/>
      <w:marRight w:val="0"/>
      <w:marTop w:val="0"/>
      <w:marBottom w:val="0"/>
      <w:divBdr>
        <w:top w:val="none" w:sz="0" w:space="0" w:color="auto"/>
        <w:left w:val="none" w:sz="0" w:space="0" w:color="auto"/>
        <w:bottom w:val="none" w:sz="0" w:space="0" w:color="auto"/>
        <w:right w:val="none" w:sz="0" w:space="0" w:color="auto"/>
      </w:divBdr>
      <w:divsChild>
        <w:div w:id="1474832216">
          <w:marLeft w:val="0"/>
          <w:marRight w:val="0"/>
          <w:marTop w:val="0"/>
          <w:marBottom w:val="0"/>
          <w:divBdr>
            <w:top w:val="none" w:sz="0" w:space="0" w:color="auto"/>
            <w:left w:val="none" w:sz="0" w:space="0" w:color="auto"/>
            <w:bottom w:val="none" w:sz="0" w:space="0" w:color="auto"/>
            <w:right w:val="none" w:sz="0" w:space="0" w:color="auto"/>
          </w:divBdr>
          <w:divsChild>
            <w:div w:id="126630120">
              <w:marLeft w:val="0"/>
              <w:marRight w:val="0"/>
              <w:marTop w:val="0"/>
              <w:marBottom w:val="0"/>
              <w:divBdr>
                <w:top w:val="none" w:sz="0" w:space="0" w:color="auto"/>
                <w:left w:val="none" w:sz="0" w:space="0" w:color="auto"/>
                <w:bottom w:val="none" w:sz="0" w:space="0" w:color="auto"/>
                <w:right w:val="none" w:sz="0" w:space="0" w:color="auto"/>
              </w:divBdr>
            </w:div>
            <w:div w:id="795027387">
              <w:marLeft w:val="0"/>
              <w:marRight w:val="0"/>
              <w:marTop w:val="0"/>
              <w:marBottom w:val="0"/>
              <w:divBdr>
                <w:top w:val="none" w:sz="0" w:space="0" w:color="auto"/>
                <w:left w:val="none" w:sz="0" w:space="0" w:color="auto"/>
                <w:bottom w:val="none" w:sz="0" w:space="0" w:color="auto"/>
                <w:right w:val="none" w:sz="0" w:space="0" w:color="auto"/>
              </w:divBdr>
            </w:div>
            <w:div w:id="1310479070">
              <w:marLeft w:val="0"/>
              <w:marRight w:val="0"/>
              <w:marTop w:val="0"/>
              <w:marBottom w:val="0"/>
              <w:divBdr>
                <w:top w:val="none" w:sz="0" w:space="0" w:color="auto"/>
                <w:left w:val="none" w:sz="0" w:space="0" w:color="auto"/>
                <w:bottom w:val="none" w:sz="0" w:space="0" w:color="auto"/>
                <w:right w:val="none" w:sz="0" w:space="0" w:color="auto"/>
              </w:divBdr>
            </w:div>
            <w:div w:id="476187065">
              <w:marLeft w:val="0"/>
              <w:marRight w:val="0"/>
              <w:marTop w:val="0"/>
              <w:marBottom w:val="0"/>
              <w:divBdr>
                <w:top w:val="none" w:sz="0" w:space="0" w:color="auto"/>
                <w:left w:val="none" w:sz="0" w:space="0" w:color="auto"/>
                <w:bottom w:val="none" w:sz="0" w:space="0" w:color="auto"/>
                <w:right w:val="none" w:sz="0" w:space="0" w:color="auto"/>
              </w:divBdr>
            </w:div>
            <w:div w:id="2131974833">
              <w:marLeft w:val="0"/>
              <w:marRight w:val="0"/>
              <w:marTop w:val="0"/>
              <w:marBottom w:val="0"/>
              <w:divBdr>
                <w:top w:val="none" w:sz="0" w:space="0" w:color="auto"/>
                <w:left w:val="none" w:sz="0" w:space="0" w:color="auto"/>
                <w:bottom w:val="none" w:sz="0" w:space="0" w:color="auto"/>
                <w:right w:val="none" w:sz="0" w:space="0" w:color="auto"/>
              </w:divBdr>
            </w:div>
          </w:divsChild>
        </w:div>
        <w:div w:id="1170678697">
          <w:marLeft w:val="0"/>
          <w:marRight w:val="0"/>
          <w:marTop w:val="0"/>
          <w:marBottom w:val="0"/>
          <w:divBdr>
            <w:top w:val="none" w:sz="0" w:space="0" w:color="auto"/>
            <w:left w:val="none" w:sz="0" w:space="0" w:color="auto"/>
            <w:bottom w:val="none" w:sz="0" w:space="0" w:color="auto"/>
            <w:right w:val="none" w:sz="0" w:space="0" w:color="auto"/>
          </w:divBdr>
          <w:divsChild>
            <w:div w:id="25913463">
              <w:marLeft w:val="0"/>
              <w:marRight w:val="0"/>
              <w:marTop w:val="0"/>
              <w:marBottom w:val="0"/>
              <w:divBdr>
                <w:top w:val="none" w:sz="0" w:space="0" w:color="auto"/>
                <w:left w:val="none" w:sz="0" w:space="0" w:color="auto"/>
                <w:bottom w:val="none" w:sz="0" w:space="0" w:color="auto"/>
                <w:right w:val="none" w:sz="0" w:space="0" w:color="auto"/>
              </w:divBdr>
            </w:div>
            <w:div w:id="1051542294">
              <w:marLeft w:val="0"/>
              <w:marRight w:val="0"/>
              <w:marTop w:val="0"/>
              <w:marBottom w:val="0"/>
              <w:divBdr>
                <w:top w:val="none" w:sz="0" w:space="0" w:color="auto"/>
                <w:left w:val="none" w:sz="0" w:space="0" w:color="auto"/>
                <w:bottom w:val="none" w:sz="0" w:space="0" w:color="auto"/>
                <w:right w:val="none" w:sz="0" w:space="0" w:color="auto"/>
              </w:divBdr>
            </w:div>
            <w:div w:id="535192875">
              <w:marLeft w:val="0"/>
              <w:marRight w:val="0"/>
              <w:marTop w:val="0"/>
              <w:marBottom w:val="0"/>
              <w:divBdr>
                <w:top w:val="none" w:sz="0" w:space="0" w:color="auto"/>
                <w:left w:val="none" w:sz="0" w:space="0" w:color="auto"/>
                <w:bottom w:val="none" w:sz="0" w:space="0" w:color="auto"/>
                <w:right w:val="none" w:sz="0" w:space="0" w:color="auto"/>
              </w:divBdr>
            </w:div>
            <w:div w:id="1319071587">
              <w:marLeft w:val="0"/>
              <w:marRight w:val="0"/>
              <w:marTop w:val="0"/>
              <w:marBottom w:val="0"/>
              <w:divBdr>
                <w:top w:val="none" w:sz="0" w:space="0" w:color="auto"/>
                <w:left w:val="none" w:sz="0" w:space="0" w:color="auto"/>
                <w:bottom w:val="none" w:sz="0" w:space="0" w:color="auto"/>
                <w:right w:val="none" w:sz="0" w:space="0" w:color="auto"/>
              </w:divBdr>
            </w:div>
            <w:div w:id="1368750367">
              <w:marLeft w:val="0"/>
              <w:marRight w:val="0"/>
              <w:marTop w:val="0"/>
              <w:marBottom w:val="0"/>
              <w:divBdr>
                <w:top w:val="none" w:sz="0" w:space="0" w:color="auto"/>
                <w:left w:val="none" w:sz="0" w:space="0" w:color="auto"/>
                <w:bottom w:val="none" w:sz="0" w:space="0" w:color="auto"/>
                <w:right w:val="none" w:sz="0" w:space="0" w:color="auto"/>
              </w:divBdr>
            </w:div>
          </w:divsChild>
        </w:div>
        <w:div w:id="32274471">
          <w:marLeft w:val="0"/>
          <w:marRight w:val="0"/>
          <w:marTop w:val="0"/>
          <w:marBottom w:val="0"/>
          <w:divBdr>
            <w:top w:val="none" w:sz="0" w:space="0" w:color="auto"/>
            <w:left w:val="none" w:sz="0" w:space="0" w:color="auto"/>
            <w:bottom w:val="none" w:sz="0" w:space="0" w:color="auto"/>
            <w:right w:val="none" w:sz="0" w:space="0" w:color="auto"/>
          </w:divBdr>
          <w:divsChild>
            <w:div w:id="299577121">
              <w:marLeft w:val="0"/>
              <w:marRight w:val="0"/>
              <w:marTop w:val="0"/>
              <w:marBottom w:val="0"/>
              <w:divBdr>
                <w:top w:val="none" w:sz="0" w:space="0" w:color="auto"/>
                <w:left w:val="none" w:sz="0" w:space="0" w:color="auto"/>
                <w:bottom w:val="none" w:sz="0" w:space="0" w:color="auto"/>
                <w:right w:val="none" w:sz="0" w:space="0" w:color="auto"/>
              </w:divBdr>
            </w:div>
            <w:div w:id="303394910">
              <w:marLeft w:val="0"/>
              <w:marRight w:val="0"/>
              <w:marTop w:val="0"/>
              <w:marBottom w:val="0"/>
              <w:divBdr>
                <w:top w:val="none" w:sz="0" w:space="0" w:color="auto"/>
                <w:left w:val="none" w:sz="0" w:space="0" w:color="auto"/>
                <w:bottom w:val="none" w:sz="0" w:space="0" w:color="auto"/>
                <w:right w:val="none" w:sz="0" w:space="0" w:color="auto"/>
              </w:divBdr>
            </w:div>
            <w:div w:id="2128430918">
              <w:marLeft w:val="0"/>
              <w:marRight w:val="0"/>
              <w:marTop w:val="0"/>
              <w:marBottom w:val="0"/>
              <w:divBdr>
                <w:top w:val="none" w:sz="0" w:space="0" w:color="auto"/>
                <w:left w:val="none" w:sz="0" w:space="0" w:color="auto"/>
                <w:bottom w:val="none" w:sz="0" w:space="0" w:color="auto"/>
                <w:right w:val="none" w:sz="0" w:space="0" w:color="auto"/>
              </w:divBdr>
            </w:div>
            <w:div w:id="457265081">
              <w:marLeft w:val="0"/>
              <w:marRight w:val="0"/>
              <w:marTop w:val="0"/>
              <w:marBottom w:val="0"/>
              <w:divBdr>
                <w:top w:val="none" w:sz="0" w:space="0" w:color="auto"/>
                <w:left w:val="none" w:sz="0" w:space="0" w:color="auto"/>
                <w:bottom w:val="none" w:sz="0" w:space="0" w:color="auto"/>
                <w:right w:val="none" w:sz="0" w:space="0" w:color="auto"/>
              </w:divBdr>
            </w:div>
          </w:divsChild>
        </w:div>
        <w:div w:id="2091199349">
          <w:marLeft w:val="0"/>
          <w:marRight w:val="0"/>
          <w:marTop w:val="0"/>
          <w:marBottom w:val="0"/>
          <w:divBdr>
            <w:top w:val="none" w:sz="0" w:space="0" w:color="auto"/>
            <w:left w:val="none" w:sz="0" w:space="0" w:color="auto"/>
            <w:bottom w:val="none" w:sz="0" w:space="0" w:color="auto"/>
            <w:right w:val="none" w:sz="0" w:space="0" w:color="auto"/>
          </w:divBdr>
          <w:divsChild>
            <w:div w:id="1467160200">
              <w:marLeft w:val="0"/>
              <w:marRight w:val="0"/>
              <w:marTop w:val="0"/>
              <w:marBottom w:val="0"/>
              <w:divBdr>
                <w:top w:val="none" w:sz="0" w:space="0" w:color="auto"/>
                <w:left w:val="none" w:sz="0" w:space="0" w:color="auto"/>
                <w:bottom w:val="none" w:sz="0" w:space="0" w:color="auto"/>
                <w:right w:val="none" w:sz="0" w:space="0" w:color="auto"/>
              </w:divBdr>
            </w:div>
            <w:div w:id="1776292091">
              <w:marLeft w:val="0"/>
              <w:marRight w:val="0"/>
              <w:marTop w:val="0"/>
              <w:marBottom w:val="0"/>
              <w:divBdr>
                <w:top w:val="none" w:sz="0" w:space="0" w:color="auto"/>
                <w:left w:val="none" w:sz="0" w:space="0" w:color="auto"/>
                <w:bottom w:val="none" w:sz="0" w:space="0" w:color="auto"/>
                <w:right w:val="none" w:sz="0" w:space="0" w:color="auto"/>
              </w:divBdr>
            </w:div>
            <w:div w:id="124391542">
              <w:marLeft w:val="0"/>
              <w:marRight w:val="0"/>
              <w:marTop w:val="0"/>
              <w:marBottom w:val="0"/>
              <w:divBdr>
                <w:top w:val="none" w:sz="0" w:space="0" w:color="auto"/>
                <w:left w:val="none" w:sz="0" w:space="0" w:color="auto"/>
                <w:bottom w:val="none" w:sz="0" w:space="0" w:color="auto"/>
                <w:right w:val="none" w:sz="0" w:space="0" w:color="auto"/>
              </w:divBdr>
            </w:div>
            <w:div w:id="90785803">
              <w:marLeft w:val="0"/>
              <w:marRight w:val="0"/>
              <w:marTop w:val="0"/>
              <w:marBottom w:val="0"/>
              <w:divBdr>
                <w:top w:val="none" w:sz="0" w:space="0" w:color="auto"/>
                <w:left w:val="none" w:sz="0" w:space="0" w:color="auto"/>
                <w:bottom w:val="none" w:sz="0" w:space="0" w:color="auto"/>
                <w:right w:val="none" w:sz="0" w:space="0" w:color="auto"/>
              </w:divBdr>
            </w:div>
          </w:divsChild>
        </w:div>
        <w:div w:id="7026796">
          <w:marLeft w:val="0"/>
          <w:marRight w:val="0"/>
          <w:marTop w:val="0"/>
          <w:marBottom w:val="0"/>
          <w:divBdr>
            <w:top w:val="none" w:sz="0" w:space="0" w:color="auto"/>
            <w:left w:val="none" w:sz="0" w:space="0" w:color="auto"/>
            <w:bottom w:val="none" w:sz="0" w:space="0" w:color="auto"/>
            <w:right w:val="none" w:sz="0" w:space="0" w:color="auto"/>
          </w:divBdr>
          <w:divsChild>
            <w:div w:id="1000161807">
              <w:marLeft w:val="0"/>
              <w:marRight w:val="0"/>
              <w:marTop w:val="0"/>
              <w:marBottom w:val="0"/>
              <w:divBdr>
                <w:top w:val="none" w:sz="0" w:space="0" w:color="auto"/>
                <w:left w:val="none" w:sz="0" w:space="0" w:color="auto"/>
                <w:bottom w:val="none" w:sz="0" w:space="0" w:color="auto"/>
                <w:right w:val="none" w:sz="0" w:space="0" w:color="auto"/>
              </w:divBdr>
            </w:div>
            <w:div w:id="1419712116">
              <w:marLeft w:val="0"/>
              <w:marRight w:val="0"/>
              <w:marTop w:val="0"/>
              <w:marBottom w:val="0"/>
              <w:divBdr>
                <w:top w:val="none" w:sz="0" w:space="0" w:color="auto"/>
                <w:left w:val="none" w:sz="0" w:space="0" w:color="auto"/>
                <w:bottom w:val="none" w:sz="0" w:space="0" w:color="auto"/>
                <w:right w:val="none" w:sz="0" w:space="0" w:color="auto"/>
              </w:divBdr>
            </w:div>
            <w:div w:id="1212157175">
              <w:marLeft w:val="0"/>
              <w:marRight w:val="0"/>
              <w:marTop w:val="0"/>
              <w:marBottom w:val="0"/>
              <w:divBdr>
                <w:top w:val="none" w:sz="0" w:space="0" w:color="auto"/>
                <w:left w:val="none" w:sz="0" w:space="0" w:color="auto"/>
                <w:bottom w:val="none" w:sz="0" w:space="0" w:color="auto"/>
                <w:right w:val="none" w:sz="0" w:space="0" w:color="auto"/>
              </w:divBdr>
            </w:div>
            <w:div w:id="1923103595">
              <w:marLeft w:val="0"/>
              <w:marRight w:val="0"/>
              <w:marTop w:val="0"/>
              <w:marBottom w:val="0"/>
              <w:divBdr>
                <w:top w:val="none" w:sz="0" w:space="0" w:color="auto"/>
                <w:left w:val="none" w:sz="0" w:space="0" w:color="auto"/>
                <w:bottom w:val="none" w:sz="0" w:space="0" w:color="auto"/>
                <w:right w:val="none" w:sz="0" w:space="0" w:color="auto"/>
              </w:divBdr>
            </w:div>
            <w:div w:id="417675555">
              <w:marLeft w:val="0"/>
              <w:marRight w:val="0"/>
              <w:marTop w:val="0"/>
              <w:marBottom w:val="0"/>
              <w:divBdr>
                <w:top w:val="none" w:sz="0" w:space="0" w:color="auto"/>
                <w:left w:val="none" w:sz="0" w:space="0" w:color="auto"/>
                <w:bottom w:val="none" w:sz="0" w:space="0" w:color="auto"/>
                <w:right w:val="none" w:sz="0" w:space="0" w:color="auto"/>
              </w:divBdr>
            </w:div>
          </w:divsChild>
        </w:div>
        <w:div w:id="1523515451">
          <w:marLeft w:val="0"/>
          <w:marRight w:val="0"/>
          <w:marTop w:val="0"/>
          <w:marBottom w:val="0"/>
          <w:divBdr>
            <w:top w:val="none" w:sz="0" w:space="0" w:color="auto"/>
            <w:left w:val="none" w:sz="0" w:space="0" w:color="auto"/>
            <w:bottom w:val="none" w:sz="0" w:space="0" w:color="auto"/>
            <w:right w:val="none" w:sz="0" w:space="0" w:color="auto"/>
          </w:divBdr>
          <w:divsChild>
            <w:div w:id="588929813">
              <w:marLeft w:val="0"/>
              <w:marRight w:val="0"/>
              <w:marTop w:val="0"/>
              <w:marBottom w:val="0"/>
              <w:divBdr>
                <w:top w:val="none" w:sz="0" w:space="0" w:color="auto"/>
                <w:left w:val="none" w:sz="0" w:space="0" w:color="auto"/>
                <w:bottom w:val="none" w:sz="0" w:space="0" w:color="auto"/>
                <w:right w:val="none" w:sz="0" w:space="0" w:color="auto"/>
              </w:divBdr>
            </w:div>
            <w:div w:id="1223251940">
              <w:marLeft w:val="0"/>
              <w:marRight w:val="0"/>
              <w:marTop w:val="0"/>
              <w:marBottom w:val="0"/>
              <w:divBdr>
                <w:top w:val="none" w:sz="0" w:space="0" w:color="auto"/>
                <w:left w:val="none" w:sz="0" w:space="0" w:color="auto"/>
                <w:bottom w:val="none" w:sz="0" w:space="0" w:color="auto"/>
                <w:right w:val="none" w:sz="0" w:space="0" w:color="auto"/>
              </w:divBdr>
            </w:div>
            <w:div w:id="1940213380">
              <w:marLeft w:val="0"/>
              <w:marRight w:val="0"/>
              <w:marTop w:val="0"/>
              <w:marBottom w:val="0"/>
              <w:divBdr>
                <w:top w:val="none" w:sz="0" w:space="0" w:color="auto"/>
                <w:left w:val="none" w:sz="0" w:space="0" w:color="auto"/>
                <w:bottom w:val="none" w:sz="0" w:space="0" w:color="auto"/>
                <w:right w:val="none" w:sz="0" w:space="0" w:color="auto"/>
              </w:divBdr>
            </w:div>
            <w:div w:id="977762418">
              <w:marLeft w:val="0"/>
              <w:marRight w:val="0"/>
              <w:marTop w:val="0"/>
              <w:marBottom w:val="0"/>
              <w:divBdr>
                <w:top w:val="none" w:sz="0" w:space="0" w:color="auto"/>
                <w:left w:val="none" w:sz="0" w:space="0" w:color="auto"/>
                <w:bottom w:val="none" w:sz="0" w:space="0" w:color="auto"/>
                <w:right w:val="none" w:sz="0" w:space="0" w:color="auto"/>
              </w:divBdr>
            </w:div>
            <w:div w:id="1800999890">
              <w:marLeft w:val="0"/>
              <w:marRight w:val="0"/>
              <w:marTop w:val="0"/>
              <w:marBottom w:val="0"/>
              <w:divBdr>
                <w:top w:val="none" w:sz="0" w:space="0" w:color="auto"/>
                <w:left w:val="none" w:sz="0" w:space="0" w:color="auto"/>
                <w:bottom w:val="none" w:sz="0" w:space="0" w:color="auto"/>
                <w:right w:val="none" w:sz="0" w:space="0" w:color="auto"/>
              </w:divBdr>
            </w:div>
          </w:divsChild>
        </w:div>
        <w:div w:id="999506785">
          <w:marLeft w:val="0"/>
          <w:marRight w:val="0"/>
          <w:marTop w:val="0"/>
          <w:marBottom w:val="0"/>
          <w:divBdr>
            <w:top w:val="none" w:sz="0" w:space="0" w:color="auto"/>
            <w:left w:val="none" w:sz="0" w:space="0" w:color="auto"/>
            <w:bottom w:val="none" w:sz="0" w:space="0" w:color="auto"/>
            <w:right w:val="none" w:sz="0" w:space="0" w:color="auto"/>
          </w:divBdr>
          <w:divsChild>
            <w:div w:id="337931623">
              <w:marLeft w:val="0"/>
              <w:marRight w:val="0"/>
              <w:marTop w:val="0"/>
              <w:marBottom w:val="0"/>
              <w:divBdr>
                <w:top w:val="none" w:sz="0" w:space="0" w:color="auto"/>
                <w:left w:val="none" w:sz="0" w:space="0" w:color="auto"/>
                <w:bottom w:val="none" w:sz="0" w:space="0" w:color="auto"/>
                <w:right w:val="none" w:sz="0" w:space="0" w:color="auto"/>
              </w:divBdr>
            </w:div>
            <w:div w:id="548733183">
              <w:marLeft w:val="0"/>
              <w:marRight w:val="0"/>
              <w:marTop w:val="0"/>
              <w:marBottom w:val="0"/>
              <w:divBdr>
                <w:top w:val="none" w:sz="0" w:space="0" w:color="auto"/>
                <w:left w:val="none" w:sz="0" w:space="0" w:color="auto"/>
                <w:bottom w:val="none" w:sz="0" w:space="0" w:color="auto"/>
                <w:right w:val="none" w:sz="0" w:space="0" w:color="auto"/>
              </w:divBdr>
            </w:div>
          </w:divsChild>
        </w:div>
        <w:div w:id="1555969732">
          <w:marLeft w:val="0"/>
          <w:marRight w:val="0"/>
          <w:marTop w:val="0"/>
          <w:marBottom w:val="0"/>
          <w:divBdr>
            <w:top w:val="none" w:sz="0" w:space="0" w:color="auto"/>
            <w:left w:val="none" w:sz="0" w:space="0" w:color="auto"/>
            <w:bottom w:val="none" w:sz="0" w:space="0" w:color="auto"/>
            <w:right w:val="none" w:sz="0" w:space="0" w:color="auto"/>
          </w:divBdr>
          <w:divsChild>
            <w:div w:id="1811744379">
              <w:marLeft w:val="0"/>
              <w:marRight w:val="0"/>
              <w:marTop w:val="0"/>
              <w:marBottom w:val="0"/>
              <w:divBdr>
                <w:top w:val="none" w:sz="0" w:space="0" w:color="auto"/>
                <w:left w:val="none" w:sz="0" w:space="0" w:color="auto"/>
                <w:bottom w:val="none" w:sz="0" w:space="0" w:color="auto"/>
                <w:right w:val="none" w:sz="0" w:space="0" w:color="auto"/>
              </w:divBdr>
            </w:div>
            <w:div w:id="1263880768">
              <w:marLeft w:val="0"/>
              <w:marRight w:val="0"/>
              <w:marTop w:val="0"/>
              <w:marBottom w:val="0"/>
              <w:divBdr>
                <w:top w:val="none" w:sz="0" w:space="0" w:color="auto"/>
                <w:left w:val="none" w:sz="0" w:space="0" w:color="auto"/>
                <w:bottom w:val="none" w:sz="0" w:space="0" w:color="auto"/>
                <w:right w:val="none" w:sz="0" w:space="0" w:color="auto"/>
              </w:divBdr>
            </w:div>
            <w:div w:id="475878285">
              <w:marLeft w:val="0"/>
              <w:marRight w:val="0"/>
              <w:marTop w:val="0"/>
              <w:marBottom w:val="0"/>
              <w:divBdr>
                <w:top w:val="none" w:sz="0" w:space="0" w:color="auto"/>
                <w:left w:val="none" w:sz="0" w:space="0" w:color="auto"/>
                <w:bottom w:val="none" w:sz="0" w:space="0" w:color="auto"/>
                <w:right w:val="none" w:sz="0" w:space="0" w:color="auto"/>
              </w:divBdr>
            </w:div>
            <w:div w:id="2062317112">
              <w:marLeft w:val="0"/>
              <w:marRight w:val="0"/>
              <w:marTop w:val="0"/>
              <w:marBottom w:val="0"/>
              <w:divBdr>
                <w:top w:val="none" w:sz="0" w:space="0" w:color="auto"/>
                <w:left w:val="none" w:sz="0" w:space="0" w:color="auto"/>
                <w:bottom w:val="none" w:sz="0" w:space="0" w:color="auto"/>
                <w:right w:val="none" w:sz="0" w:space="0" w:color="auto"/>
              </w:divBdr>
            </w:div>
          </w:divsChild>
        </w:div>
        <w:div w:id="1454011995">
          <w:marLeft w:val="0"/>
          <w:marRight w:val="0"/>
          <w:marTop w:val="0"/>
          <w:marBottom w:val="0"/>
          <w:divBdr>
            <w:top w:val="none" w:sz="0" w:space="0" w:color="auto"/>
            <w:left w:val="none" w:sz="0" w:space="0" w:color="auto"/>
            <w:bottom w:val="none" w:sz="0" w:space="0" w:color="auto"/>
            <w:right w:val="none" w:sz="0" w:space="0" w:color="auto"/>
          </w:divBdr>
          <w:divsChild>
            <w:div w:id="2012753919">
              <w:marLeft w:val="0"/>
              <w:marRight w:val="0"/>
              <w:marTop w:val="0"/>
              <w:marBottom w:val="0"/>
              <w:divBdr>
                <w:top w:val="none" w:sz="0" w:space="0" w:color="auto"/>
                <w:left w:val="none" w:sz="0" w:space="0" w:color="auto"/>
                <w:bottom w:val="none" w:sz="0" w:space="0" w:color="auto"/>
                <w:right w:val="none" w:sz="0" w:space="0" w:color="auto"/>
              </w:divBdr>
            </w:div>
          </w:divsChild>
        </w:div>
        <w:div w:id="1450510926">
          <w:marLeft w:val="0"/>
          <w:marRight w:val="0"/>
          <w:marTop w:val="0"/>
          <w:marBottom w:val="0"/>
          <w:divBdr>
            <w:top w:val="none" w:sz="0" w:space="0" w:color="auto"/>
            <w:left w:val="none" w:sz="0" w:space="0" w:color="auto"/>
            <w:bottom w:val="none" w:sz="0" w:space="0" w:color="auto"/>
            <w:right w:val="none" w:sz="0" w:space="0" w:color="auto"/>
          </w:divBdr>
          <w:divsChild>
            <w:div w:id="184514450">
              <w:marLeft w:val="0"/>
              <w:marRight w:val="0"/>
              <w:marTop w:val="0"/>
              <w:marBottom w:val="0"/>
              <w:divBdr>
                <w:top w:val="none" w:sz="0" w:space="0" w:color="auto"/>
                <w:left w:val="none" w:sz="0" w:space="0" w:color="auto"/>
                <w:bottom w:val="none" w:sz="0" w:space="0" w:color="auto"/>
                <w:right w:val="none" w:sz="0" w:space="0" w:color="auto"/>
              </w:divBdr>
            </w:div>
          </w:divsChild>
        </w:div>
        <w:div w:id="557938257">
          <w:marLeft w:val="0"/>
          <w:marRight w:val="0"/>
          <w:marTop w:val="0"/>
          <w:marBottom w:val="0"/>
          <w:divBdr>
            <w:top w:val="none" w:sz="0" w:space="0" w:color="auto"/>
            <w:left w:val="none" w:sz="0" w:space="0" w:color="auto"/>
            <w:bottom w:val="none" w:sz="0" w:space="0" w:color="auto"/>
            <w:right w:val="none" w:sz="0" w:space="0" w:color="auto"/>
          </w:divBdr>
          <w:divsChild>
            <w:div w:id="1296334163">
              <w:marLeft w:val="0"/>
              <w:marRight w:val="0"/>
              <w:marTop w:val="0"/>
              <w:marBottom w:val="0"/>
              <w:divBdr>
                <w:top w:val="none" w:sz="0" w:space="0" w:color="auto"/>
                <w:left w:val="none" w:sz="0" w:space="0" w:color="auto"/>
                <w:bottom w:val="none" w:sz="0" w:space="0" w:color="auto"/>
                <w:right w:val="none" w:sz="0" w:space="0" w:color="auto"/>
              </w:divBdr>
            </w:div>
            <w:div w:id="157426839">
              <w:marLeft w:val="0"/>
              <w:marRight w:val="0"/>
              <w:marTop w:val="0"/>
              <w:marBottom w:val="0"/>
              <w:divBdr>
                <w:top w:val="none" w:sz="0" w:space="0" w:color="auto"/>
                <w:left w:val="none" w:sz="0" w:space="0" w:color="auto"/>
                <w:bottom w:val="none" w:sz="0" w:space="0" w:color="auto"/>
                <w:right w:val="none" w:sz="0" w:space="0" w:color="auto"/>
              </w:divBdr>
            </w:div>
            <w:div w:id="1679575730">
              <w:marLeft w:val="0"/>
              <w:marRight w:val="0"/>
              <w:marTop w:val="0"/>
              <w:marBottom w:val="0"/>
              <w:divBdr>
                <w:top w:val="none" w:sz="0" w:space="0" w:color="auto"/>
                <w:left w:val="none" w:sz="0" w:space="0" w:color="auto"/>
                <w:bottom w:val="none" w:sz="0" w:space="0" w:color="auto"/>
                <w:right w:val="none" w:sz="0" w:space="0" w:color="auto"/>
              </w:divBdr>
            </w:div>
          </w:divsChild>
        </w:div>
        <w:div w:id="193470064">
          <w:marLeft w:val="0"/>
          <w:marRight w:val="0"/>
          <w:marTop w:val="0"/>
          <w:marBottom w:val="0"/>
          <w:divBdr>
            <w:top w:val="none" w:sz="0" w:space="0" w:color="auto"/>
            <w:left w:val="none" w:sz="0" w:space="0" w:color="auto"/>
            <w:bottom w:val="none" w:sz="0" w:space="0" w:color="auto"/>
            <w:right w:val="none" w:sz="0" w:space="0" w:color="auto"/>
          </w:divBdr>
          <w:divsChild>
            <w:div w:id="938827259">
              <w:marLeft w:val="0"/>
              <w:marRight w:val="0"/>
              <w:marTop w:val="0"/>
              <w:marBottom w:val="0"/>
              <w:divBdr>
                <w:top w:val="none" w:sz="0" w:space="0" w:color="auto"/>
                <w:left w:val="none" w:sz="0" w:space="0" w:color="auto"/>
                <w:bottom w:val="none" w:sz="0" w:space="0" w:color="auto"/>
                <w:right w:val="none" w:sz="0" w:space="0" w:color="auto"/>
              </w:divBdr>
            </w:div>
          </w:divsChild>
        </w:div>
        <w:div w:id="262997085">
          <w:marLeft w:val="0"/>
          <w:marRight w:val="0"/>
          <w:marTop w:val="0"/>
          <w:marBottom w:val="0"/>
          <w:divBdr>
            <w:top w:val="none" w:sz="0" w:space="0" w:color="auto"/>
            <w:left w:val="none" w:sz="0" w:space="0" w:color="auto"/>
            <w:bottom w:val="none" w:sz="0" w:space="0" w:color="auto"/>
            <w:right w:val="none" w:sz="0" w:space="0" w:color="auto"/>
          </w:divBdr>
          <w:divsChild>
            <w:div w:id="1539124668">
              <w:marLeft w:val="0"/>
              <w:marRight w:val="0"/>
              <w:marTop w:val="0"/>
              <w:marBottom w:val="0"/>
              <w:divBdr>
                <w:top w:val="none" w:sz="0" w:space="0" w:color="auto"/>
                <w:left w:val="none" w:sz="0" w:space="0" w:color="auto"/>
                <w:bottom w:val="none" w:sz="0" w:space="0" w:color="auto"/>
                <w:right w:val="none" w:sz="0" w:space="0" w:color="auto"/>
              </w:divBdr>
            </w:div>
          </w:divsChild>
        </w:div>
        <w:div w:id="1784838352">
          <w:marLeft w:val="0"/>
          <w:marRight w:val="0"/>
          <w:marTop w:val="0"/>
          <w:marBottom w:val="0"/>
          <w:divBdr>
            <w:top w:val="none" w:sz="0" w:space="0" w:color="auto"/>
            <w:left w:val="none" w:sz="0" w:space="0" w:color="auto"/>
            <w:bottom w:val="none" w:sz="0" w:space="0" w:color="auto"/>
            <w:right w:val="none" w:sz="0" w:space="0" w:color="auto"/>
          </w:divBdr>
          <w:divsChild>
            <w:div w:id="2021151606">
              <w:marLeft w:val="0"/>
              <w:marRight w:val="0"/>
              <w:marTop w:val="0"/>
              <w:marBottom w:val="0"/>
              <w:divBdr>
                <w:top w:val="none" w:sz="0" w:space="0" w:color="auto"/>
                <w:left w:val="none" w:sz="0" w:space="0" w:color="auto"/>
                <w:bottom w:val="none" w:sz="0" w:space="0" w:color="auto"/>
                <w:right w:val="none" w:sz="0" w:space="0" w:color="auto"/>
              </w:divBdr>
            </w:div>
          </w:divsChild>
        </w:div>
        <w:div w:id="488448693">
          <w:marLeft w:val="0"/>
          <w:marRight w:val="0"/>
          <w:marTop w:val="0"/>
          <w:marBottom w:val="0"/>
          <w:divBdr>
            <w:top w:val="none" w:sz="0" w:space="0" w:color="auto"/>
            <w:left w:val="none" w:sz="0" w:space="0" w:color="auto"/>
            <w:bottom w:val="none" w:sz="0" w:space="0" w:color="auto"/>
            <w:right w:val="none" w:sz="0" w:space="0" w:color="auto"/>
          </w:divBdr>
          <w:divsChild>
            <w:div w:id="1481116280">
              <w:marLeft w:val="0"/>
              <w:marRight w:val="0"/>
              <w:marTop w:val="0"/>
              <w:marBottom w:val="0"/>
              <w:divBdr>
                <w:top w:val="none" w:sz="0" w:space="0" w:color="auto"/>
                <w:left w:val="none" w:sz="0" w:space="0" w:color="auto"/>
                <w:bottom w:val="none" w:sz="0" w:space="0" w:color="auto"/>
                <w:right w:val="none" w:sz="0" w:space="0" w:color="auto"/>
              </w:divBdr>
            </w:div>
          </w:divsChild>
        </w:div>
        <w:div w:id="2042513991">
          <w:marLeft w:val="0"/>
          <w:marRight w:val="0"/>
          <w:marTop w:val="0"/>
          <w:marBottom w:val="0"/>
          <w:divBdr>
            <w:top w:val="none" w:sz="0" w:space="0" w:color="auto"/>
            <w:left w:val="none" w:sz="0" w:space="0" w:color="auto"/>
            <w:bottom w:val="none" w:sz="0" w:space="0" w:color="auto"/>
            <w:right w:val="none" w:sz="0" w:space="0" w:color="auto"/>
          </w:divBdr>
          <w:divsChild>
            <w:div w:id="122577953">
              <w:marLeft w:val="0"/>
              <w:marRight w:val="0"/>
              <w:marTop w:val="0"/>
              <w:marBottom w:val="0"/>
              <w:divBdr>
                <w:top w:val="none" w:sz="0" w:space="0" w:color="auto"/>
                <w:left w:val="none" w:sz="0" w:space="0" w:color="auto"/>
                <w:bottom w:val="none" w:sz="0" w:space="0" w:color="auto"/>
                <w:right w:val="none" w:sz="0" w:space="0" w:color="auto"/>
              </w:divBdr>
            </w:div>
          </w:divsChild>
        </w:div>
        <w:div w:id="66732815">
          <w:marLeft w:val="0"/>
          <w:marRight w:val="0"/>
          <w:marTop w:val="0"/>
          <w:marBottom w:val="0"/>
          <w:divBdr>
            <w:top w:val="none" w:sz="0" w:space="0" w:color="auto"/>
            <w:left w:val="none" w:sz="0" w:space="0" w:color="auto"/>
            <w:bottom w:val="none" w:sz="0" w:space="0" w:color="auto"/>
            <w:right w:val="none" w:sz="0" w:space="0" w:color="auto"/>
          </w:divBdr>
          <w:divsChild>
            <w:div w:id="245921864">
              <w:marLeft w:val="0"/>
              <w:marRight w:val="0"/>
              <w:marTop w:val="0"/>
              <w:marBottom w:val="0"/>
              <w:divBdr>
                <w:top w:val="none" w:sz="0" w:space="0" w:color="auto"/>
                <w:left w:val="none" w:sz="0" w:space="0" w:color="auto"/>
                <w:bottom w:val="none" w:sz="0" w:space="0" w:color="auto"/>
                <w:right w:val="none" w:sz="0" w:space="0" w:color="auto"/>
              </w:divBdr>
            </w:div>
          </w:divsChild>
        </w:div>
        <w:div w:id="210924037">
          <w:marLeft w:val="0"/>
          <w:marRight w:val="0"/>
          <w:marTop w:val="0"/>
          <w:marBottom w:val="0"/>
          <w:divBdr>
            <w:top w:val="none" w:sz="0" w:space="0" w:color="auto"/>
            <w:left w:val="none" w:sz="0" w:space="0" w:color="auto"/>
            <w:bottom w:val="none" w:sz="0" w:space="0" w:color="auto"/>
            <w:right w:val="none" w:sz="0" w:space="0" w:color="auto"/>
          </w:divBdr>
          <w:divsChild>
            <w:div w:id="1553687262">
              <w:marLeft w:val="0"/>
              <w:marRight w:val="0"/>
              <w:marTop w:val="0"/>
              <w:marBottom w:val="0"/>
              <w:divBdr>
                <w:top w:val="none" w:sz="0" w:space="0" w:color="auto"/>
                <w:left w:val="none" w:sz="0" w:space="0" w:color="auto"/>
                <w:bottom w:val="none" w:sz="0" w:space="0" w:color="auto"/>
                <w:right w:val="none" w:sz="0" w:space="0" w:color="auto"/>
              </w:divBdr>
            </w:div>
          </w:divsChild>
        </w:div>
        <w:div w:id="1696685317">
          <w:marLeft w:val="0"/>
          <w:marRight w:val="0"/>
          <w:marTop w:val="0"/>
          <w:marBottom w:val="0"/>
          <w:divBdr>
            <w:top w:val="none" w:sz="0" w:space="0" w:color="auto"/>
            <w:left w:val="none" w:sz="0" w:space="0" w:color="auto"/>
            <w:bottom w:val="none" w:sz="0" w:space="0" w:color="auto"/>
            <w:right w:val="none" w:sz="0" w:space="0" w:color="auto"/>
          </w:divBdr>
          <w:divsChild>
            <w:div w:id="1884174165">
              <w:marLeft w:val="0"/>
              <w:marRight w:val="0"/>
              <w:marTop w:val="0"/>
              <w:marBottom w:val="0"/>
              <w:divBdr>
                <w:top w:val="none" w:sz="0" w:space="0" w:color="auto"/>
                <w:left w:val="none" w:sz="0" w:space="0" w:color="auto"/>
                <w:bottom w:val="none" w:sz="0" w:space="0" w:color="auto"/>
                <w:right w:val="none" w:sz="0" w:space="0" w:color="auto"/>
              </w:divBdr>
            </w:div>
            <w:div w:id="1365981560">
              <w:marLeft w:val="0"/>
              <w:marRight w:val="0"/>
              <w:marTop w:val="0"/>
              <w:marBottom w:val="0"/>
              <w:divBdr>
                <w:top w:val="none" w:sz="0" w:space="0" w:color="auto"/>
                <w:left w:val="none" w:sz="0" w:space="0" w:color="auto"/>
                <w:bottom w:val="none" w:sz="0" w:space="0" w:color="auto"/>
                <w:right w:val="none" w:sz="0" w:space="0" w:color="auto"/>
              </w:divBdr>
            </w:div>
            <w:div w:id="1107427840">
              <w:marLeft w:val="0"/>
              <w:marRight w:val="0"/>
              <w:marTop w:val="0"/>
              <w:marBottom w:val="0"/>
              <w:divBdr>
                <w:top w:val="none" w:sz="0" w:space="0" w:color="auto"/>
                <w:left w:val="none" w:sz="0" w:space="0" w:color="auto"/>
                <w:bottom w:val="none" w:sz="0" w:space="0" w:color="auto"/>
                <w:right w:val="none" w:sz="0" w:space="0" w:color="auto"/>
              </w:divBdr>
            </w:div>
            <w:div w:id="1390573295">
              <w:marLeft w:val="0"/>
              <w:marRight w:val="0"/>
              <w:marTop w:val="0"/>
              <w:marBottom w:val="0"/>
              <w:divBdr>
                <w:top w:val="none" w:sz="0" w:space="0" w:color="auto"/>
                <w:left w:val="none" w:sz="0" w:space="0" w:color="auto"/>
                <w:bottom w:val="none" w:sz="0" w:space="0" w:color="auto"/>
                <w:right w:val="none" w:sz="0" w:space="0" w:color="auto"/>
              </w:divBdr>
            </w:div>
          </w:divsChild>
        </w:div>
        <w:div w:id="1285889499">
          <w:marLeft w:val="0"/>
          <w:marRight w:val="0"/>
          <w:marTop w:val="0"/>
          <w:marBottom w:val="0"/>
          <w:divBdr>
            <w:top w:val="none" w:sz="0" w:space="0" w:color="auto"/>
            <w:left w:val="none" w:sz="0" w:space="0" w:color="auto"/>
            <w:bottom w:val="none" w:sz="0" w:space="0" w:color="auto"/>
            <w:right w:val="none" w:sz="0" w:space="0" w:color="auto"/>
          </w:divBdr>
          <w:divsChild>
            <w:div w:id="526337185">
              <w:marLeft w:val="0"/>
              <w:marRight w:val="0"/>
              <w:marTop w:val="0"/>
              <w:marBottom w:val="0"/>
              <w:divBdr>
                <w:top w:val="none" w:sz="0" w:space="0" w:color="auto"/>
                <w:left w:val="none" w:sz="0" w:space="0" w:color="auto"/>
                <w:bottom w:val="none" w:sz="0" w:space="0" w:color="auto"/>
                <w:right w:val="none" w:sz="0" w:space="0" w:color="auto"/>
              </w:divBdr>
            </w:div>
            <w:div w:id="1722901698">
              <w:marLeft w:val="0"/>
              <w:marRight w:val="0"/>
              <w:marTop w:val="0"/>
              <w:marBottom w:val="0"/>
              <w:divBdr>
                <w:top w:val="none" w:sz="0" w:space="0" w:color="auto"/>
                <w:left w:val="none" w:sz="0" w:space="0" w:color="auto"/>
                <w:bottom w:val="none" w:sz="0" w:space="0" w:color="auto"/>
                <w:right w:val="none" w:sz="0" w:space="0" w:color="auto"/>
              </w:divBdr>
            </w:div>
            <w:div w:id="244073139">
              <w:marLeft w:val="0"/>
              <w:marRight w:val="0"/>
              <w:marTop w:val="0"/>
              <w:marBottom w:val="0"/>
              <w:divBdr>
                <w:top w:val="none" w:sz="0" w:space="0" w:color="auto"/>
                <w:left w:val="none" w:sz="0" w:space="0" w:color="auto"/>
                <w:bottom w:val="none" w:sz="0" w:space="0" w:color="auto"/>
                <w:right w:val="none" w:sz="0" w:space="0" w:color="auto"/>
              </w:divBdr>
            </w:div>
            <w:div w:id="217009746">
              <w:marLeft w:val="0"/>
              <w:marRight w:val="0"/>
              <w:marTop w:val="0"/>
              <w:marBottom w:val="0"/>
              <w:divBdr>
                <w:top w:val="none" w:sz="0" w:space="0" w:color="auto"/>
                <w:left w:val="none" w:sz="0" w:space="0" w:color="auto"/>
                <w:bottom w:val="none" w:sz="0" w:space="0" w:color="auto"/>
                <w:right w:val="none" w:sz="0" w:space="0" w:color="auto"/>
              </w:divBdr>
            </w:div>
          </w:divsChild>
        </w:div>
        <w:div w:id="1438988523">
          <w:marLeft w:val="0"/>
          <w:marRight w:val="0"/>
          <w:marTop w:val="0"/>
          <w:marBottom w:val="0"/>
          <w:divBdr>
            <w:top w:val="none" w:sz="0" w:space="0" w:color="auto"/>
            <w:left w:val="none" w:sz="0" w:space="0" w:color="auto"/>
            <w:bottom w:val="none" w:sz="0" w:space="0" w:color="auto"/>
            <w:right w:val="none" w:sz="0" w:space="0" w:color="auto"/>
          </w:divBdr>
          <w:divsChild>
            <w:div w:id="1056708392">
              <w:marLeft w:val="0"/>
              <w:marRight w:val="0"/>
              <w:marTop w:val="0"/>
              <w:marBottom w:val="0"/>
              <w:divBdr>
                <w:top w:val="none" w:sz="0" w:space="0" w:color="auto"/>
                <w:left w:val="none" w:sz="0" w:space="0" w:color="auto"/>
                <w:bottom w:val="none" w:sz="0" w:space="0" w:color="auto"/>
                <w:right w:val="none" w:sz="0" w:space="0" w:color="auto"/>
              </w:divBdr>
            </w:div>
          </w:divsChild>
        </w:div>
        <w:div w:id="103888271">
          <w:marLeft w:val="0"/>
          <w:marRight w:val="0"/>
          <w:marTop w:val="0"/>
          <w:marBottom w:val="0"/>
          <w:divBdr>
            <w:top w:val="none" w:sz="0" w:space="0" w:color="auto"/>
            <w:left w:val="none" w:sz="0" w:space="0" w:color="auto"/>
            <w:bottom w:val="none" w:sz="0" w:space="0" w:color="auto"/>
            <w:right w:val="none" w:sz="0" w:space="0" w:color="auto"/>
          </w:divBdr>
          <w:divsChild>
            <w:div w:id="1587181989">
              <w:marLeft w:val="0"/>
              <w:marRight w:val="0"/>
              <w:marTop w:val="0"/>
              <w:marBottom w:val="0"/>
              <w:divBdr>
                <w:top w:val="none" w:sz="0" w:space="0" w:color="auto"/>
                <w:left w:val="none" w:sz="0" w:space="0" w:color="auto"/>
                <w:bottom w:val="none" w:sz="0" w:space="0" w:color="auto"/>
                <w:right w:val="none" w:sz="0" w:space="0" w:color="auto"/>
              </w:divBdr>
            </w:div>
            <w:div w:id="1736973322">
              <w:marLeft w:val="0"/>
              <w:marRight w:val="0"/>
              <w:marTop w:val="0"/>
              <w:marBottom w:val="0"/>
              <w:divBdr>
                <w:top w:val="none" w:sz="0" w:space="0" w:color="auto"/>
                <w:left w:val="none" w:sz="0" w:space="0" w:color="auto"/>
                <w:bottom w:val="none" w:sz="0" w:space="0" w:color="auto"/>
                <w:right w:val="none" w:sz="0" w:space="0" w:color="auto"/>
              </w:divBdr>
            </w:div>
            <w:div w:id="1038361606">
              <w:marLeft w:val="0"/>
              <w:marRight w:val="0"/>
              <w:marTop w:val="0"/>
              <w:marBottom w:val="0"/>
              <w:divBdr>
                <w:top w:val="none" w:sz="0" w:space="0" w:color="auto"/>
                <w:left w:val="none" w:sz="0" w:space="0" w:color="auto"/>
                <w:bottom w:val="none" w:sz="0" w:space="0" w:color="auto"/>
                <w:right w:val="none" w:sz="0" w:space="0" w:color="auto"/>
              </w:divBdr>
            </w:div>
            <w:div w:id="396821574">
              <w:marLeft w:val="0"/>
              <w:marRight w:val="0"/>
              <w:marTop w:val="0"/>
              <w:marBottom w:val="0"/>
              <w:divBdr>
                <w:top w:val="none" w:sz="0" w:space="0" w:color="auto"/>
                <w:left w:val="none" w:sz="0" w:space="0" w:color="auto"/>
                <w:bottom w:val="none" w:sz="0" w:space="0" w:color="auto"/>
                <w:right w:val="none" w:sz="0" w:space="0" w:color="auto"/>
              </w:divBdr>
            </w:div>
            <w:div w:id="1882328745">
              <w:marLeft w:val="0"/>
              <w:marRight w:val="0"/>
              <w:marTop w:val="0"/>
              <w:marBottom w:val="0"/>
              <w:divBdr>
                <w:top w:val="none" w:sz="0" w:space="0" w:color="auto"/>
                <w:left w:val="none" w:sz="0" w:space="0" w:color="auto"/>
                <w:bottom w:val="none" w:sz="0" w:space="0" w:color="auto"/>
                <w:right w:val="none" w:sz="0" w:space="0" w:color="auto"/>
              </w:divBdr>
            </w:div>
          </w:divsChild>
        </w:div>
        <w:div w:id="906376187">
          <w:marLeft w:val="0"/>
          <w:marRight w:val="0"/>
          <w:marTop w:val="0"/>
          <w:marBottom w:val="0"/>
          <w:divBdr>
            <w:top w:val="none" w:sz="0" w:space="0" w:color="auto"/>
            <w:left w:val="none" w:sz="0" w:space="0" w:color="auto"/>
            <w:bottom w:val="none" w:sz="0" w:space="0" w:color="auto"/>
            <w:right w:val="none" w:sz="0" w:space="0" w:color="auto"/>
          </w:divBdr>
          <w:divsChild>
            <w:div w:id="1506168055">
              <w:marLeft w:val="0"/>
              <w:marRight w:val="0"/>
              <w:marTop w:val="0"/>
              <w:marBottom w:val="0"/>
              <w:divBdr>
                <w:top w:val="none" w:sz="0" w:space="0" w:color="auto"/>
                <w:left w:val="none" w:sz="0" w:space="0" w:color="auto"/>
                <w:bottom w:val="none" w:sz="0" w:space="0" w:color="auto"/>
                <w:right w:val="none" w:sz="0" w:space="0" w:color="auto"/>
              </w:divBdr>
            </w:div>
            <w:div w:id="1278442665">
              <w:marLeft w:val="0"/>
              <w:marRight w:val="0"/>
              <w:marTop w:val="0"/>
              <w:marBottom w:val="0"/>
              <w:divBdr>
                <w:top w:val="none" w:sz="0" w:space="0" w:color="auto"/>
                <w:left w:val="none" w:sz="0" w:space="0" w:color="auto"/>
                <w:bottom w:val="none" w:sz="0" w:space="0" w:color="auto"/>
                <w:right w:val="none" w:sz="0" w:space="0" w:color="auto"/>
              </w:divBdr>
            </w:div>
            <w:div w:id="494959623">
              <w:marLeft w:val="0"/>
              <w:marRight w:val="0"/>
              <w:marTop w:val="0"/>
              <w:marBottom w:val="0"/>
              <w:divBdr>
                <w:top w:val="none" w:sz="0" w:space="0" w:color="auto"/>
                <w:left w:val="none" w:sz="0" w:space="0" w:color="auto"/>
                <w:bottom w:val="none" w:sz="0" w:space="0" w:color="auto"/>
                <w:right w:val="none" w:sz="0" w:space="0" w:color="auto"/>
              </w:divBdr>
            </w:div>
            <w:div w:id="1374161635">
              <w:marLeft w:val="0"/>
              <w:marRight w:val="0"/>
              <w:marTop w:val="0"/>
              <w:marBottom w:val="0"/>
              <w:divBdr>
                <w:top w:val="none" w:sz="0" w:space="0" w:color="auto"/>
                <w:left w:val="none" w:sz="0" w:space="0" w:color="auto"/>
                <w:bottom w:val="none" w:sz="0" w:space="0" w:color="auto"/>
                <w:right w:val="none" w:sz="0" w:space="0" w:color="auto"/>
              </w:divBdr>
            </w:div>
          </w:divsChild>
        </w:div>
        <w:div w:id="856579729">
          <w:marLeft w:val="0"/>
          <w:marRight w:val="0"/>
          <w:marTop w:val="0"/>
          <w:marBottom w:val="0"/>
          <w:divBdr>
            <w:top w:val="none" w:sz="0" w:space="0" w:color="auto"/>
            <w:left w:val="none" w:sz="0" w:space="0" w:color="auto"/>
            <w:bottom w:val="none" w:sz="0" w:space="0" w:color="auto"/>
            <w:right w:val="none" w:sz="0" w:space="0" w:color="auto"/>
          </w:divBdr>
        </w:div>
        <w:div w:id="280459701">
          <w:marLeft w:val="0"/>
          <w:marRight w:val="0"/>
          <w:marTop w:val="0"/>
          <w:marBottom w:val="0"/>
          <w:divBdr>
            <w:top w:val="none" w:sz="0" w:space="0" w:color="auto"/>
            <w:left w:val="none" w:sz="0" w:space="0" w:color="auto"/>
            <w:bottom w:val="none" w:sz="0" w:space="0" w:color="auto"/>
            <w:right w:val="none" w:sz="0" w:space="0" w:color="auto"/>
          </w:divBdr>
        </w:div>
        <w:div w:id="1398819946">
          <w:marLeft w:val="0"/>
          <w:marRight w:val="0"/>
          <w:marTop w:val="0"/>
          <w:marBottom w:val="0"/>
          <w:divBdr>
            <w:top w:val="none" w:sz="0" w:space="0" w:color="auto"/>
            <w:left w:val="none" w:sz="0" w:space="0" w:color="auto"/>
            <w:bottom w:val="none" w:sz="0" w:space="0" w:color="auto"/>
            <w:right w:val="none" w:sz="0" w:space="0" w:color="auto"/>
          </w:divBdr>
        </w:div>
        <w:div w:id="620496447">
          <w:marLeft w:val="0"/>
          <w:marRight w:val="0"/>
          <w:marTop w:val="0"/>
          <w:marBottom w:val="0"/>
          <w:divBdr>
            <w:top w:val="none" w:sz="0" w:space="0" w:color="auto"/>
            <w:left w:val="none" w:sz="0" w:space="0" w:color="auto"/>
            <w:bottom w:val="none" w:sz="0" w:space="0" w:color="auto"/>
            <w:right w:val="none" w:sz="0" w:space="0" w:color="auto"/>
          </w:divBdr>
        </w:div>
        <w:div w:id="532881866">
          <w:marLeft w:val="0"/>
          <w:marRight w:val="0"/>
          <w:marTop w:val="0"/>
          <w:marBottom w:val="0"/>
          <w:divBdr>
            <w:top w:val="none" w:sz="0" w:space="0" w:color="auto"/>
            <w:left w:val="none" w:sz="0" w:space="0" w:color="auto"/>
            <w:bottom w:val="none" w:sz="0" w:space="0" w:color="auto"/>
            <w:right w:val="none" w:sz="0" w:space="0" w:color="auto"/>
          </w:divBdr>
        </w:div>
        <w:div w:id="1498111512">
          <w:marLeft w:val="0"/>
          <w:marRight w:val="0"/>
          <w:marTop w:val="0"/>
          <w:marBottom w:val="0"/>
          <w:divBdr>
            <w:top w:val="none" w:sz="0" w:space="0" w:color="auto"/>
            <w:left w:val="none" w:sz="0" w:space="0" w:color="auto"/>
            <w:bottom w:val="none" w:sz="0" w:space="0" w:color="auto"/>
            <w:right w:val="none" w:sz="0" w:space="0" w:color="auto"/>
          </w:divBdr>
        </w:div>
        <w:div w:id="1890529944">
          <w:marLeft w:val="0"/>
          <w:marRight w:val="0"/>
          <w:marTop w:val="0"/>
          <w:marBottom w:val="0"/>
          <w:divBdr>
            <w:top w:val="none" w:sz="0" w:space="0" w:color="auto"/>
            <w:left w:val="none" w:sz="0" w:space="0" w:color="auto"/>
            <w:bottom w:val="none" w:sz="0" w:space="0" w:color="auto"/>
            <w:right w:val="none" w:sz="0" w:space="0" w:color="auto"/>
          </w:divBdr>
        </w:div>
        <w:div w:id="354615934">
          <w:marLeft w:val="0"/>
          <w:marRight w:val="0"/>
          <w:marTop w:val="0"/>
          <w:marBottom w:val="0"/>
          <w:divBdr>
            <w:top w:val="none" w:sz="0" w:space="0" w:color="auto"/>
            <w:left w:val="none" w:sz="0" w:space="0" w:color="auto"/>
            <w:bottom w:val="none" w:sz="0" w:space="0" w:color="auto"/>
            <w:right w:val="none" w:sz="0" w:space="0" w:color="auto"/>
          </w:divBdr>
        </w:div>
        <w:div w:id="440953475">
          <w:marLeft w:val="0"/>
          <w:marRight w:val="0"/>
          <w:marTop w:val="0"/>
          <w:marBottom w:val="0"/>
          <w:divBdr>
            <w:top w:val="none" w:sz="0" w:space="0" w:color="auto"/>
            <w:left w:val="none" w:sz="0" w:space="0" w:color="auto"/>
            <w:bottom w:val="none" w:sz="0" w:space="0" w:color="auto"/>
            <w:right w:val="none" w:sz="0" w:space="0" w:color="auto"/>
          </w:divBdr>
        </w:div>
        <w:div w:id="1271081630">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619488376">
          <w:marLeft w:val="0"/>
          <w:marRight w:val="0"/>
          <w:marTop w:val="0"/>
          <w:marBottom w:val="0"/>
          <w:divBdr>
            <w:top w:val="none" w:sz="0" w:space="0" w:color="auto"/>
            <w:left w:val="none" w:sz="0" w:space="0" w:color="auto"/>
            <w:bottom w:val="none" w:sz="0" w:space="0" w:color="auto"/>
            <w:right w:val="none" w:sz="0" w:space="0" w:color="auto"/>
          </w:divBdr>
        </w:div>
        <w:div w:id="485710381">
          <w:marLeft w:val="0"/>
          <w:marRight w:val="0"/>
          <w:marTop w:val="0"/>
          <w:marBottom w:val="0"/>
          <w:divBdr>
            <w:top w:val="none" w:sz="0" w:space="0" w:color="auto"/>
            <w:left w:val="none" w:sz="0" w:space="0" w:color="auto"/>
            <w:bottom w:val="none" w:sz="0" w:space="0" w:color="auto"/>
            <w:right w:val="none" w:sz="0" w:space="0" w:color="auto"/>
          </w:divBdr>
        </w:div>
        <w:div w:id="91901225">
          <w:marLeft w:val="0"/>
          <w:marRight w:val="0"/>
          <w:marTop w:val="0"/>
          <w:marBottom w:val="0"/>
          <w:divBdr>
            <w:top w:val="none" w:sz="0" w:space="0" w:color="auto"/>
            <w:left w:val="none" w:sz="0" w:space="0" w:color="auto"/>
            <w:bottom w:val="none" w:sz="0" w:space="0" w:color="auto"/>
            <w:right w:val="none" w:sz="0" w:space="0" w:color="auto"/>
          </w:divBdr>
        </w:div>
        <w:div w:id="1104306714">
          <w:marLeft w:val="0"/>
          <w:marRight w:val="0"/>
          <w:marTop w:val="0"/>
          <w:marBottom w:val="0"/>
          <w:divBdr>
            <w:top w:val="none" w:sz="0" w:space="0" w:color="auto"/>
            <w:left w:val="none" w:sz="0" w:space="0" w:color="auto"/>
            <w:bottom w:val="none" w:sz="0" w:space="0" w:color="auto"/>
            <w:right w:val="none" w:sz="0" w:space="0" w:color="auto"/>
          </w:divBdr>
        </w:div>
        <w:div w:id="307901922">
          <w:marLeft w:val="0"/>
          <w:marRight w:val="0"/>
          <w:marTop w:val="0"/>
          <w:marBottom w:val="0"/>
          <w:divBdr>
            <w:top w:val="none" w:sz="0" w:space="0" w:color="auto"/>
            <w:left w:val="none" w:sz="0" w:space="0" w:color="auto"/>
            <w:bottom w:val="none" w:sz="0" w:space="0" w:color="auto"/>
            <w:right w:val="none" w:sz="0" w:space="0" w:color="auto"/>
          </w:divBdr>
        </w:div>
        <w:div w:id="996300903">
          <w:marLeft w:val="0"/>
          <w:marRight w:val="0"/>
          <w:marTop w:val="0"/>
          <w:marBottom w:val="0"/>
          <w:divBdr>
            <w:top w:val="none" w:sz="0" w:space="0" w:color="auto"/>
            <w:left w:val="none" w:sz="0" w:space="0" w:color="auto"/>
            <w:bottom w:val="none" w:sz="0" w:space="0" w:color="auto"/>
            <w:right w:val="none" w:sz="0" w:space="0" w:color="auto"/>
          </w:divBdr>
        </w:div>
        <w:div w:id="2134708512">
          <w:marLeft w:val="0"/>
          <w:marRight w:val="0"/>
          <w:marTop w:val="0"/>
          <w:marBottom w:val="0"/>
          <w:divBdr>
            <w:top w:val="none" w:sz="0" w:space="0" w:color="auto"/>
            <w:left w:val="none" w:sz="0" w:space="0" w:color="auto"/>
            <w:bottom w:val="none" w:sz="0" w:space="0" w:color="auto"/>
            <w:right w:val="none" w:sz="0" w:space="0" w:color="auto"/>
          </w:divBdr>
        </w:div>
        <w:div w:id="346370205">
          <w:marLeft w:val="0"/>
          <w:marRight w:val="0"/>
          <w:marTop w:val="0"/>
          <w:marBottom w:val="0"/>
          <w:divBdr>
            <w:top w:val="none" w:sz="0" w:space="0" w:color="auto"/>
            <w:left w:val="none" w:sz="0" w:space="0" w:color="auto"/>
            <w:bottom w:val="none" w:sz="0" w:space="0" w:color="auto"/>
            <w:right w:val="none" w:sz="0" w:space="0" w:color="auto"/>
          </w:divBdr>
        </w:div>
        <w:div w:id="466433039">
          <w:marLeft w:val="0"/>
          <w:marRight w:val="0"/>
          <w:marTop w:val="0"/>
          <w:marBottom w:val="0"/>
          <w:divBdr>
            <w:top w:val="none" w:sz="0" w:space="0" w:color="auto"/>
            <w:left w:val="none" w:sz="0" w:space="0" w:color="auto"/>
            <w:bottom w:val="none" w:sz="0" w:space="0" w:color="auto"/>
            <w:right w:val="none" w:sz="0" w:space="0" w:color="auto"/>
          </w:divBdr>
        </w:div>
        <w:div w:id="902837038">
          <w:marLeft w:val="0"/>
          <w:marRight w:val="0"/>
          <w:marTop w:val="0"/>
          <w:marBottom w:val="0"/>
          <w:divBdr>
            <w:top w:val="none" w:sz="0" w:space="0" w:color="auto"/>
            <w:left w:val="none" w:sz="0" w:space="0" w:color="auto"/>
            <w:bottom w:val="none" w:sz="0" w:space="0" w:color="auto"/>
            <w:right w:val="none" w:sz="0" w:space="0" w:color="auto"/>
          </w:divBdr>
        </w:div>
        <w:div w:id="1949655565">
          <w:marLeft w:val="0"/>
          <w:marRight w:val="0"/>
          <w:marTop w:val="0"/>
          <w:marBottom w:val="0"/>
          <w:divBdr>
            <w:top w:val="none" w:sz="0" w:space="0" w:color="auto"/>
            <w:left w:val="none" w:sz="0" w:space="0" w:color="auto"/>
            <w:bottom w:val="none" w:sz="0" w:space="0" w:color="auto"/>
            <w:right w:val="none" w:sz="0" w:space="0" w:color="auto"/>
          </w:divBdr>
        </w:div>
        <w:div w:id="572355007">
          <w:marLeft w:val="0"/>
          <w:marRight w:val="0"/>
          <w:marTop w:val="0"/>
          <w:marBottom w:val="0"/>
          <w:divBdr>
            <w:top w:val="none" w:sz="0" w:space="0" w:color="auto"/>
            <w:left w:val="none" w:sz="0" w:space="0" w:color="auto"/>
            <w:bottom w:val="none" w:sz="0" w:space="0" w:color="auto"/>
            <w:right w:val="none" w:sz="0" w:space="0" w:color="auto"/>
          </w:divBdr>
        </w:div>
        <w:div w:id="1490099032">
          <w:marLeft w:val="0"/>
          <w:marRight w:val="0"/>
          <w:marTop w:val="0"/>
          <w:marBottom w:val="0"/>
          <w:divBdr>
            <w:top w:val="none" w:sz="0" w:space="0" w:color="auto"/>
            <w:left w:val="none" w:sz="0" w:space="0" w:color="auto"/>
            <w:bottom w:val="none" w:sz="0" w:space="0" w:color="auto"/>
            <w:right w:val="none" w:sz="0" w:space="0" w:color="auto"/>
          </w:divBdr>
        </w:div>
        <w:div w:id="91559554">
          <w:marLeft w:val="0"/>
          <w:marRight w:val="0"/>
          <w:marTop w:val="0"/>
          <w:marBottom w:val="0"/>
          <w:divBdr>
            <w:top w:val="none" w:sz="0" w:space="0" w:color="auto"/>
            <w:left w:val="none" w:sz="0" w:space="0" w:color="auto"/>
            <w:bottom w:val="none" w:sz="0" w:space="0" w:color="auto"/>
            <w:right w:val="none" w:sz="0" w:space="0" w:color="auto"/>
          </w:divBdr>
        </w:div>
        <w:div w:id="1090587948">
          <w:marLeft w:val="0"/>
          <w:marRight w:val="0"/>
          <w:marTop w:val="0"/>
          <w:marBottom w:val="0"/>
          <w:divBdr>
            <w:top w:val="none" w:sz="0" w:space="0" w:color="auto"/>
            <w:left w:val="none" w:sz="0" w:space="0" w:color="auto"/>
            <w:bottom w:val="none" w:sz="0" w:space="0" w:color="auto"/>
            <w:right w:val="none" w:sz="0" w:space="0" w:color="auto"/>
          </w:divBdr>
          <w:divsChild>
            <w:div w:id="404302017">
              <w:marLeft w:val="0"/>
              <w:marRight w:val="0"/>
              <w:marTop w:val="0"/>
              <w:marBottom w:val="0"/>
              <w:divBdr>
                <w:top w:val="none" w:sz="0" w:space="0" w:color="auto"/>
                <w:left w:val="none" w:sz="0" w:space="0" w:color="auto"/>
                <w:bottom w:val="none" w:sz="0" w:space="0" w:color="auto"/>
                <w:right w:val="none" w:sz="0" w:space="0" w:color="auto"/>
              </w:divBdr>
            </w:div>
            <w:div w:id="59250973">
              <w:marLeft w:val="0"/>
              <w:marRight w:val="0"/>
              <w:marTop w:val="0"/>
              <w:marBottom w:val="0"/>
              <w:divBdr>
                <w:top w:val="none" w:sz="0" w:space="0" w:color="auto"/>
                <w:left w:val="none" w:sz="0" w:space="0" w:color="auto"/>
                <w:bottom w:val="none" w:sz="0" w:space="0" w:color="auto"/>
                <w:right w:val="none" w:sz="0" w:space="0" w:color="auto"/>
              </w:divBdr>
            </w:div>
            <w:div w:id="1807165084">
              <w:marLeft w:val="0"/>
              <w:marRight w:val="0"/>
              <w:marTop w:val="0"/>
              <w:marBottom w:val="0"/>
              <w:divBdr>
                <w:top w:val="none" w:sz="0" w:space="0" w:color="auto"/>
                <w:left w:val="none" w:sz="0" w:space="0" w:color="auto"/>
                <w:bottom w:val="none" w:sz="0" w:space="0" w:color="auto"/>
                <w:right w:val="none" w:sz="0" w:space="0" w:color="auto"/>
              </w:divBdr>
            </w:div>
            <w:div w:id="1067147276">
              <w:marLeft w:val="0"/>
              <w:marRight w:val="0"/>
              <w:marTop w:val="0"/>
              <w:marBottom w:val="0"/>
              <w:divBdr>
                <w:top w:val="none" w:sz="0" w:space="0" w:color="auto"/>
                <w:left w:val="none" w:sz="0" w:space="0" w:color="auto"/>
                <w:bottom w:val="none" w:sz="0" w:space="0" w:color="auto"/>
                <w:right w:val="none" w:sz="0" w:space="0" w:color="auto"/>
              </w:divBdr>
            </w:div>
            <w:div w:id="343289964">
              <w:marLeft w:val="0"/>
              <w:marRight w:val="0"/>
              <w:marTop w:val="0"/>
              <w:marBottom w:val="0"/>
              <w:divBdr>
                <w:top w:val="none" w:sz="0" w:space="0" w:color="auto"/>
                <w:left w:val="none" w:sz="0" w:space="0" w:color="auto"/>
                <w:bottom w:val="none" w:sz="0" w:space="0" w:color="auto"/>
                <w:right w:val="none" w:sz="0" w:space="0" w:color="auto"/>
              </w:divBdr>
            </w:div>
          </w:divsChild>
        </w:div>
        <w:div w:id="308368075">
          <w:marLeft w:val="0"/>
          <w:marRight w:val="0"/>
          <w:marTop w:val="0"/>
          <w:marBottom w:val="0"/>
          <w:divBdr>
            <w:top w:val="none" w:sz="0" w:space="0" w:color="auto"/>
            <w:left w:val="none" w:sz="0" w:space="0" w:color="auto"/>
            <w:bottom w:val="none" w:sz="0" w:space="0" w:color="auto"/>
            <w:right w:val="none" w:sz="0" w:space="0" w:color="auto"/>
          </w:divBdr>
          <w:divsChild>
            <w:div w:id="124591849">
              <w:marLeft w:val="0"/>
              <w:marRight w:val="0"/>
              <w:marTop w:val="0"/>
              <w:marBottom w:val="0"/>
              <w:divBdr>
                <w:top w:val="none" w:sz="0" w:space="0" w:color="auto"/>
                <w:left w:val="none" w:sz="0" w:space="0" w:color="auto"/>
                <w:bottom w:val="none" w:sz="0" w:space="0" w:color="auto"/>
                <w:right w:val="none" w:sz="0" w:space="0" w:color="auto"/>
              </w:divBdr>
            </w:div>
            <w:div w:id="1488478673">
              <w:marLeft w:val="0"/>
              <w:marRight w:val="0"/>
              <w:marTop w:val="0"/>
              <w:marBottom w:val="0"/>
              <w:divBdr>
                <w:top w:val="none" w:sz="0" w:space="0" w:color="auto"/>
                <w:left w:val="none" w:sz="0" w:space="0" w:color="auto"/>
                <w:bottom w:val="none" w:sz="0" w:space="0" w:color="auto"/>
                <w:right w:val="none" w:sz="0" w:space="0" w:color="auto"/>
              </w:divBdr>
            </w:div>
            <w:div w:id="1878662114">
              <w:marLeft w:val="0"/>
              <w:marRight w:val="0"/>
              <w:marTop w:val="0"/>
              <w:marBottom w:val="0"/>
              <w:divBdr>
                <w:top w:val="none" w:sz="0" w:space="0" w:color="auto"/>
                <w:left w:val="none" w:sz="0" w:space="0" w:color="auto"/>
                <w:bottom w:val="none" w:sz="0" w:space="0" w:color="auto"/>
                <w:right w:val="none" w:sz="0" w:space="0" w:color="auto"/>
              </w:divBdr>
            </w:div>
            <w:div w:id="311567216">
              <w:marLeft w:val="0"/>
              <w:marRight w:val="0"/>
              <w:marTop w:val="0"/>
              <w:marBottom w:val="0"/>
              <w:divBdr>
                <w:top w:val="none" w:sz="0" w:space="0" w:color="auto"/>
                <w:left w:val="none" w:sz="0" w:space="0" w:color="auto"/>
                <w:bottom w:val="none" w:sz="0" w:space="0" w:color="auto"/>
                <w:right w:val="none" w:sz="0" w:space="0" w:color="auto"/>
              </w:divBdr>
            </w:div>
            <w:div w:id="550268192">
              <w:marLeft w:val="0"/>
              <w:marRight w:val="0"/>
              <w:marTop w:val="0"/>
              <w:marBottom w:val="0"/>
              <w:divBdr>
                <w:top w:val="none" w:sz="0" w:space="0" w:color="auto"/>
                <w:left w:val="none" w:sz="0" w:space="0" w:color="auto"/>
                <w:bottom w:val="none" w:sz="0" w:space="0" w:color="auto"/>
                <w:right w:val="none" w:sz="0" w:space="0" w:color="auto"/>
              </w:divBdr>
            </w:div>
          </w:divsChild>
        </w:div>
        <w:div w:id="552161880">
          <w:marLeft w:val="0"/>
          <w:marRight w:val="0"/>
          <w:marTop w:val="0"/>
          <w:marBottom w:val="0"/>
          <w:divBdr>
            <w:top w:val="none" w:sz="0" w:space="0" w:color="auto"/>
            <w:left w:val="none" w:sz="0" w:space="0" w:color="auto"/>
            <w:bottom w:val="none" w:sz="0" w:space="0" w:color="auto"/>
            <w:right w:val="none" w:sz="0" w:space="0" w:color="auto"/>
          </w:divBdr>
          <w:divsChild>
            <w:div w:id="41298635">
              <w:marLeft w:val="0"/>
              <w:marRight w:val="0"/>
              <w:marTop w:val="0"/>
              <w:marBottom w:val="0"/>
              <w:divBdr>
                <w:top w:val="none" w:sz="0" w:space="0" w:color="auto"/>
                <w:left w:val="none" w:sz="0" w:space="0" w:color="auto"/>
                <w:bottom w:val="none" w:sz="0" w:space="0" w:color="auto"/>
                <w:right w:val="none" w:sz="0" w:space="0" w:color="auto"/>
              </w:divBdr>
            </w:div>
            <w:div w:id="1007171243">
              <w:marLeft w:val="0"/>
              <w:marRight w:val="0"/>
              <w:marTop w:val="0"/>
              <w:marBottom w:val="0"/>
              <w:divBdr>
                <w:top w:val="none" w:sz="0" w:space="0" w:color="auto"/>
                <w:left w:val="none" w:sz="0" w:space="0" w:color="auto"/>
                <w:bottom w:val="none" w:sz="0" w:space="0" w:color="auto"/>
                <w:right w:val="none" w:sz="0" w:space="0" w:color="auto"/>
              </w:divBdr>
            </w:div>
            <w:div w:id="662273889">
              <w:marLeft w:val="0"/>
              <w:marRight w:val="0"/>
              <w:marTop w:val="0"/>
              <w:marBottom w:val="0"/>
              <w:divBdr>
                <w:top w:val="none" w:sz="0" w:space="0" w:color="auto"/>
                <w:left w:val="none" w:sz="0" w:space="0" w:color="auto"/>
                <w:bottom w:val="none" w:sz="0" w:space="0" w:color="auto"/>
                <w:right w:val="none" w:sz="0" w:space="0" w:color="auto"/>
              </w:divBdr>
            </w:div>
            <w:div w:id="1105536297">
              <w:marLeft w:val="0"/>
              <w:marRight w:val="0"/>
              <w:marTop w:val="0"/>
              <w:marBottom w:val="0"/>
              <w:divBdr>
                <w:top w:val="none" w:sz="0" w:space="0" w:color="auto"/>
                <w:left w:val="none" w:sz="0" w:space="0" w:color="auto"/>
                <w:bottom w:val="none" w:sz="0" w:space="0" w:color="auto"/>
                <w:right w:val="none" w:sz="0" w:space="0" w:color="auto"/>
              </w:divBdr>
            </w:div>
            <w:div w:id="880553628">
              <w:marLeft w:val="0"/>
              <w:marRight w:val="0"/>
              <w:marTop w:val="0"/>
              <w:marBottom w:val="0"/>
              <w:divBdr>
                <w:top w:val="none" w:sz="0" w:space="0" w:color="auto"/>
                <w:left w:val="none" w:sz="0" w:space="0" w:color="auto"/>
                <w:bottom w:val="none" w:sz="0" w:space="0" w:color="auto"/>
                <w:right w:val="none" w:sz="0" w:space="0" w:color="auto"/>
              </w:divBdr>
            </w:div>
          </w:divsChild>
        </w:div>
        <w:div w:id="1280605805">
          <w:marLeft w:val="0"/>
          <w:marRight w:val="0"/>
          <w:marTop w:val="0"/>
          <w:marBottom w:val="0"/>
          <w:divBdr>
            <w:top w:val="none" w:sz="0" w:space="0" w:color="auto"/>
            <w:left w:val="none" w:sz="0" w:space="0" w:color="auto"/>
            <w:bottom w:val="none" w:sz="0" w:space="0" w:color="auto"/>
            <w:right w:val="none" w:sz="0" w:space="0" w:color="auto"/>
          </w:divBdr>
          <w:divsChild>
            <w:div w:id="1920358377">
              <w:marLeft w:val="0"/>
              <w:marRight w:val="0"/>
              <w:marTop w:val="0"/>
              <w:marBottom w:val="0"/>
              <w:divBdr>
                <w:top w:val="none" w:sz="0" w:space="0" w:color="auto"/>
                <w:left w:val="none" w:sz="0" w:space="0" w:color="auto"/>
                <w:bottom w:val="none" w:sz="0" w:space="0" w:color="auto"/>
                <w:right w:val="none" w:sz="0" w:space="0" w:color="auto"/>
              </w:divBdr>
            </w:div>
            <w:div w:id="510798222">
              <w:marLeft w:val="0"/>
              <w:marRight w:val="0"/>
              <w:marTop w:val="0"/>
              <w:marBottom w:val="0"/>
              <w:divBdr>
                <w:top w:val="none" w:sz="0" w:space="0" w:color="auto"/>
                <w:left w:val="none" w:sz="0" w:space="0" w:color="auto"/>
                <w:bottom w:val="none" w:sz="0" w:space="0" w:color="auto"/>
                <w:right w:val="none" w:sz="0" w:space="0" w:color="auto"/>
              </w:divBdr>
            </w:div>
            <w:div w:id="602416691">
              <w:marLeft w:val="0"/>
              <w:marRight w:val="0"/>
              <w:marTop w:val="0"/>
              <w:marBottom w:val="0"/>
              <w:divBdr>
                <w:top w:val="none" w:sz="0" w:space="0" w:color="auto"/>
                <w:left w:val="none" w:sz="0" w:space="0" w:color="auto"/>
                <w:bottom w:val="none" w:sz="0" w:space="0" w:color="auto"/>
                <w:right w:val="none" w:sz="0" w:space="0" w:color="auto"/>
              </w:divBdr>
            </w:div>
            <w:div w:id="49156791">
              <w:marLeft w:val="0"/>
              <w:marRight w:val="0"/>
              <w:marTop w:val="0"/>
              <w:marBottom w:val="0"/>
              <w:divBdr>
                <w:top w:val="none" w:sz="0" w:space="0" w:color="auto"/>
                <w:left w:val="none" w:sz="0" w:space="0" w:color="auto"/>
                <w:bottom w:val="none" w:sz="0" w:space="0" w:color="auto"/>
                <w:right w:val="none" w:sz="0" w:space="0" w:color="auto"/>
              </w:divBdr>
            </w:div>
            <w:div w:id="1625117103">
              <w:marLeft w:val="0"/>
              <w:marRight w:val="0"/>
              <w:marTop w:val="0"/>
              <w:marBottom w:val="0"/>
              <w:divBdr>
                <w:top w:val="none" w:sz="0" w:space="0" w:color="auto"/>
                <w:left w:val="none" w:sz="0" w:space="0" w:color="auto"/>
                <w:bottom w:val="none" w:sz="0" w:space="0" w:color="auto"/>
                <w:right w:val="none" w:sz="0" w:space="0" w:color="auto"/>
              </w:divBdr>
            </w:div>
          </w:divsChild>
        </w:div>
        <w:div w:id="2061199971">
          <w:marLeft w:val="0"/>
          <w:marRight w:val="0"/>
          <w:marTop w:val="0"/>
          <w:marBottom w:val="0"/>
          <w:divBdr>
            <w:top w:val="none" w:sz="0" w:space="0" w:color="auto"/>
            <w:left w:val="none" w:sz="0" w:space="0" w:color="auto"/>
            <w:bottom w:val="none" w:sz="0" w:space="0" w:color="auto"/>
            <w:right w:val="none" w:sz="0" w:space="0" w:color="auto"/>
          </w:divBdr>
          <w:divsChild>
            <w:div w:id="801075904">
              <w:marLeft w:val="0"/>
              <w:marRight w:val="0"/>
              <w:marTop w:val="0"/>
              <w:marBottom w:val="0"/>
              <w:divBdr>
                <w:top w:val="none" w:sz="0" w:space="0" w:color="auto"/>
                <w:left w:val="none" w:sz="0" w:space="0" w:color="auto"/>
                <w:bottom w:val="none" w:sz="0" w:space="0" w:color="auto"/>
                <w:right w:val="none" w:sz="0" w:space="0" w:color="auto"/>
              </w:divBdr>
            </w:div>
            <w:div w:id="1063605284">
              <w:marLeft w:val="0"/>
              <w:marRight w:val="0"/>
              <w:marTop w:val="0"/>
              <w:marBottom w:val="0"/>
              <w:divBdr>
                <w:top w:val="none" w:sz="0" w:space="0" w:color="auto"/>
                <w:left w:val="none" w:sz="0" w:space="0" w:color="auto"/>
                <w:bottom w:val="none" w:sz="0" w:space="0" w:color="auto"/>
                <w:right w:val="none" w:sz="0" w:space="0" w:color="auto"/>
              </w:divBdr>
            </w:div>
            <w:div w:id="1892036099">
              <w:marLeft w:val="0"/>
              <w:marRight w:val="0"/>
              <w:marTop w:val="0"/>
              <w:marBottom w:val="0"/>
              <w:divBdr>
                <w:top w:val="none" w:sz="0" w:space="0" w:color="auto"/>
                <w:left w:val="none" w:sz="0" w:space="0" w:color="auto"/>
                <w:bottom w:val="none" w:sz="0" w:space="0" w:color="auto"/>
                <w:right w:val="none" w:sz="0" w:space="0" w:color="auto"/>
              </w:divBdr>
            </w:div>
            <w:div w:id="1349521583">
              <w:marLeft w:val="0"/>
              <w:marRight w:val="0"/>
              <w:marTop w:val="0"/>
              <w:marBottom w:val="0"/>
              <w:divBdr>
                <w:top w:val="none" w:sz="0" w:space="0" w:color="auto"/>
                <w:left w:val="none" w:sz="0" w:space="0" w:color="auto"/>
                <w:bottom w:val="none" w:sz="0" w:space="0" w:color="auto"/>
                <w:right w:val="none" w:sz="0" w:space="0" w:color="auto"/>
              </w:divBdr>
            </w:div>
            <w:div w:id="1864127594">
              <w:marLeft w:val="0"/>
              <w:marRight w:val="0"/>
              <w:marTop w:val="0"/>
              <w:marBottom w:val="0"/>
              <w:divBdr>
                <w:top w:val="none" w:sz="0" w:space="0" w:color="auto"/>
                <w:left w:val="none" w:sz="0" w:space="0" w:color="auto"/>
                <w:bottom w:val="none" w:sz="0" w:space="0" w:color="auto"/>
                <w:right w:val="none" w:sz="0" w:space="0" w:color="auto"/>
              </w:divBdr>
            </w:div>
          </w:divsChild>
        </w:div>
        <w:div w:id="522862606">
          <w:marLeft w:val="0"/>
          <w:marRight w:val="0"/>
          <w:marTop w:val="0"/>
          <w:marBottom w:val="0"/>
          <w:divBdr>
            <w:top w:val="none" w:sz="0" w:space="0" w:color="auto"/>
            <w:left w:val="none" w:sz="0" w:space="0" w:color="auto"/>
            <w:bottom w:val="none" w:sz="0" w:space="0" w:color="auto"/>
            <w:right w:val="none" w:sz="0" w:space="0" w:color="auto"/>
          </w:divBdr>
          <w:divsChild>
            <w:div w:id="807087780">
              <w:marLeft w:val="0"/>
              <w:marRight w:val="0"/>
              <w:marTop w:val="0"/>
              <w:marBottom w:val="0"/>
              <w:divBdr>
                <w:top w:val="none" w:sz="0" w:space="0" w:color="auto"/>
                <w:left w:val="none" w:sz="0" w:space="0" w:color="auto"/>
                <w:bottom w:val="none" w:sz="0" w:space="0" w:color="auto"/>
                <w:right w:val="none" w:sz="0" w:space="0" w:color="auto"/>
              </w:divBdr>
            </w:div>
            <w:div w:id="1138229646">
              <w:marLeft w:val="0"/>
              <w:marRight w:val="0"/>
              <w:marTop w:val="0"/>
              <w:marBottom w:val="0"/>
              <w:divBdr>
                <w:top w:val="none" w:sz="0" w:space="0" w:color="auto"/>
                <w:left w:val="none" w:sz="0" w:space="0" w:color="auto"/>
                <w:bottom w:val="none" w:sz="0" w:space="0" w:color="auto"/>
                <w:right w:val="none" w:sz="0" w:space="0" w:color="auto"/>
              </w:divBdr>
            </w:div>
            <w:div w:id="465465217">
              <w:marLeft w:val="0"/>
              <w:marRight w:val="0"/>
              <w:marTop w:val="0"/>
              <w:marBottom w:val="0"/>
              <w:divBdr>
                <w:top w:val="none" w:sz="0" w:space="0" w:color="auto"/>
                <w:left w:val="none" w:sz="0" w:space="0" w:color="auto"/>
                <w:bottom w:val="none" w:sz="0" w:space="0" w:color="auto"/>
                <w:right w:val="none" w:sz="0" w:space="0" w:color="auto"/>
              </w:divBdr>
            </w:div>
            <w:div w:id="478882338">
              <w:marLeft w:val="0"/>
              <w:marRight w:val="0"/>
              <w:marTop w:val="0"/>
              <w:marBottom w:val="0"/>
              <w:divBdr>
                <w:top w:val="none" w:sz="0" w:space="0" w:color="auto"/>
                <w:left w:val="none" w:sz="0" w:space="0" w:color="auto"/>
                <w:bottom w:val="none" w:sz="0" w:space="0" w:color="auto"/>
                <w:right w:val="none" w:sz="0" w:space="0" w:color="auto"/>
              </w:divBdr>
            </w:div>
            <w:div w:id="1991521591">
              <w:marLeft w:val="0"/>
              <w:marRight w:val="0"/>
              <w:marTop w:val="0"/>
              <w:marBottom w:val="0"/>
              <w:divBdr>
                <w:top w:val="none" w:sz="0" w:space="0" w:color="auto"/>
                <w:left w:val="none" w:sz="0" w:space="0" w:color="auto"/>
                <w:bottom w:val="none" w:sz="0" w:space="0" w:color="auto"/>
                <w:right w:val="none" w:sz="0" w:space="0" w:color="auto"/>
              </w:divBdr>
            </w:div>
          </w:divsChild>
        </w:div>
        <w:div w:id="1523670795">
          <w:marLeft w:val="0"/>
          <w:marRight w:val="0"/>
          <w:marTop w:val="0"/>
          <w:marBottom w:val="0"/>
          <w:divBdr>
            <w:top w:val="none" w:sz="0" w:space="0" w:color="auto"/>
            <w:left w:val="none" w:sz="0" w:space="0" w:color="auto"/>
            <w:bottom w:val="none" w:sz="0" w:space="0" w:color="auto"/>
            <w:right w:val="none" w:sz="0" w:space="0" w:color="auto"/>
          </w:divBdr>
          <w:divsChild>
            <w:div w:id="72356820">
              <w:marLeft w:val="0"/>
              <w:marRight w:val="0"/>
              <w:marTop w:val="0"/>
              <w:marBottom w:val="0"/>
              <w:divBdr>
                <w:top w:val="none" w:sz="0" w:space="0" w:color="auto"/>
                <w:left w:val="none" w:sz="0" w:space="0" w:color="auto"/>
                <w:bottom w:val="none" w:sz="0" w:space="0" w:color="auto"/>
                <w:right w:val="none" w:sz="0" w:space="0" w:color="auto"/>
              </w:divBdr>
            </w:div>
            <w:div w:id="773094473">
              <w:marLeft w:val="0"/>
              <w:marRight w:val="0"/>
              <w:marTop w:val="0"/>
              <w:marBottom w:val="0"/>
              <w:divBdr>
                <w:top w:val="none" w:sz="0" w:space="0" w:color="auto"/>
                <w:left w:val="none" w:sz="0" w:space="0" w:color="auto"/>
                <w:bottom w:val="none" w:sz="0" w:space="0" w:color="auto"/>
                <w:right w:val="none" w:sz="0" w:space="0" w:color="auto"/>
              </w:divBdr>
            </w:div>
            <w:div w:id="1750612509">
              <w:marLeft w:val="0"/>
              <w:marRight w:val="0"/>
              <w:marTop w:val="0"/>
              <w:marBottom w:val="0"/>
              <w:divBdr>
                <w:top w:val="none" w:sz="0" w:space="0" w:color="auto"/>
                <w:left w:val="none" w:sz="0" w:space="0" w:color="auto"/>
                <w:bottom w:val="none" w:sz="0" w:space="0" w:color="auto"/>
                <w:right w:val="none" w:sz="0" w:space="0" w:color="auto"/>
              </w:divBdr>
            </w:div>
            <w:div w:id="1293172245">
              <w:marLeft w:val="0"/>
              <w:marRight w:val="0"/>
              <w:marTop w:val="0"/>
              <w:marBottom w:val="0"/>
              <w:divBdr>
                <w:top w:val="none" w:sz="0" w:space="0" w:color="auto"/>
                <w:left w:val="none" w:sz="0" w:space="0" w:color="auto"/>
                <w:bottom w:val="none" w:sz="0" w:space="0" w:color="auto"/>
                <w:right w:val="none" w:sz="0" w:space="0" w:color="auto"/>
              </w:divBdr>
            </w:div>
            <w:div w:id="886257997">
              <w:marLeft w:val="0"/>
              <w:marRight w:val="0"/>
              <w:marTop w:val="0"/>
              <w:marBottom w:val="0"/>
              <w:divBdr>
                <w:top w:val="none" w:sz="0" w:space="0" w:color="auto"/>
                <w:left w:val="none" w:sz="0" w:space="0" w:color="auto"/>
                <w:bottom w:val="none" w:sz="0" w:space="0" w:color="auto"/>
                <w:right w:val="none" w:sz="0" w:space="0" w:color="auto"/>
              </w:divBdr>
            </w:div>
          </w:divsChild>
        </w:div>
        <w:div w:id="132523518">
          <w:marLeft w:val="0"/>
          <w:marRight w:val="0"/>
          <w:marTop w:val="0"/>
          <w:marBottom w:val="0"/>
          <w:divBdr>
            <w:top w:val="none" w:sz="0" w:space="0" w:color="auto"/>
            <w:left w:val="none" w:sz="0" w:space="0" w:color="auto"/>
            <w:bottom w:val="none" w:sz="0" w:space="0" w:color="auto"/>
            <w:right w:val="none" w:sz="0" w:space="0" w:color="auto"/>
          </w:divBdr>
          <w:divsChild>
            <w:div w:id="496462241">
              <w:marLeft w:val="0"/>
              <w:marRight w:val="0"/>
              <w:marTop w:val="0"/>
              <w:marBottom w:val="0"/>
              <w:divBdr>
                <w:top w:val="none" w:sz="0" w:space="0" w:color="auto"/>
                <w:left w:val="none" w:sz="0" w:space="0" w:color="auto"/>
                <w:bottom w:val="none" w:sz="0" w:space="0" w:color="auto"/>
                <w:right w:val="none" w:sz="0" w:space="0" w:color="auto"/>
              </w:divBdr>
            </w:div>
            <w:div w:id="1679387038">
              <w:marLeft w:val="0"/>
              <w:marRight w:val="0"/>
              <w:marTop w:val="0"/>
              <w:marBottom w:val="0"/>
              <w:divBdr>
                <w:top w:val="none" w:sz="0" w:space="0" w:color="auto"/>
                <w:left w:val="none" w:sz="0" w:space="0" w:color="auto"/>
                <w:bottom w:val="none" w:sz="0" w:space="0" w:color="auto"/>
                <w:right w:val="none" w:sz="0" w:space="0" w:color="auto"/>
              </w:divBdr>
            </w:div>
            <w:div w:id="23026508">
              <w:marLeft w:val="0"/>
              <w:marRight w:val="0"/>
              <w:marTop w:val="0"/>
              <w:marBottom w:val="0"/>
              <w:divBdr>
                <w:top w:val="none" w:sz="0" w:space="0" w:color="auto"/>
                <w:left w:val="none" w:sz="0" w:space="0" w:color="auto"/>
                <w:bottom w:val="none" w:sz="0" w:space="0" w:color="auto"/>
                <w:right w:val="none" w:sz="0" w:space="0" w:color="auto"/>
              </w:divBdr>
            </w:div>
            <w:div w:id="659699141">
              <w:marLeft w:val="0"/>
              <w:marRight w:val="0"/>
              <w:marTop w:val="0"/>
              <w:marBottom w:val="0"/>
              <w:divBdr>
                <w:top w:val="none" w:sz="0" w:space="0" w:color="auto"/>
                <w:left w:val="none" w:sz="0" w:space="0" w:color="auto"/>
                <w:bottom w:val="none" w:sz="0" w:space="0" w:color="auto"/>
                <w:right w:val="none" w:sz="0" w:space="0" w:color="auto"/>
              </w:divBdr>
            </w:div>
            <w:div w:id="402028075">
              <w:marLeft w:val="0"/>
              <w:marRight w:val="0"/>
              <w:marTop w:val="0"/>
              <w:marBottom w:val="0"/>
              <w:divBdr>
                <w:top w:val="none" w:sz="0" w:space="0" w:color="auto"/>
                <w:left w:val="none" w:sz="0" w:space="0" w:color="auto"/>
                <w:bottom w:val="none" w:sz="0" w:space="0" w:color="auto"/>
                <w:right w:val="none" w:sz="0" w:space="0" w:color="auto"/>
              </w:divBdr>
            </w:div>
          </w:divsChild>
        </w:div>
        <w:div w:id="116335039">
          <w:marLeft w:val="0"/>
          <w:marRight w:val="0"/>
          <w:marTop w:val="0"/>
          <w:marBottom w:val="0"/>
          <w:divBdr>
            <w:top w:val="none" w:sz="0" w:space="0" w:color="auto"/>
            <w:left w:val="none" w:sz="0" w:space="0" w:color="auto"/>
            <w:bottom w:val="none" w:sz="0" w:space="0" w:color="auto"/>
            <w:right w:val="none" w:sz="0" w:space="0" w:color="auto"/>
          </w:divBdr>
          <w:divsChild>
            <w:div w:id="1879929726">
              <w:marLeft w:val="0"/>
              <w:marRight w:val="0"/>
              <w:marTop w:val="0"/>
              <w:marBottom w:val="0"/>
              <w:divBdr>
                <w:top w:val="none" w:sz="0" w:space="0" w:color="auto"/>
                <w:left w:val="none" w:sz="0" w:space="0" w:color="auto"/>
                <w:bottom w:val="none" w:sz="0" w:space="0" w:color="auto"/>
                <w:right w:val="none" w:sz="0" w:space="0" w:color="auto"/>
              </w:divBdr>
            </w:div>
            <w:div w:id="253057160">
              <w:marLeft w:val="0"/>
              <w:marRight w:val="0"/>
              <w:marTop w:val="0"/>
              <w:marBottom w:val="0"/>
              <w:divBdr>
                <w:top w:val="none" w:sz="0" w:space="0" w:color="auto"/>
                <w:left w:val="none" w:sz="0" w:space="0" w:color="auto"/>
                <w:bottom w:val="none" w:sz="0" w:space="0" w:color="auto"/>
                <w:right w:val="none" w:sz="0" w:space="0" w:color="auto"/>
              </w:divBdr>
            </w:div>
            <w:div w:id="186874318">
              <w:marLeft w:val="0"/>
              <w:marRight w:val="0"/>
              <w:marTop w:val="0"/>
              <w:marBottom w:val="0"/>
              <w:divBdr>
                <w:top w:val="none" w:sz="0" w:space="0" w:color="auto"/>
                <w:left w:val="none" w:sz="0" w:space="0" w:color="auto"/>
                <w:bottom w:val="none" w:sz="0" w:space="0" w:color="auto"/>
                <w:right w:val="none" w:sz="0" w:space="0" w:color="auto"/>
              </w:divBdr>
            </w:div>
            <w:div w:id="1806698861">
              <w:marLeft w:val="0"/>
              <w:marRight w:val="0"/>
              <w:marTop w:val="0"/>
              <w:marBottom w:val="0"/>
              <w:divBdr>
                <w:top w:val="none" w:sz="0" w:space="0" w:color="auto"/>
                <w:left w:val="none" w:sz="0" w:space="0" w:color="auto"/>
                <w:bottom w:val="none" w:sz="0" w:space="0" w:color="auto"/>
                <w:right w:val="none" w:sz="0" w:space="0" w:color="auto"/>
              </w:divBdr>
            </w:div>
            <w:div w:id="1087535169">
              <w:marLeft w:val="0"/>
              <w:marRight w:val="0"/>
              <w:marTop w:val="0"/>
              <w:marBottom w:val="0"/>
              <w:divBdr>
                <w:top w:val="none" w:sz="0" w:space="0" w:color="auto"/>
                <w:left w:val="none" w:sz="0" w:space="0" w:color="auto"/>
                <w:bottom w:val="none" w:sz="0" w:space="0" w:color="auto"/>
                <w:right w:val="none" w:sz="0" w:space="0" w:color="auto"/>
              </w:divBdr>
            </w:div>
          </w:divsChild>
        </w:div>
        <w:div w:id="1136332208">
          <w:marLeft w:val="0"/>
          <w:marRight w:val="0"/>
          <w:marTop w:val="0"/>
          <w:marBottom w:val="0"/>
          <w:divBdr>
            <w:top w:val="none" w:sz="0" w:space="0" w:color="auto"/>
            <w:left w:val="none" w:sz="0" w:space="0" w:color="auto"/>
            <w:bottom w:val="none" w:sz="0" w:space="0" w:color="auto"/>
            <w:right w:val="none" w:sz="0" w:space="0" w:color="auto"/>
          </w:divBdr>
          <w:divsChild>
            <w:div w:id="1265848254">
              <w:marLeft w:val="0"/>
              <w:marRight w:val="0"/>
              <w:marTop w:val="0"/>
              <w:marBottom w:val="0"/>
              <w:divBdr>
                <w:top w:val="none" w:sz="0" w:space="0" w:color="auto"/>
                <w:left w:val="none" w:sz="0" w:space="0" w:color="auto"/>
                <w:bottom w:val="none" w:sz="0" w:space="0" w:color="auto"/>
                <w:right w:val="none" w:sz="0" w:space="0" w:color="auto"/>
              </w:divBdr>
            </w:div>
            <w:div w:id="18548342">
              <w:marLeft w:val="0"/>
              <w:marRight w:val="0"/>
              <w:marTop w:val="0"/>
              <w:marBottom w:val="0"/>
              <w:divBdr>
                <w:top w:val="none" w:sz="0" w:space="0" w:color="auto"/>
                <w:left w:val="none" w:sz="0" w:space="0" w:color="auto"/>
                <w:bottom w:val="none" w:sz="0" w:space="0" w:color="auto"/>
                <w:right w:val="none" w:sz="0" w:space="0" w:color="auto"/>
              </w:divBdr>
            </w:div>
            <w:div w:id="1678071195">
              <w:marLeft w:val="0"/>
              <w:marRight w:val="0"/>
              <w:marTop w:val="0"/>
              <w:marBottom w:val="0"/>
              <w:divBdr>
                <w:top w:val="none" w:sz="0" w:space="0" w:color="auto"/>
                <w:left w:val="none" w:sz="0" w:space="0" w:color="auto"/>
                <w:bottom w:val="none" w:sz="0" w:space="0" w:color="auto"/>
                <w:right w:val="none" w:sz="0" w:space="0" w:color="auto"/>
              </w:divBdr>
            </w:div>
          </w:divsChild>
        </w:div>
        <w:div w:id="870805531">
          <w:marLeft w:val="0"/>
          <w:marRight w:val="0"/>
          <w:marTop w:val="0"/>
          <w:marBottom w:val="0"/>
          <w:divBdr>
            <w:top w:val="none" w:sz="0" w:space="0" w:color="auto"/>
            <w:left w:val="none" w:sz="0" w:space="0" w:color="auto"/>
            <w:bottom w:val="none" w:sz="0" w:space="0" w:color="auto"/>
            <w:right w:val="none" w:sz="0" w:space="0" w:color="auto"/>
          </w:divBdr>
          <w:divsChild>
            <w:div w:id="1097604208">
              <w:marLeft w:val="0"/>
              <w:marRight w:val="0"/>
              <w:marTop w:val="0"/>
              <w:marBottom w:val="0"/>
              <w:divBdr>
                <w:top w:val="none" w:sz="0" w:space="0" w:color="auto"/>
                <w:left w:val="none" w:sz="0" w:space="0" w:color="auto"/>
                <w:bottom w:val="none" w:sz="0" w:space="0" w:color="auto"/>
                <w:right w:val="none" w:sz="0" w:space="0" w:color="auto"/>
              </w:divBdr>
            </w:div>
            <w:div w:id="1570263235">
              <w:marLeft w:val="0"/>
              <w:marRight w:val="0"/>
              <w:marTop w:val="0"/>
              <w:marBottom w:val="0"/>
              <w:divBdr>
                <w:top w:val="none" w:sz="0" w:space="0" w:color="auto"/>
                <w:left w:val="none" w:sz="0" w:space="0" w:color="auto"/>
                <w:bottom w:val="none" w:sz="0" w:space="0" w:color="auto"/>
                <w:right w:val="none" w:sz="0" w:space="0" w:color="auto"/>
              </w:divBdr>
            </w:div>
            <w:div w:id="1778211667">
              <w:marLeft w:val="0"/>
              <w:marRight w:val="0"/>
              <w:marTop w:val="0"/>
              <w:marBottom w:val="0"/>
              <w:divBdr>
                <w:top w:val="none" w:sz="0" w:space="0" w:color="auto"/>
                <w:left w:val="none" w:sz="0" w:space="0" w:color="auto"/>
                <w:bottom w:val="none" w:sz="0" w:space="0" w:color="auto"/>
                <w:right w:val="none" w:sz="0" w:space="0" w:color="auto"/>
              </w:divBdr>
            </w:div>
            <w:div w:id="1891988780">
              <w:marLeft w:val="0"/>
              <w:marRight w:val="0"/>
              <w:marTop w:val="0"/>
              <w:marBottom w:val="0"/>
              <w:divBdr>
                <w:top w:val="none" w:sz="0" w:space="0" w:color="auto"/>
                <w:left w:val="none" w:sz="0" w:space="0" w:color="auto"/>
                <w:bottom w:val="none" w:sz="0" w:space="0" w:color="auto"/>
                <w:right w:val="none" w:sz="0" w:space="0" w:color="auto"/>
              </w:divBdr>
            </w:div>
          </w:divsChild>
        </w:div>
        <w:div w:id="11688587">
          <w:marLeft w:val="0"/>
          <w:marRight w:val="0"/>
          <w:marTop w:val="0"/>
          <w:marBottom w:val="0"/>
          <w:divBdr>
            <w:top w:val="none" w:sz="0" w:space="0" w:color="auto"/>
            <w:left w:val="none" w:sz="0" w:space="0" w:color="auto"/>
            <w:bottom w:val="none" w:sz="0" w:space="0" w:color="auto"/>
            <w:right w:val="none" w:sz="0" w:space="0" w:color="auto"/>
          </w:divBdr>
          <w:divsChild>
            <w:div w:id="641155434">
              <w:marLeft w:val="0"/>
              <w:marRight w:val="0"/>
              <w:marTop w:val="0"/>
              <w:marBottom w:val="0"/>
              <w:divBdr>
                <w:top w:val="none" w:sz="0" w:space="0" w:color="auto"/>
                <w:left w:val="none" w:sz="0" w:space="0" w:color="auto"/>
                <w:bottom w:val="none" w:sz="0" w:space="0" w:color="auto"/>
                <w:right w:val="none" w:sz="0" w:space="0" w:color="auto"/>
              </w:divBdr>
            </w:div>
            <w:div w:id="1694258116">
              <w:marLeft w:val="0"/>
              <w:marRight w:val="0"/>
              <w:marTop w:val="0"/>
              <w:marBottom w:val="0"/>
              <w:divBdr>
                <w:top w:val="none" w:sz="0" w:space="0" w:color="auto"/>
                <w:left w:val="none" w:sz="0" w:space="0" w:color="auto"/>
                <w:bottom w:val="none" w:sz="0" w:space="0" w:color="auto"/>
                <w:right w:val="none" w:sz="0" w:space="0" w:color="auto"/>
              </w:divBdr>
            </w:div>
            <w:div w:id="1470391569">
              <w:marLeft w:val="0"/>
              <w:marRight w:val="0"/>
              <w:marTop w:val="0"/>
              <w:marBottom w:val="0"/>
              <w:divBdr>
                <w:top w:val="none" w:sz="0" w:space="0" w:color="auto"/>
                <w:left w:val="none" w:sz="0" w:space="0" w:color="auto"/>
                <w:bottom w:val="none" w:sz="0" w:space="0" w:color="auto"/>
                <w:right w:val="none" w:sz="0" w:space="0" w:color="auto"/>
              </w:divBdr>
            </w:div>
            <w:div w:id="1856262777">
              <w:marLeft w:val="0"/>
              <w:marRight w:val="0"/>
              <w:marTop w:val="0"/>
              <w:marBottom w:val="0"/>
              <w:divBdr>
                <w:top w:val="none" w:sz="0" w:space="0" w:color="auto"/>
                <w:left w:val="none" w:sz="0" w:space="0" w:color="auto"/>
                <w:bottom w:val="none" w:sz="0" w:space="0" w:color="auto"/>
                <w:right w:val="none" w:sz="0" w:space="0" w:color="auto"/>
              </w:divBdr>
            </w:div>
          </w:divsChild>
        </w:div>
        <w:div w:id="1119451170">
          <w:marLeft w:val="0"/>
          <w:marRight w:val="0"/>
          <w:marTop w:val="0"/>
          <w:marBottom w:val="0"/>
          <w:divBdr>
            <w:top w:val="none" w:sz="0" w:space="0" w:color="auto"/>
            <w:left w:val="none" w:sz="0" w:space="0" w:color="auto"/>
            <w:bottom w:val="none" w:sz="0" w:space="0" w:color="auto"/>
            <w:right w:val="none" w:sz="0" w:space="0" w:color="auto"/>
          </w:divBdr>
          <w:divsChild>
            <w:div w:id="406616107">
              <w:marLeft w:val="0"/>
              <w:marRight w:val="0"/>
              <w:marTop w:val="0"/>
              <w:marBottom w:val="0"/>
              <w:divBdr>
                <w:top w:val="none" w:sz="0" w:space="0" w:color="auto"/>
                <w:left w:val="none" w:sz="0" w:space="0" w:color="auto"/>
                <w:bottom w:val="none" w:sz="0" w:space="0" w:color="auto"/>
                <w:right w:val="none" w:sz="0" w:space="0" w:color="auto"/>
              </w:divBdr>
            </w:div>
            <w:div w:id="1550191169">
              <w:marLeft w:val="0"/>
              <w:marRight w:val="0"/>
              <w:marTop w:val="0"/>
              <w:marBottom w:val="0"/>
              <w:divBdr>
                <w:top w:val="none" w:sz="0" w:space="0" w:color="auto"/>
                <w:left w:val="none" w:sz="0" w:space="0" w:color="auto"/>
                <w:bottom w:val="none" w:sz="0" w:space="0" w:color="auto"/>
                <w:right w:val="none" w:sz="0" w:space="0" w:color="auto"/>
              </w:divBdr>
            </w:div>
            <w:div w:id="1012532756">
              <w:marLeft w:val="0"/>
              <w:marRight w:val="0"/>
              <w:marTop w:val="0"/>
              <w:marBottom w:val="0"/>
              <w:divBdr>
                <w:top w:val="none" w:sz="0" w:space="0" w:color="auto"/>
                <w:left w:val="none" w:sz="0" w:space="0" w:color="auto"/>
                <w:bottom w:val="none" w:sz="0" w:space="0" w:color="auto"/>
                <w:right w:val="none" w:sz="0" w:space="0" w:color="auto"/>
              </w:divBdr>
            </w:div>
          </w:divsChild>
        </w:div>
        <w:div w:id="1718234673">
          <w:marLeft w:val="0"/>
          <w:marRight w:val="0"/>
          <w:marTop w:val="0"/>
          <w:marBottom w:val="0"/>
          <w:divBdr>
            <w:top w:val="none" w:sz="0" w:space="0" w:color="auto"/>
            <w:left w:val="none" w:sz="0" w:space="0" w:color="auto"/>
            <w:bottom w:val="none" w:sz="0" w:space="0" w:color="auto"/>
            <w:right w:val="none" w:sz="0" w:space="0" w:color="auto"/>
          </w:divBdr>
          <w:divsChild>
            <w:div w:id="1687554865">
              <w:marLeft w:val="0"/>
              <w:marRight w:val="0"/>
              <w:marTop w:val="0"/>
              <w:marBottom w:val="0"/>
              <w:divBdr>
                <w:top w:val="none" w:sz="0" w:space="0" w:color="auto"/>
                <w:left w:val="none" w:sz="0" w:space="0" w:color="auto"/>
                <w:bottom w:val="none" w:sz="0" w:space="0" w:color="auto"/>
                <w:right w:val="none" w:sz="0" w:space="0" w:color="auto"/>
              </w:divBdr>
            </w:div>
            <w:div w:id="1577320902">
              <w:marLeft w:val="0"/>
              <w:marRight w:val="0"/>
              <w:marTop w:val="0"/>
              <w:marBottom w:val="0"/>
              <w:divBdr>
                <w:top w:val="none" w:sz="0" w:space="0" w:color="auto"/>
                <w:left w:val="none" w:sz="0" w:space="0" w:color="auto"/>
                <w:bottom w:val="none" w:sz="0" w:space="0" w:color="auto"/>
                <w:right w:val="none" w:sz="0" w:space="0" w:color="auto"/>
              </w:divBdr>
            </w:div>
            <w:div w:id="2141651597">
              <w:marLeft w:val="0"/>
              <w:marRight w:val="0"/>
              <w:marTop w:val="0"/>
              <w:marBottom w:val="0"/>
              <w:divBdr>
                <w:top w:val="none" w:sz="0" w:space="0" w:color="auto"/>
                <w:left w:val="none" w:sz="0" w:space="0" w:color="auto"/>
                <w:bottom w:val="none" w:sz="0" w:space="0" w:color="auto"/>
                <w:right w:val="none" w:sz="0" w:space="0" w:color="auto"/>
              </w:divBdr>
            </w:div>
            <w:div w:id="283465413">
              <w:marLeft w:val="0"/>
              <w:marRight w:val="0"/>
              <w:marTop w:val="0"/>
              <w:marBottom w:val="0"/>
              <w:divBdr>
                <w:top w:val="none" w:sz="0" w:space="0" w:color="auto"/>
                <w:left w:val="none" w:sz="0" w:space="0" w:color="auto"/>
                <w:bottom w:val="none" w:sz="0" w:space="0" w:color="auto"/>
                <w:right w:val="none" w:sz="0" w:space="0" w:color="auto"/>
              </w:divBdr>
            </w:div>
          </w:divsChild>
        </w:div>
        <w:div w:id="1329333537">
          <w:marLeft w:val="0"/>
          <w:marRight w:val="0"/>
          <w:marTop w:val="0"/>
          <w:marBottom w:val="0"/>
          <w:divBdr>
            <w:top w:val="none" w:sz="0" w:space="0" w:color="auto"/>
            <w:left w:val="none" w:sz="0" w:space="0" w:color="auto"/>
            <w:bottom w:val="none" w:sz="0" w:space="0" w:color="auto"/>
            <w:right w:val="none" w:sz="0" w:space="0" w:color="auto"/>
          </w:divBdr>
          <w:divsChild>
            <w:div w:id="1501919680">
              <w:marLeft w:val="0"/>
              <w:marRight w:val="0"/>
              <w:marTop w:val="0"/>
              <w:marBottom w:val="0"/>
              <w:divBdr>
                <w:top w:val="none" w:sz="0" w:space="0" w:color="auto"/>
                <w:left w:val="none" w:sz="0" w:space="0" w:color="auto"/>
                <w:bottom w:val="none" w:sz="0" w:space="0" w:color="auto"/>
                <w:right w:val="none" w:sz="0" w:space="0" w:color="auto"/>
              </w:divBdr>
            </w:div>
            <w:div w:id="1706715103">
              <w:marLeft w:val="0"/>
              <w:marRight w:val="0"/>
              <w:marTop w:val="0"/>
              <w:marBottom w:val="0"/>
              <w:divBdr>
                <w:top w:val="none" w:sz="0" w:space="0" w:color="auto"/>
                <w:left w:val="none" w:sz="0" w:space="0" w:color="auto"/>
                <w:bottom w:val="none" w:sz="0" w:space="0" w:color="auto"/>
                <w:right w:val="none" w:sz="0" w:space="0" w:color="auto"/>
              </w:divBdr>
            </w:div>
            <w:div w:id="1107776950">
              <w:marLeft w:val="0"/>
              <w:marRight w:val="0"/>
              <w:marTop w:val="0"/>
              <w:marBottom w:val="0"/>
              <w:divBdr>
                <w:top w:val="none" w:sz="0" w:space="0" w:color="auto"/>
                <w:left w:val="none" w:sz="0" w:space="0" w:color="auto"/>
                <w:bottom w:val="none" w:sz="0" w:space="0" w:color="auto"/>
                <w:right w:val="none" w:sz="0" w:space="0" w:color="auto"/>
              </w:divBdr>
            </w:div>
            <w:div w:id="1820684599">
              <w:marLeft w:val="0"/>
              <w:marRight w:val="0"/>
              <w:marTop w:val="0"/>
              <w:marBottom w:val="0"/>
              <w:divBdr>
                <w:top w:val="none" w:sz="0" w:space="0" w:color="auto"/>
                <w:left w:val="none" w:sz="0" w:space="0" w:color="auto"/>
                <w:bottom w:val="none" w:sz="0" w:space="0" w:color="auto"/>
                <w:right w:val="none" w:sz="0" w:space="0" w:color="auto"/>
              </w:divBdr>
            </w:div>
            <w:div w:id="315184873">
              <w:marLeft w:val="0"/>
              <w:marRight w:val="0"/>
              <w:marTop w:val="0"/>
              <w:marBottom w:val="0"/>
              <w:divBdr>
                <w:top w:val="none" w:sz="0" w:space="0" w:color="auto"/>
                <w:left w:val="none" w:sz="0" w:space="0" w:color="auto"/>
                <w:bottom w:val="none" w:sz="0" w:space="0" w:color="auto"/>
                <w:right w:val="none" w:sz="0" w:space="0" w:color="auto"/>
              </w:divBdr>
            </w:div>
          </w:divsChild>
        </w:div>
        <w:div w:id="1699894059">
          <w:marLeft w:val="0"/>
          <w:marRight w:val="0"/>
          <w:marTop w:val="0"/>
          <w:marBottom w:val="0"/>
          <w:divBdr>
            <w:top w:val="none" w:sz="0" w:space="0" w:color="auto"/>
            <w:left w:val="none" w:sz="0" w:space="0" w:color="auto"/>
            <w:bottom w:val="none" w:sz="0" w:space="0" w:color="auto"/>
            <w:right w:val="none" w:sz="0" w:space="0" w:color="auto"/>
          </w:divBdr>
          <w:divsChild>
            <w:div w:id="1208487413">
              <w:marLeft w:val="0"/>
              <w:marRight w:val="0"/>
              <w:marTop w:val="0"/>
              <w:marBottom w:val="0"/>
              <w:divBdr>
                <w:top w:val="none" w:sz="0" w:space="0" w:color="auto"/>
                <w:left w:val="none" w:sz="0" w:space="0" w:color="auto"/>
                <w:bottom w:val="none" w:sz="0" w:space="0" w:color="auto"/>
                <w:right w:val="none" w:sz="0" w:space="0" w:color="auto"/>
              </w:divBdr>
            </w:div>
            <w:div w:id="1871525146">
              <w:marLeft w:val="0"/>
              <w:marRight w:val="0"/>
              <w:marTop w:val="0"/>
              <w:marBottom w:val="0"/>
              <w:divBdr>
                <w:top w:val="none" w:sz="0" w:space="0" w:color="auto"/>
                <w:left w:val="none" w:sz="0" w:space="0" w:color="auto"/>
                <w:bottom w:val="none" w:sz="0" w:space="0" w:color="auto"/>
                <w:right w:val="none" w:sz="0" w:space="0" w:color="auto"/>
              </w:divBdr>
            </w:div>
            <w:div w:id="467893747">
              <w:marLeft w:val="0"/>
              <w:marRight w:val="0"/>
              <w:marTop w:val="0"/>
              <w:marBottom w:val="0"/>
              <w:divBdr>
                <w:top w:val="none" w:sz="0" w:space="0" w:color="auto"/>
                <w:left w:val="none" w:sz="0" w:space="0" w:color="auto"/>
                <w:bottom w:val="none" w:sz="0" w:space="0" w:color="auto"/>
                <w:right w:val="none" w:sz="0" w:space="0" w:color="auto"/>
              </w:divBdr>
            </w:div>
            <w:div w:id="923223438">
              <w:marLeft w:val="0"/>
              <w:marRight w:val="0"/>
              <w:marTop w:val="0"/>
              <w:marBottom w:val="0"/>
              <w:divBdr>
                <w:top w:val="none" w:sz="0" w:space="0" w:color="auto"/>
                <w:left w:val="none" w:sz="0" w:space="0" w:color="auto"/>
                <w:bottom w:val="none" w:sz="0" w:space="0" w:color="auto"/>
                <w:right w:val="none" w:sz="0" w:space="0" w:color="auto"/>
              </w:divBdr>
            </w:div>
          </w:divsChild>
        </w:div>
        <w:div w:id="1683506455">
          <w:marLeft w:val="0"/>
          <w:marRight w:val="0"/>
          <w:marTop w:val="0"/>
          <w:marBottom w:val="0"/>
          <w:divBdr>
            <w:top w:val="none" w:sz="0" w:space="0" w:color="auto"/>
            <w:left w:val="none" w:sz="0" w:space="0" w:color="auto"/>
            <w:bottom w:val="none" w:sz="0" w:space="0" w:color="auto"/>
            <w:right w:val="none" w:sz="0" w:space="0" w:color="auto"/>
          </w:divBdr>
          <w:divsChild>
            <w:div w:id="1980844796">
              <w:marLeft w:val="0"/>
              <w:marRight w:val="0"/>
              <w:marTop w:val="0"/>
              <w:marBottom w:val="0"/>
              <w:divBdr>
                <w:top w:val="none" w:sz="0" w:space="0" w:color="auto"/>
                <w:left w:val="none" w:sz="0" w:space="0" w:color="auto"/>
                <w:bottom w:val="none" w:sz="0" w:space="0" w:color="auto"/>
                <w:right w:val="none" w:sz="0" w:space="0" w:color="auto"/>
              </w:divBdr>
            </w:div>
            <w:div w:id="734091463">
              <w:marLeft w:val="0"/>
              <w:marRight w:val="0"/>
              <w:marTop w:val="0"/>
              <w:marBottom w:val="0"/>
              <w:divBdr>
                <w:top w:val="none" w:sz="0" w:space="0" w:color="auto"/>
                <w:left w:val="none" w:sz="0" w:space="0" w:color="auto"/>
                <w:bottom w:val="none" w:sz="0" w:space="0" w:color="auto"/>
                <w:right w:val="none" w:sz="0" w:space="0" w:color="auto"/>
              </w:divBdr>
            </w:div>
            <w:div w:id="1593052453">
              <w:marLeft w:val="0"/>
              <w:marRight w:val="0"/>
              <w:marTop w:val="0"/>
              <w:marBottom w:val="0"/>
              <w:divBdr>
                <w:top w:val="none" w:sz="0" w:space="0" w:color="auto"/>
                <w:left w:val="none" w:sz="0" w:space="0" w:color="auto"/>
                <w:bottom w:val="none" w:sz="0" w:space="0" w:color="auto"/>
                <w:right w:val="none" w:sz="0" w:space="0" w:color="auto"/>
              </w:divBdr>
            </w:div>
            <w:div w:id="381946570">
              <w:marLeft w:val="0"/>
              <w:marRight w:val="0"/>
              <w:marTop w:val="0"/>
              <w:marBottom w:val="0"/>
              <w:divBdr>
                <w:top w:val="none" w:sz="0" w:space="0" w:color="auto"/>
                <w:left w:val="none" w:sz="0" w:space="0" w:color="auto"/>
                <w:bottom w:val="none" w:sz="0" w:space="0" w:color="auto"/>
                <w:right w:val="none" w:sz="0" w:space="0" w:color="auto"/>
              </w:divBdr>
            </w:div>
            <w:div w:id="487404373">
              <w:marLeft w:val="0"/>
              <w:marRight w:val="0"/>
              <w:marTop w:val="0"/>
              <w:marBottom w:val="0"/>
              <w:divBdr>
                <w:top w:val="none" w:sz="0" w:space="0" w:color="auto"/>
                <w:left w:val="none" w:sz="0" w:space="0" w:color="auto"/>
                <w:bottom w:val="none" w:sz="0" w:space="0" w:color="auto"/>
                <w:right w:val="none" w:sz="0" w:space="0" w:color="auto"/>
              </w:divBdr>
            </w:div>
          </w:divsChild>
        </w:div>
        <w:div w:id="375472582">
          <w:marLeft w:val="0"/>
          <w:marRight w:val="0"/>
          <w:marTop w:val="0"/>
          <w:marBottom w:val="0"/>
          <w:divBdr>
            <w:top w:val="none" w:sz="0" w:space="0" w:color="auto"/>
            <w:left w:val="none" w:sz="0" w:space="0" w:color="auto"/>
            <w:bottom w:val="none" w:sz="0" w:space="0" w:color="auto"/>
            <w:right w:val="none" w:sz="0" w:space="0" w:color="auto"/>
          </w:divBdr>
          <w:divsChild>
            <w:div w:id="822812449">
              <w:marLeft w:val="0"/>
              <w:marRight w:val="0"/>
              <w:marTop w:val="0"/>
              <w:marBottom w:val="0"/>
              <w:divBdr>
                <w:top w:val="none" w:sz="0" w:space="0" w:color="auto"/>
                <w:left w:val="none" w:sz="0" w:space="0" w:color="auto"/>
                <w:bottom w:val="none" w:sz="0" w:space="0" w:color="auto"/>
                <w:right w:val="none" w:sz="0" w:space="0" w:color="auto"/>
              </w:divBdr>
            </w:div>
            <w:div w:id="890379992">
              <w:marLeft w:val="0"/>
              <w:marRight w:val="0"/>
              <w:marTop w:val="0"/>
              <w:marBottom w:val="0"/>
              <w:divBdr>
                <w:top w:val="none" w:sz="0" w:space="0" w:color="auto"/>
                <w:left w:val="none" w:sz="0" w:space="0" w:color="auto"/>
                <w:bottom w:val="none" w:sz="0" w:space="0" w:color="auto"/>
                <w:right w:val="none" w:sz="0" w:space="0" w:color="auto"/>
              </w:divBdr>
            </w:div>
            <w:div w:id="1654290918">
              <w:marLeft w:val="0"/>
              <w:marRight w:val="0"/>
              <w:marTop w:val="0"/>
              <w:marBottom w:val="0"/>
              <w:divBdr>
                <w:top w:val="none" w:sz="0" w:space="0" w:color="auto"/>
                <w:left w:val="none" w:sz="0" w:space="0" w:color="auto"/>
                <w:bottom w:val="none" w:sz="0" w:space="0" w:color="auto"/>
                <w:right w:val="none" w:sz="0" w:space="0" w:color="auto"/>
              </w:divBdr>
            </w:div>
            <w:div w:id="331761926">
              <w:marLeft w:val="0"/>
              <w:marRight w:val="0"/>
              <w:marTop w:val="0"/>
              <w:marBottom w:val="0"/>
              <w:divBdr>
                <w:top w:val="none" w:sz="0" w:space="0" w:color="auto"/>
                <w:left w:val="none" w:sz="0" w:space="0" w:color="auto"/>
                <w:bottom w:val="none" w:sz="0" w:space="0" w:color="auto"/>
                <w:right w:val="none" w:sz="0" w:space="0" w:color="auto"/>
              </w:divBdr>
            </w:div>
          </w:divsChild>
        </w:div>
        <w:div w:id="832182246">
          <w:marLeft w:val="0"/>
          <w:marRight w:val="0"/>
          <w:marTop w:val="0"/>
          <w:marBottom w:val="0"/>
          <w:divBdr>
            <w:top w:val="none" w:sz="0" w:space="0" w:color="auto"/>
            <w:left w:val="none" w:sz="0" w:space="0" w:color="auto"/>
            <w:bottom w:val="none" w:sz="0" w:space="0" w:color="auto"/>
            <w:right w:val="none" w:sz="0" w:space="0" w:color="auto"/>
          </w:divBdr>
          <w:divsChild>
            <w:div w:id="1255625833">
              <w:marLeft w:val="0"/>
              <w:marRight w:val="0"/>
              <w:marTop w:val="0"/>
              <w:marBottom w:val="0"/>
              <w:divBdr>
                <w:top w:val="none" w:sz="0" w:space="0" w:color="auto"/>
                <w:left w:val="none" w:sz="0" w:space="0" w:color="auto"/>
                <w:bottom w:val="none" w:sz="0" w:space="0" w:color="auto"/>
                <w:right w:val="none" w:sz="0" w:space="0" w:color="auto"/>
              </w:divBdr>
            </w:div>
            <w:div w:id="816651688">
              <w:marLeft w:val="0"/>
              <w:marRight w:val="0"/>
              <w:marTop w:val="0"/>
              <w:marBottom w:val="0"/>
              <w:divBdr>
                <w:top w:val="none" w:sz="0" w:space="0" w:color="auto"/>
                <w:left w:val="none" w:sz="0" w:space="0" w:color="auto"/>
                <w:bottom w:val="none" w:sz="0" w:space="0" w:color="auto"/>
                <w:right w:val="none" w:sz="0" w:space="0" w:color="auto"/>
              </w:divBdr>
            </w:div>
            <w:div w:id="1092897914">
              <w:marLeft w:val="0"/>
              <w:marRight w:val="0"/>
              <w:marTop w:val="0"/>
              <w:marBottom w:val="0"/>
              <w:divBdr>
                <w:top w:val="none" w:sz="0" w:space="0" w:color="auto"/>
                <w:left w:val="none" w:sz="0" w:space="0" w:color="auto"/>
                <w:bottom w:val="none" w:sz="0" w:space="0" w:color="auto"/>
                <w:right w:val="none" w:sz="0" w:space="0" w:color="auto"/>
              </w:divBdr>
            </w:div>
            <w:div w:id="2104255539">
              <w:marLeft w:val="0"/>
              <w:marRight w:val="0"/>
              <w:marTop w:val="0"/>
              <w:marBottom w:val="0"/>
              <w:divBdr>
                <w:top w:val="none" w:sz="0" w:space="0" w:color="auto"/>
                <w:left w:val="none" w:sz="0" w:space="0" w:color="auto"/>
                <w:bottom w:val="none" w:sz="0" w:space="0" w:color="auto"/>
                <w:right w:val="none" w:sz="0" w:space="0" w:color="auto"/>
              </w:divBdr>
            </w:div>
            <w:div w:id="2061979998">
              <w:marLeft w:val="0"/>
              <w:marRight w:val="0"/>
              <w:marTop w:val="0"/>
              <w:marBottom w:val="0"/>
              <w:divBdr>
                <w:top w:val="none" w:sz="0" w:space="0" w:color="auto"/>
                <w:left w:val="none" w:sz="0" w:space="0" w:color="auto"/>
                <w:bottom w:val="none" w:sz="0" w:space="0" w:color="auto"/>
                <w:right w:val="none" w:sz="0" w:space="0" w:color="auto"/>
              </w:divBdr>
            </w:div>
          </w:divsChild>
        </w:div>
        <w:div w:id="1699816728">
          <w:marLeft w:val="0"/>
          <w:marRight w:val="0"/>
          <w:marTop w:val="0"/>
          <w:marBottom w:val="0"/>
          <w:divBdr>
            <w:top w:val="none" w:sz="0" w:space="0" w:color="auto"/>
            <w:left w:val="none" w:sz="0" w:space="0" w:color="auto"/>
            <w:bottom w:val="none" w:sz="0" w:space="0" w:color="auto"/>
            <w:right w:val="none" w:sz="0" w:space="0" w:color="auto"/>
          </w:divBdr>
          <w:divsChild>
            <w:div w:id="1774940621">
              <w:marLeft w:val="0"/>
              <w:marRight w:val="0"/>
              <w:marTop w:val="0"/>
              <w:marBottom w:val="0"/>
              <w:divBdr>
                <w:top w:val="none" w:sz="0" w:space="0" w:color="auto"/>
                <w:left w:val="none" w:sz="0" w:space="0" w:color="auto"/>
                <w:bottom w:val="none" w:sz="0" w:space="0" w:color="auto"/>
                <w:right w:val="none" w:sz="0" w:space="0" w:color="auto"/>
              </w:divBdr>
            </w:div>
          </w:divsChild>
        </w:div>
        <w:div w:id="1725107201">
          <w:marLeft w:val="0"/>
          <w:marRight w:val="0"/>
          <w:marTop w:val="0"/>
          <w:marBottom w:val="0"/>
          <w:divBdr>
            <w:top w:val="none" w:sz="0" w:space="0" w:color="auto"/>
            <w:left w:val="none" w:sz="0" w:space="0" w:color="auto"/>
            <w:bottom w:val="none" w:sz="0" w:space="0" w:color="auto"/>
            <w:right w:val="none" w:sz="0" w:space="0" w:color="auto"/>
          </w:divBdr>
          <w:divsChild>
            <w:div w:id="1656256653">
              <w:marLeft w:val="0"/>
              <w:marRight w:val="0"/>
              <w:marTop w:val="0"/>
              <w:marBottom w:val="0"/>
              <w:divBdr>
                <w:top w:val="none" w:sz="0" w:space="0" w:color="auto"/>
                <w:left w:val="none" w:sz="0" w:space="0" w:color="auto"/>
                <w:bottom w:val="none" w:sz="0" w:space="0" w:color="auto"/>
                <w:right w:val="none" w:sz="0" w:space="0" w:color="auto"/>
              </w:divBdr>
            </w:div>
          </w:divsChild>
        </w:div>
        <w:div w:id="1031108948">
          <w:marLeft w:val="0"/>
          <w:marRight w:val="0"/>
          <w:marTop w:val="0"/>
          <w:marBottom w:val="0"/>
          <w:divBdr>
            <w:top w:val="none" w:sz="0" w:space="0" w:color="auto"/>
            <w:left w:val="none" w:sz="0" w:space="0" w:color="auto"/>
            <w:bottom w:val="none" w:sz="0" w:space="0" w:color="auto"/>
            <w:right w:val="none" w:sz="0" w:space="0" w:color="auto"/>
          </w:divBdr>
          <w:divsChild>
            <w:div w:id="2051297451">
              <w:marLeft w:val="0"/>
              <w:marRight w:val="0"/>
              <w:marTop w:val="0"/>
              <w:marBottom w:val="0"/>
              <w:divBdr>
                <w:top w:val="none" w:sz="0" w:space="0" w:color="auto"/>
                <w:left w:val="none" w:sz="0" w:space="0" w:color="auto"/>
                <w:bottom w:val="none" w:sz="0" w:space="0" w:color="auto"/>
                <w:right w:val="none" w:sz="0" w:space="0" w:color="auto"/>
              </w:divBdr>
            </w:div>
            <w:div w:id="942541606">
              <w:marLeft w:val="0"/>
              <w:marRight w:val="0"/>
              <w:marTop w:val="0"/>
              <w:marBottom w:val="0"/>
              <w:divBdr>
                <w:top w:val="none" w:sz="0" w:space="0" w:color="auto"/>
                <w:left w:val="none" w:sz="0" w:space="0" w:color="auto"/>
                <w:bottom w:val="none" w:sz="0" w:space="0" w:color="auto"/>
                <w:right w:val="none" w:sz="0" w:space="0" w:color="auto"/>
              </w:divBdr>
            </w:div>
          </w:divsChild>
        </w:div>
        <w:div w:id="1983776005">
          <w:marLeft w:val="0"/>
          <w:marRight w:val="0"/>
          <w:marTop w:val="0"/>
          <w:marBottom w:val="0"/>
          <w:divBdr>
            <w:top w:val="none" w:sz="0" w:space="0" w:color="auto"/>
            <w:left w:val="none" w:sz="0" w:space="0" w:color="auto"/>
            <w:bottom w:val="none" w:sz="0" w:space="0" w:color="auto"/>
            <w:right w:val="none" w:sz="0" w:space="0" w:color="auto"/>
          </w:divBdr>
          <w:divsChild>
            <w:div w:id="177816983">
              <w:marLeft w:val="0"/>
              <w:marRight w:val="0"/>
              <w:marTop w:val="0"/>
              <w:marBottom w:val="0"/>
              <w:divBdr>
                <w:top w:val="none" w:sz="0" w:space="0" w:color="auto"/>
                <w:left w:val="none" w:sz="0" w:space="0" w:color="auto"/>
                <w:bottom w:val="none" w:sz="0" w:space="0" w:color="auto"/>
                <w:right w:val="none" w:sz="0" w:space="0" w:color="auto"/>
              </w:divBdr>
            </w:div>
            <w:div w:id="1541086230">
              <w:marLeft w:val="0"/>
              <w:marRight w:val="0"/>
              <w:marTop w:val="0"/>
              <w:marBottom w:val="0"/>
              <w:divBdr>
                <w:top w:val="none" w:sz="0" w:space="0" w:color="auto"/>
                <w:left w:val="none" w:sz="0" w:space="0" w:color="auto"/>
                <w:bottom w:val="none" w:sz="0" w:space="0" w:color="auto"/>
                <w:right w:val="none" w:sz="0" w:space="0" w:color="auto"/>
              </w:divBdr>
            </w:div>
            <w:div w:id="2076081172">
              <w:marLeft w:val="0"/>
              <w:marRight w:val="0"/>
              <w:marTop w:val="0"/>
              <w:marBottom w:val="0"/>
              <w:divBdr>
                <w:top w:val="none" w:sz="0" w:space="0" w:color="auto"/>
                <w:left w:val="none" w:sz="0" w:space="0" w:color="auto"/>
                <w:bottom w:val="none" w:sz="0" w:space="0" w:color="auto"/>
                <w:right w:val="none" w:sz="0" w:space="0" w:color="auto"/>
              </w:divBdr>
            </w:div>
            <w:div w:id="1862939047">
              <w:marLeft w:val="0"/>
              <w:marRight w:val="0"/>
              <w:marTop w:val="0"/>
              <w:marBottom w:val="0"/>
              <w:divBdr>
                <w:top w:val="none" w:sz="0" w:space="0" w:color="auto"/>
                <w:left w:val="none" w:sz="0" w:space="0" w:color="auto"/>
                <w:bottom w:val="none" w:sz="0" w:space="0" w:color="auto"/>
                <w:right w:val="none" w:sz="0" w:space="0" w:color="auto"/>
              </w:divBdr>
            </w:div>
          </w:divsChild>
        </w:div>
        <w:div w:id="901328238">
          <w:marLeft w:val="0"/>
          <w:marRight w:val="0"/>
          <w:marTop w:val="0"/>
          <w:marBottom w:val="0"/>
          <w:divBdr>
            <w:top w:val="none" w:sz="0" w:space="0" w:color="auto"/>
            <w:left w:val="none" w:sz="0" w:space="0" w:color="auto"/>
            <w:bottom w:val="none" w:sz="0" w:space="0" w:color="auto"/>
            <w:right w:val="none" w:sz="0" w:space="0" w:color="auto"/>
          </w:divBdr>
          <w:divsChild>
            <w:div w:id="511649406">
              <w:marLeft w:val="0"/>
              <w:marRight w:val="0"/>
              <w:marTop w:val="0"/>
              <w:marBottom w:val="0"/>
              <w:divBdr>
                <w:top w:val="none" w:sz="0" w:space="0" w:color="auto"/>
                <w:left w:val="none" w:sz="0" w:space="0" w:color="auto"/>
                <w:bottom w:val="none" w:sz="0" w:space="0" w:color="auto"/>
                <w:right w:val="none" w:sz="0" w:space="0" w:color="auto"/>
              </w:divBdr>
            </w:div>
            <w:div w:id="922759459">
              <w:marLeft w:val="0"/>
              <w:marRight w:val="0"/>
              <w:marTop w:val="0"/>
              <w:marBottom w:val="0"/>
              <w:divBdr>
                <w:top w:val="none" w:sz="0" w:space="0" w:color="auto"/>
                <w:left w:val="none" w:sz="0" w:space="0" w:color="auto"/>
                <w:bottom w:val="none" w:sz="0" w:space="0" w:color="auto"/>
                <w:right w:val="none" w:sz="0" w:space="0" w:color="auto"/>
              </w:divBdr>
            </w:div>
            <w:div w:id="573662587">
              <w:marLeft w:val="0"/>
              <w:marRight w:val="0"/>
              <w:marTop w:val="0"/>
              <w:marBottom w:val="0"/>
              <w:divBdr>
                <w:top w:val="none" w:sz="0" w:space="0" w:color="auto"/>
                <w:left w:val="none" w:sz="0" w:space="0" w:color="auto"/>
                <w:bottom w:val="none" w:sz="0" w:space="0" w:color="auto"/>
                <w:right w:val="none" w:sz="0" w:space="0" w:color="auto"/>
              </w:divBdr>
            </w:div>
            <w:div w:id="1100024257">
              <w:marLeft w:val="0"/>
              <w:marRight w:val="0"/>
              <w:marTop w:val="0"/>
              <w:marBottom w:val="0"/>
              <w:divBdr>
                <w:top w:val="none" w:sz="0" w:space="0" w:color="auto"/>
                <w:left w:val="none" w:sz="0" w:space="0" w:color="auto"/>
                <w:bottom w:val="none" w:sz="0" w:space="0" w:color="auto"/>
                <w:right w:val="none" w:sz="0" w:space="0" w:color="auto"/>
              </w:divBdr>
            </w:div>
          </w:divsChild>
        </w:div>
        <w:div w:id="1465536367">
          <w:marLeft w:val="0"/>
          <w:marRight w:val="0"/>
          <w:marTop w:val="0"/>
          <w:marBottom w:val="0"/>
          <w:divBdr>
            <w:top w:val="none" w:sz="0" w:space="0" w:color="auto"/>
            <w:left w:val="none" w:sz="0" w:space="0" w:color="auto"/>
            <w:bottom w:val="none" w:sz="0" w:space="0" w:color="auto"/>
            <w:right w:val="none" w:sz="0" w:space="0" w:color="auto"/>
          </w:divBdr>
          <w:divsChild>
            <w:div w:id="1714111677">
              <w:marLeft w:val="0"/>
              <w:marRight w:val="0"/>
              <w:marTop w:val="0"/>
              <w:marBottom w:val="0"/>
              <w:divBdr>
                <w:top w:val="none" w:sz="0" w:space="0" w:color="auto"/>
                <w:left w:val="none" w:sz="0" w:space="0" w:color="auto"/>
                <w:bottom w:val="none" w:sz="0" w:space="0" w:color="auto"/>
                <w:right w:val="none" w:sz="0" w:space="0" w:color="auto"/>
              </w:divBdr>
            </w:div>
            <w:div w:id="792987002">
              <w:marLeft w:val="0"/>
              <w:marRight w:val="0"/>
              <w:marTop w:val="0"/>
              <w:marBottom w:val="0"/>
              <w:divBdr>
                <w:top w:val="none" w:sz="0" w:space="0" w:color="auto"/>
                <w:left w:val="none" w:sz="0" w:space="0" w:color="auto"/>
                <w:bottom w:val="none" w:sz="0" w:space="0" w:color="auto"/>
                <w:right w:val="none" w:sz="0" w:space="0" w:color="auto"/>
              </w:divBdr>
            </w:div>
            <w:div w:id="1077675606">
              <w:marLeft w:val="0"/>
              <w:marRight w:val="0"/>
              <w:marTop w:val="0"/>
              <w:marBottom w:val="0"/>
              <w:divBdr>
                <w:top w:val="none" w:sz="0" w:space="0" w:color="auto"/>
                <w:left w:val="none" w:sz="0" w:space="0" w:color="auto"/>
                <w:bottom w:val="none" w:sz="0" w:space="0" w:color="auto"/>
                <w:right w:val="none" w:sz="0" w:space="0" w:color="auto"/>
              </w:divBdr>
            </w:div>
            <w:div w:id="7464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csu.edu/eji/applicationProces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csu.edu/grad/gsc/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su.edu/grad/gsc/bylaw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myccsu.sharepoint.com/:b:/s/GraduateStudiesCommittee/EflYLzBEXy5EqKbdSkBwmBMBOXF-COtWUSoipXgOOGRmWQ?e=ucB04l" TargetMode="External"/><Relationship Id="rId4" Type="http://schemas.openxmlformats.org/officeDocument/2006/relationships/customXml" Target="../customXml/item4.xml"/><Relationship Id="rId9" Type="http://schemas.openxmlformats.org/officeDocument/2006/relationships/hyperlink" Target="https://myccsu-my.sharepoint.com/:w:/g/personal/laura_jacobson_ccsu_edu/EeiOHB1RC0xDi7RVieqZSWkBgTrWxLTxm-y_0dTHmPh54Q?e=E2uSYU" TargetMode="External"/><Relationship Id="rId14" Type="http://schemas.openxmlformats.org/officeDocument/2006/relationships/hyperlink" Target="https://myccsu-my.sharepoint.com/:x:/g/personal/laura_jacobson_ccsu_edu/EWOW7AdJBIxPic36P1v9_HoBqKRoxIMLVGu59h-c7WXbaw?e=NsnXu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A56723FF23E94DA6FB428D6DA747EF" ma:contentTypeVersion="14" ma:contentTypeDescription="Create a new document." ma:contentTypeScope="" ma:versionID="f3d1444919bf0d9194cbc112daec20aa">
  <xsd:schema xmlns:xsd="http://www.w3.org/2001/XMLSchema" xmlns:xs="http://www.w3.org/2001/XMLSchema" xmlns:p="http://schemas.microsoft.com/office/2006/metadata/properties" xmlns:ns2="69a88c07-fabe-488f-bef3-dcb8de14bd86" xmlns:ns3="5b66d4f8-f3ff-4a77-9c28-b49681a5af4c" targetNamespace="http://schemas.microsoft.com/office/2006/metadata/properties" ma:root="true" ma:fieldsID="3b775b1053668e345e73bc50518b3d02" ns2:_="" ns3:_="">
    <xsd:import namespace="69a88c07-fabe-488f-bef3-dcb8de14bd86"/>
    <xsd:import namespace="5b66d4f8-f3ff-4a77-9c28-b49681a5a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88c07-fabe-488f-bef3-dcb8de14b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529b43b-f1ef-4cba-aaa1-48c64b82b3e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6d4f8-f3ff-4a77-9c28-b49681a5af4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3ba4ee2-90d6-43a7-9d17-c364db851096}" ma:internalName="TaxCatchAll" ma:showField="CatchAllData" ma:web="5b66d4f8-f3ff-4a77-9c28-b49681a5af4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b66d4f8-f3ff-4a77-9c28-b49681a5af4c" xsi:nil="true"/>
    <lcf76f155ced4ddcb4097134ff3c332f xmlns="69a88c07-fabe-488f-bef3-dcb8de14bd86">
      <Terms xmlns="http://schemas.microsoft.com/office/infopath/2007/PartnerControls"/>
    </lcf76f155ced4ddcb4097134ff3c332f>
    <SharedWithUsers xmlns="5b66d4f8-f3ff-4a77-9c28-b49681a5af4c">
      <UserInfo>
        <DisplayName/>
        <AccountId xsi:nil="true"/>
        <AccountType/>
      </UserInfo>
    </SharedWithUsers>
    <MediaLengthInSeconds xmlns="69a88c07-fabe-488f-bef3-dcb8de14bd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4CF55-E01E-4ED5-8B02-3BEC6CDEDC4D}">
  <ds:schemaRefs>
    <ds:schemaRef ds:uri="http://schemas.microsoft.com/sharepoint/v3/contenttype/forms"/>
  </ds:schemaRefs>
</ds:datastoreItem>
</file>

<file path=customXml/itemProps2.xml><?xml version="1.0" encoding="utf-8"?>
<ds:datastoreItem xmlns:ds="http://schemas.openxmlformats.org/officeDocument/2006/customXml" ds:itemID="{4CEE3856-CC92-46D7-909E-82265A55F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88c07-fabe-488f-bef3-dcb8de14bd86"/>
    <ds:schemaRef ds:uri="5b66d4f8-f3ff-4a77-9c28-b49681a5a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BF4634-7A49-47BD-B47A-DAA07DE1F4E3}">
  <ds:schemaRefs>
    <ds:schemaRef ds:uri="http://schemas.microsoft.com/office/2006/metadata/properties"/>
    <ds:schemaRef ds:uri="http://schemas.microsoft.com/office/infopath/2007/PartnerControls"/>
    <ds:schemaRef ds:uri="5b66d4f8-f3ff-4a77-9c28-b49681a5af4c"/>
    <ds:schemaRef ds:uri="69a88c07-fabe-488f-bef3-dcb8de14bd86"/>
  </ds:schemaRefs>
</ds:datastoreItem>
</file>

<file path=customXml/itemProps4.xml><?xml version="1.0" encoding="utf-8"?>
<ds:datastoreItem xmlns:ds="http://schemas.openxmlformats.org/officeDocument/2006/customXml" ds:itemID="{86753430-2B51-3B47-9200-413E0D38D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5</Pages>
  <Words>1993</Words>
  <Characters>11363</Characters>
  <Application>Microsoft Office Word</Application>
  <DocSecurity>0</DocSecurity>
  <Lines>94</Lines>
  <Paragraphs>26</Paragraphs>
  <ScaleCrop>false</ScaleCrop>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Jacobson, Laura (Special Education and Interventions)</dc:creator>
  <cp:keywords/>
  <dc:description/>
  <cp:lastModifiedBy>Sikorski, Jason (Psychological Science)</cp:lastModifiedBy>
  <cp:revision>165</cp:revision>
  <dcterms:created xsi:type="dcterms:W3CDTF">2022-11-10T02:49:00Z</dcterms:created>
  <dcterms:modified xsi:type="dcterms:W3CDTF">2022-11-30T21:38:00Z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0x010100FAA56723FF23E94DA6FB428D6DA747EF</vt:lpwstr>
  </property>
  <property fmtid="{D5CDD505-2E9C-101B-9397-08002B2CF9AE}" pid="3" name="Order">
    <vt:r8>329100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