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D3C5" w14:textId="315578FD" w:rsidR="00133408" w:rsidRDefault="7675CAB6" w:rsidP="00B111E5">
      <w:pPr>
        <w:spacing w:after="0" w:line="276" w:lineRule="auto"/>
        <w:jc w:val="center"/>
        <w:rPr>
          <w:rFonts w:ascii="Times New Roman" w:eastAsia="Calibri" w:hAnsi="Times New Roman" w:cs="Times New Roman"/>
          <w:b/>
          <w:bCs/>
          <w:sz w:val="24"/>
          <w:szCs w:val="24"/>
        </w:rPr>
      </w:pPr>
      <w:bookmarkStart w:id="0" w:name="_GoBack"/>
      <w:bookmarkEnd w:id="0"/>
      <w:r w:rsidRPr="00000545">
        <w:rPr>
          <w:rFonts w:ascii="Times New Roman" w:eastAsia="Calibri" w:hAnsi="Times New Roman" w:cs="Times New Roman"/>
          <w:b/>
          <w:bCs/>
          <w:sz w:val="24"/>
          <w:szCs w:val="24"/>
        </w:rPr>
        <w:t>Central Teacher Education Network (CTEN) – Program</w:t>
      </w:r>
      <w:r w:rsidR="009551C8">
        <w:rPr>
          <w:rFonts w:ascii="Times New Roman" w:eastAsia="Calibri" w:hAnsi="Times New Roman" w:cs="Times New Roman"/>
          <w:b/>
          <w:bCs/>
          <w:sz w:val="24"/>
          <w:szCs w:val="24"/>
        </w:rPr>
        <w:t>s</w:t>
      </w:r>
      <w:r w:rsidR="00C71CDC">
        <w:rPr>
          <w:rFonts w:ascii="Times New Roman" w:eastAsia="Calibri" w:hAnsi="Times New Roman" w:cs="Times New Roman"/>
          <w:b/>
          <w:bCs/>
          <w:sz w:val="24"/>
          <w:szCs w:val="24"/>
        </w:rPr>
        <w:t xml:space="preserve"> </w:t>
      </w:r>
      <w:r w:rsidR="006A5DF9">
        <w:rPr>
          <w:rFonts w:ascii="Times New Roman" w:eastAsia="Calibri" w:hAnsi="Times New Roman" w:cs="Times New Roman"/>
          <w:b/>
          <w:bCs/>
          <w:sz w:val="24"/>
          <w:szCs w:val="24"/>
        </w:rPr>
        <w:t>Meeting</w:t>
      </w:r>
      <w:r w:rsidR="001A5BB9">
        <w:rPr>
          <w:rFonts w:ascii="Times New Roman" w:eastAsia="Calibri" w:hAnsi="Times New Roman" w:cs="Times New Roman"/>
          <w:b/>
          <w:bCs/>
          <w:sz w:val="24"/>
          <w:szCs w:val="24"/>
        </w:rPr>
        <w:t xml:space="preserve"> (</w:t>
      </w:r>
      <w:proofErr w:type="spellStart"/>
      <w:r w:rsidR="001A5BB9">
        <w:rPr>
          <w:rFonts w:ascii="Times New Roman" w:eastAsia="Calibri" w:hAnsi="Times New Roman" w:cs="Times New Roman"/>
          <w:b/>
          <w:bCs/>
          <w:sz w:val="24"/>
          <w:szCs w:val="24"/>
        </w:rPr>
        <w:t>Webex</w:t>
      </w:r>
      <w:proofErr w:type="spellEnd"/>
      <w:r w:rsidR="001A5BB9">
        <w:rPr>
          <w:rFonts w:ascii="Times New Roman" w:eastAsia="Calibri" w:hAnsi="Times New Roman" w:cs="Times New Roman"/>
          <w:b/>
          <w:bCs/>
          <w:sz w:val="24"/>
          <w:szCs w:val="24"/>
        </w:rPr>
        <w:t>)</w:t>
      </w:r>
    </w:p>
    <w:p w14:paraId="603C340B" w14:textId="50F7A55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728BAE41" w14:textId="46687C45" w:rsidR="00B111E5" w:rsidRPr="00D910A0" w:rsidRDefault="0030410D"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May 14, 2020</w:t>
      </w:r>
      <w:r w:rsidR="00AA0113" w:rsidRPr="00D910A0">
        <w:rPr>
          <w:rFonts w:ascii="Times New Roman" w:eastAsia="Calibri" w:hAnsi="Times New Roman" w:cs="Times New Roman"/>
          <w:b/>
          <w:bCs/>
          <w:sz w:val="24"/>
          <w:szCs w:val="24"/>
        </w:rPr>
        <w:t xml:space="preserve"> ~ </w:t>
      </w:r>
      <w:r w:rsidR="00A13F56">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w:t>
      </w:r>
      <w:r w:rsidR="00A13F56">
        <w:rPr>
          <w:rFonts w:ascii="Times New Roman" w:eastAsia="Calibri" w:hAnsi="Times New Roman" w:cs="Times New Roman"/>
          <w:b/>
          <w:bCs/>
          <w:sz w:val="24"/>
          <w:szCs w:val="24"/>
        </w:rPr>
        <w:t>15</w:t>
      </w:r>
      <w:r w:rsidR="006A5DF9">
        <w:rPr>
          <w:rFonts w:ascii="Times New Roman" w:eastAsia="Calibri" w:hAnsi="Times New Roman" w:cs="Times New Roman"/>
          <w:b/>
          <w:bCs/>
          <w:sz w:val="24"/>
          <w:szCs w:val="24"/>
        </w:rPr>
        <w:t>–</w:t>
      </w:r>
      <w:r w:rsidR="0067594D">
        <w:rPr>
          <w:rFonts w:ascii="Times New Roman" w:eastAsia="Calibri" w:hAnsi="Times New Roman" w:cs="Times New Roman"/>
          <w:b/>
          <w:bCs/>
          <w:sz w:val="24"/>
          <w:szCs w:val="24"/>
        </w:rPr>
        <w:t>4</w:t>
      </w:r>
      <w:r w:rsidR="006A5DF9">
        <w:rPr>
          <w:rFonts w:ascii="Times New Roman" w:eastAsia="Calibri" w:hAnsi="Times New Roman" w:cs="Times New Roman"/>
          <w:b/>
          <w:bCs/>
          <w:sz w:val="24"/>
          <w:szCs w:val="24"/>
        </w:rPr>
        <w:t>:</w:t>
      </w:r>
      <w:r w:rsidR="00B277F9">
        <w:rPr>
          <w:rFonts w:ascii="Times New Roman" w:eastAsia="Calibri" w:hAnsi="Times New Roman" w:cs="Times New Roman"/>
          <w:b/>
          <w:bCs/>
          <w:sz w:val="24"/>
          <w:szCs w:val="24"/>
        </w:rPr>
        <w:t>15</w:t>
      </w:r>
      <w:r w:rsidR="006A5DF9">
        <w:rPr>
          <w:rFonts w:ascii="Times New Roman" w:eastAsia="Calibri" w:hAnsi="Times New Roman" w:cs="Times New Roman"/>
          <w:b/>
          <w:bCs/>
          <w:sz w:val="24"/>
          <w:szCs w:val="24"/>
        </w:rPr>
        <w:t xml:space="preserve"> p.m. </w:t>
      </w:r>
    </w:p>
    <w:p w14:paraId="5E952062" w14:textId="2D9CC704"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48EDC5E9"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1A083BE0" w14:textId="323BF12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000545" w14:paraId="31F08A47"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64CE44B3" w14:textId="0D5D3F0B" w:rsidR="00750342" w:rsidRPr="00000545"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DB9527B" w14:textId="77777777" w:rsidR="002C2C4E" w:rsidRDefault="7675CAB6" w:rsidP="0020469C">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06D98FBA" w14:textId="6446DDD6" w:rsidR="0020469C" w:rsidRPr="00000545"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36B999A" w14:textId="0E0EE257" w:rsidR="00750342" w:rsidRPr="00000545" w:rsidRDefault="00750342" w:rsidP="7675CAB6">
            <w:pPr>
              <w:spacing w:line="240" w:lineRule="auto"/>
              <w:jc w:val="both"/>
              <w:rPr>
                <w:rFonts w:ascii="Times New Roman" w:eastAsia="Calibri" w:hAnsi="Times New Roman" w:cs="Times New Roman"/>
                <w:b/>
                <w:bCs/>
                <w:sz w:val="24"/>
                <w:szCs w:val="24"/>
              </w:rPr>
            </w:pPr>
          </w:p>
        </w:tc>
      </w:tr>
      <w:tr w:rsidR="00750342" w:rsidRPr="00000545" w14:paraId="282DCF1C"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378725E1" w14:textId="77777777" w:rsidR="00750342" w:rsidRPr="00000545"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C4DF1E4" w14:textId="256AD471" w:rsidR="004279E9" w:rsidRDefault="00E412F8" w:rsidP="7675CAB6">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w:t>
            </w:r>
            <w:r w:rsidR="00805BA4">
              <w:rPr>
                <w:rFonts w:ascii="Times New Roman" w:eastAsia="Calibri" w:hAnsi="Times New Roman" w:cs="Times New Roman"/>
                <w:b/>
                <w:bCs/>
                <w:sz w:val="24"/>
                <w:szCs w:val="24"/>
              </w:rPr>
              <w:t xml:space="preserve">  </w:t>
            </w:r>
            <w:r w:rsidR="004279E9" w:rsidRPr="007B6451">
              <w:rPr>
                <w:rFonts w:ascii="Times New Roman" w:eastAsia="Calibri" w:hAnsi="Times New Roman" w:cs="Times New Roman"/>
                <w:sz w:val="24"/>
                <w:szCs w:val="24"/>
              </w:rPr>
              <w:t xml:space="preserve">H. Abadiano; </w:t>
            </w:r>
            <w:r w:rsidR="00BF362F">
              <w:rPr>
                <w:rFonts w:ascii="Times New Roman" w:eastAsia="Calibri" w:hAnsi="Times New Roman" w:cs="Times New Roman"/>
                <w:sz w:val="24"/>
                <w:szCs w:val="24"/>
              </w:rPr>
              <w:t xml:space="preserve">M. Bartone; </w:t>
            </w:r>
            <w:r w:rsidR="004279E9" w:rsidRPr="007B6451">
              <w:rPr>
                <w:rFonts w:ascii="Times New Roman" w:eastAsia="Calibri" w:hAnsi="Times New Roman" w:cs="Times New Roman"/>
                <w:sz w:val="24"/>
                <w:szCs w:val="24"/>
              </w:rPr>
              <w:t>M.</w:t>
            </w:r>
            <w:r w:rsidR="008324CA">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 xml:space="preserve">P. Bigley; C. Broadus-Garcia; C. Ciotto; </w:t>
            </w:r>
            <w:r w:rsidR="005D2197">
              <w:rPr>
                <w:rFonts w:ascii="Times New Roman" w:eastAsia="Calibri" w:hAnsi="Times New Roman" w:cs="Times New Roman"/>
                <w:sz w:val="24"/>
                <w:szCs w:val="24"/>
              </w:rPr>
              <w:t xml:space="preserve">            </w:t>
            </w:r>
            <w:r w:rsidR="00BF362F">
              <w:rPr>
                <w:rFonts w:ascii="Times New Roman" w:eastAsia="Calibri" w:hAnsi="Times New Roman" w:cs="Times New Roman"/>
                <w:sz w:val="24"/>
                <w:szCs w:val="24"/>
              </w:rPr>
              <w:t xml:space="preserve">M. Ciscel; </w:t>
            </w:r>
            <w:r w:rsidR="006B58FD">
              <w:rPr>
                <w:rFonts w:ascii="Times New Roman" w:eastAsia="Calibri" w:hAnsi="Times New Roman" w:cs="Times New Roman"/>
                <w:sz w:val="24"/>
                <w:szCs w:val="24"/>
              </w:rPr>
              <w:t xml:space="preserve">B. Clark; </w:t>
            </w:r>
            <w:r w:rsidR="004279E9" w:rsidRPr="007B6451">
              <w:rPr>
                <w:rFonts w:ascii="Times New Roman" w:eastAsia="Calibri" w:hAnsi="Times New Roman" w:cs="Times New Roman"/>
                <w:sz w:val="24"/>
                <w:szCs w:val="24"/>
              </w:rPr>
              <w:t xml:space="preserve">J. </w:t>
            </w:r>
            <w:proofErr w:type="spellStart"/>
            <w:r w:rsidR="004279E9" w:rsidRPr="007B6451">
              <w:rPr>
                <w:rFonts w:ascii="Times New Roman" w:eastAsia="Calibri" w:hAnsi="Times New Roman" w:cs="Times New Roman"/>
                <w:sz w:val="24"/>
                <w:szCs w:val="24"/>
              </w:rPr>
              <w:t>DeLaura</w:t>
            </w:r>
            <w:proofErr w:type="spellEnd"/>
            <w:r w:rsidR="004279E9" w:rsidRPr="007B6451">
              <w:rPr>
                <w:rFonts w:ascii="Times New Roman" w:eastAsia="Calibri" w:hAnsi="Times New Roman" w:cs="Times New Roman"/>
                <w:sz w:val="24"/>
                <w:szCs w:val="24"/>
              </w:rPr>
              <w:t xml:space="preserve">; </w:t>
            </w:r>
            <w:r w:rsidR="006B58FD">
              <w:rPr>
                <w:rFonts w:ascii="Times New Roman" w:eastAsia="Calibri" w:hAnsi="Times New Roman" w:cs="Times New Roman"/>
                <w:sz w:val="24"/>
                <w:szCs w:val="24"/>
              </w:rPr>
              <w:t xml:space="preserve">J. Edwards; </w:t>
            </w:r>
            <w:r w:rsidR="004279E9" w:rsidRPr="007B6451">
              <w:rPr>
                <w:rFonts w:ascii="Times New Roman" w:eastAsia="Calibri" w:hAnsi="Times New Roman" w:cs="Times New Roman"/>
                <w:sz w:val="24"/>
                <w:szCs w:val="24"/>
              </w:rPr>
              <w:t xml:space="preserve">J. French; R. Fuentes; </w:t>
            </w:r>
            <w:r w:rsidR="006B58FD">
              <w:rPr>
                <w:rFonts w:ascii="Times New Roman" w:eastAsia="Calibri" w:hAnsi="Times New Roman" w:cs="Times New Roman"/>
                <w:sz w:val="24"/>
                <w:szCs w:val="24"/>
              </w:rPr>
              <w:t xml:space="preserve">A. Greenwell; </w:t>
            </w:r>
            <w:r w:rsidR="004279E9" w:rsidRPr="007B6451">
              <w:rPr>
                <w:rFonts w:ascii="Times New Roman" w:eastAsia="Calibri" w:hAnsi="Times New Roman" w:cs="Times New Roman"/>
                <w:sz w:val="24"/>
                <w:szCs w:val="24"/>
              </w:rPr>
              <w:t>T.</w:t>
            </w:r>
            <w:r w:rsidR="008324CA">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 xml:space="preserve">L. Goh; </w:t>
            </w:r>
            <w:r w:rsidR="005D2197">
              <w:rPr>
                <w:rFonts w:ascii="Times New Roman" w:eastAsia="Calibri" w:hAnsi="Times New Roman" w:cs="Times New Roman"/>
                <w:sz w:val="24"/>
                <w:szCs w:val="24"/>
              </w:rPr>
              <w:t xml:space="preserve">      </w:t>
            </w:r>
            <w:r w:rsidR="004279E9" w:rsidRPr="007B6451">
              <w:rPr>
                <w:rFonts w:ascii="Times New Roman" w:eastAsia="Calibri" w:hAnsi="Times New Roman" w:cs="Times New Roman"/>
                <w:sz w:val="24"/>
                <w:szCs w:val="24"/>
              </w:rPr>
              <w:t xml:space="preserve">J. Kara-Soteriou; K. Kostelis; K. McGrath; M. Mitchell; C. Mulcahy; </w:t>
            </w:r>
            <w:r w:rsidR="005D2197">
              <w:rPr>
                <w:rFonts w:ascii="Times New Roman" w:eastAsia="Calibri" w:hAnsi="Times New Roman" w:cs="Times New Roman"/>
                <w:sz w:val="24"/>
                <w:szCs w:val="24"/>
              </w:rPr>
              <w:t xml:space="preserve">F. Russell; </w:t>
            </w:r>
            <w:r w:rsidR="004279E9" w:rsidRPr="007B6451">
              <w:rPr>
                <w:rFonts w:ascii="Times New Roman" w:eastAsia="Calibri" w:hAnsi="Times New Roman" w:cs="Times New Roman"/>
                <w:sz w:val="24"/>
                <w:szCs w:val="24"/>
              </w:rPr>
              <w:t>J. Nicole-</w:t>
            </w:r>
            <w:proofErr w:type="spellStart"/>
            <w:r w:rsidR="004279E9" w:rsidRPr="007B6451">
              <w:rPr>
                <w:rFonts w:ascii="Times New Roman" w:eastAsia="Calibri" w:hAnsi="Times New Roman" w:cs="Times New Roman"/>
                <w:sz w:val="24"/>
                <w:szCs w:val="24"/>
              </w:rPr>
              <w:t>Senft</w:t>
            </w:r>
            <w:proofErr w:type="spellEnd"/>
            <w:r w:rsidR="004279E9" w:rsidRPr="007B6451">
              <w:rPr>
                <w:rFonts w:ascii="Times New Roman" w:eastAsia="Calibri" w:hAnsi="Times New Roman" w:cs="Times New Roman"/>
                <w:sz w:val="24"/>
                <w:szCs w:val="24"/>
              </w:rPr>
              <w:t xml:space="preserve">;  </w:t>
            </w:r>
            <w:r w:rsidR="00BF362F">
              <w:rPr>
                <w:rFonts w:ascii="Times New Roman" w:eastAsia="Calibri" w:hAnsi="Times New Roman" w:cs="Times New Roman"/>
                <w:sz w:val="24"/>
                <w:szCs w:val="24"/>
              </w:rPr>
              <w:t xml:space="preserve">S. Ostrowski; </w:t>
            </w:r>
            <w:r w:rsidR="00726EBF" w:rsidRPr="007B6451">
              <w:rPr>
                <w:rFonts w:ascii="Times New Roman" w:eastAsia="Calibri" w:hAnsi="Times New Roman" w:cs="Times New Roman"/>
                <w:sz w:val="24"/>
                <w:szCs w:val="24"/>
              </w:rPr>
              <w:t>R. Schwartz;</w:t>
            </w:r>
            <w:r w:rsidR="005D2197">
              <w:rPr>
                <w:rFonts w:ascii="Times New Roman" w:eastAsia="Calibri" w:hAnsi="Times New Roman" w:cs="Times New Roman"/>
                <w:sz w:val="24"/>
                <w:szCs w:val="24"/>
              </w:rPr>
              <w:t xml:space="preserve"> </w:t>
            </w:r>
            <w:r w:rsidR="0059019D" w:rsidRPr="007B6451">
              <w:rPr>
                <w:rFonts w:ascii="Times New Roman" w:eastAsia="Calibri" w:hAnsi="Times New Roman" w:cs="Times New Roman"/>
                <w:sz w:val="24"/>
                <w:szCs w:val="24"/>
              </w:rPr>
              <w:t xml:space="preserve">L. Tafrate; J. Thomas; </w:t>
            </w:r>
            <w:r w:rsidR="00C76A3E">
              <w:rPr>
                <w:rFonts w:ascii="Times New Roman" w:eastAsia="Calibri" w:hAnsi="Times New Roman" w:cs="Times New Roman"/>
                <w:sz w:val="24"/>
                <w:szCs w:val="24"/>
              </w:rPr>
              <w:t>L. Valerie</w:t>
            </w:r>
            <w:r w:rsidR="00726EBF">
              <w:rPr>
                <w:rFonts w:ascii="Times New Roman" w:eastAsia="Calibri" w:hAnsi="Times New Roman" w:cs="Times New Roman"/>
                <w:b/>
                <w:bCs/>
                <w:sz w:val="24"/>
                <w:szCs w:val="24"/>
              </w:rPr>
              <w:t xml:space="preserve"> </w:t>
            </w:r>
            <w:r w:rsidR="004279E9">
              <w:rPr>
                <w:rFonts w:ascii="Times New Roman" w:eastAsia="Calibri" w:hAnsi="Times New Roman" w:cs="Times New Roman"/>
                <w:b/>
                <w:bCs/>
                <w:sz w:val="24"/>
                <w:szCs w:val="24"/>
              </w:rPr>
              <w:t xml:space="preserve">  </w:t>
            </w:r>
          </w:p>
          <w:p w14:paraId="26B058CA" w14:textId="77777777" w:rsidR="004279E9" w:rsidRDefault="004279E9" w:rsidP="7675CAB6">
            <w:pPr>
              <w:tabs>
                <w:tab w:val="left" w:pos="2230"/>
              </w:tabs>
              <w:spacing w:line="240" w:lineRule="auto"/>
              <w:rPr>
                <w:rFonts w:ascii="Times New Roman" w:eastAsia="Calibri" w:hAnsi="Times New Roman" w:cs="Times New Roman"/>
                <w:b/>
                <w:bCs/>
                <w:sz w:val="24"/>
                <w:szCs w:val="24"/>
              </w:rPr>
            </w:pPr>
          </w:p>
          <w:p w14:paraId="41620708" w14:textId="6CE10390" w:rsidR="00E412F8" w:rsidRPr="00114DCE" w:rsidRDefault="001556C5" w:rsidP="7675CAB6">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7675CAB6" w:rsidRPr="002D6161">
              <w:rPr>
                <w:rFonts w:ascii="Times New Roman" w:eastAsia="Calibri" w:hAnsi="Times New Roman" w:cs="Times New Roman"/>
                <w:b/>
                <w:bCs/>
                <w:sz w:val="24"/>
                <w:szCs w:val="24"/>
                <w:u w:val="single"/>
              </w:rPr>
              <w:t>Welcome</w:t>
            </w:r>
            <w:r w:rsidR="00E412F8" w:rsidRPr="002D6161">
              <w:rPr>
                <w:rFonts w:ascii="Times New Roman" w:eastAsia="Calibri" w:hAnsi="Times New Roman" w:cs="Times New Roman"/>
                <w:b/>
                <w:bCs/>
                <w:sz w:val="24"/>
                <w:szCs w:val="24"/>
                <w:u w:val="single"/>
              </w:rPr>
              <w:t>/Sign-In</w:t>
            </w:r>
            <w:r w:rsidR="00476E58">
              <w:rPr>
                <w:rFonts w:ascii="Times New Roman" w:eastAsia="Calibri" w:hAnsi="Times New Roman" w:cs="Times New Roman"/>
                <w:b/>
                <w:bCs/>
                <w:sz w:val="24"/>
                <w:szCs w:val="24"/>
                <w:u w:val="single"/>
              </w:rPr>
              <w:t xml:space="preserve"> </w:t>
            </w:r>
            <w:proofErr w:type="spellStart"/>
            <w:r w:rsidR="00476E58">
              <w:rPr>
                <w:rFonts w:ascii="Times New Roman" w:eastAsia="Calibri" w:hAnsi="Times New Roman" w:cs="Times New Roman"/>
                <w:b/>
                <w:bCs/>
                <w:sz w:val="24"/>
                <w:szCs w:val="24"/>
                <w:u w:val="single"/>
              </w:rPr>
              <w:t>Webex</w:t>
            </w:r>
            <w:proofErr w:type="spellEnd"/>
            <w:r w:rsidR="00114DCE" w:rsidRPr="00114DCE">
              <w:rPr>
                <w:rFonts w:ascii="Times New Roman" w:eastAsia="Calibri" w:hAnsi="Times New Roman" w:cs="Times New Roman"/>
                <w:bCs/>
                <w:sz w:val="24"/>
                <w:szCs w:val="24"/>
              </w:rPr>
              <w:t xml:space="preserve">:  </w:t>
            </w:r>
            <w:r w:rsidR="00A13F56">
              <w:rPr>
                <w:rFonts w:ascii="Times New Roman" w:eastAsia="Calibri" w:hAnsi="Times New Roman" w:cs="Times New Roman"/>
                <w:bCs/>
                <w:sz w:val="24"/>
                <w:szCs w:val="24"/>
              </w:rPr>
              <w:t>3</w:t>
            </w:r>
            <w:r w:rsidR="00D447B1">
              <w:rPr>
                <w:rFonts w:ascii="Times New Roman" w:eastAsia="Calibri" w:hAnsi="Times New Roman" w:cs="Times New Roman"/>
                <w:bCs/>
                <w:sz w:val="24"/>
                <w:szCs w:val="24"/>
              </w:rPr>
              <w:t>:</w:t>
            </w:r>
            <w:r w:rsidR="00A13F56">
              <w:rPr>
                <w:rFonts w:ascii="Times New Roman" w:eastAsia="Calibri" w:hAnsi="Times New Roman" w:cs="Times New Roman"/>
                <w:bCs/>
                <w:sz w:val="24"/>
                <w:szCs w:val="24"/>
              </w:rPr>
              <w:t>15</w:t>
            </w:r>
            <w:r w:rsidR="00D447B1">
              <w:rPr>
                <w:rFonts w:ascii="Times New Roman" w:eastAsia="Calibri" w:hAnsi="Times New Roman" w:cs="Times New Roman"/>
                <w:bCs/>
                <w:sz w:val="24"/>
                <w:szCs w:val="24"/>
              </w:rPr>
              <w:t xml:space="preserve"> </w:t>
            </w:r>
            <w:r w:rsidR="00531BF8" w:rsidRPr="00114DCE">
              <w:rPr>
                <w:rFonts w:ascii="Times New Roman" w:eastAsia="Calibri" w:hAnsi="Times New Roman" w:cs="Times New Roman"/>
                <w:bCs/>
                <w:sz w:val="24"/>
                <w:szCs w:val="24"/>
              </w:rPr>
              <w:t>p.m.</w:t>
            </w:r>
          </w:p>
          <w:p w14:paraId="74EA680A"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0F750BCF" w14:textId="368E6E58" w:rsidR="008834BA" w:rsidRPr="008834BA" w:rsidRDefault="008834BA" w:rsidP="7675CAB6">
            <w:pPr>
              <w:tabs>
                <w:tab w:val="left" w:pos="2025"/>
              </w:tabs>
              <w:spacing w:line="240" w:lineRule="auto"/>
              <w:rPr>
                <w:rFonts w:ascii="Times New Roman" w:eastAsia="Calibri" w:hAnsi="Times New Roman" w:cs="Times New Roman"/>
                <w:sz w:val="24"/>
                <w:szCs w:val="24"/>
              </w:rPr>
            </w:pPr>
            <w:r w:rsidRPr="002D6161">
              <w:rPr>
                <w:rFonts w:ascii="Times New Roman" w:eastAsia="Calibri" w:hAnsi="Times New Roman" w:cs="Times New Roman"/>
                <w:b/>
                <w:bCs/>
                <w:sz w:val="24"/>
                <w:szCs w:val="24"/>
                <w:u w:val="single"/>
              </w:rPr>
              <w:t>CTE</w:t>
            </w:r>
            <w:r>
              <w:rPr>
                <w:rFonts w:ascii="Times New Roman" w:eastAsia="Calibri" w:hAnsi="Times New Roman" w:cs="Times New Roman"/>
                <w:b/>
                <w:bCs/>
                <w:sz w:val="24"/>
                <w:szCs w:val="24"/>
                <w:u w:val="single"/>
              </w:rPr>
              <w:t>N</w:t>
            </w:r>
            <w:r w:rsidRPr="002D6161">
              <w:rPr>
                <w:rFonts w:ascii="Times New Roman" w:eastAsia="Calibri" w:hAnsi="Times New Roman" w:cs="Times New Roman"/>
                <w:b/>
                <w:bCs/>
                <w:sz w:val="24"/>
                <w:szCs w:val="24"/>
                <w:u w:val="single"/>
              </w:rPr>
              <w:t xml:space="preserve"> Meeting Minutes</w:t>
            </w:r>
            <w:r>
              <w:rPr>
                <w:rFonts w:ascii="Times New Roman" w:eastAsia="Calibri" w:hAnsi="Times New Roman" w:cs="Times New Roman"/>
                <w:b/>
                <w:bCs/>
                <w:sz w:val="24"/>
                <w:szCs w:val="24"/>
              </w:rPr>
              <w:t xml:space="preserve">:  </w:t>
            </w:r>
            <w:r w:rsidRPr="008834BA">
              <w:rPr>
                <w:rFonts w:ascii="Times New Roman" w:eastAsia="Calibri" w:hAnsi="Times New Roman" w:cs="Times New Roman"/>
                <w:sz w:val="24"/>
                <w:szCs w:val="24"/>
              </w:rPr>
              <w:t>April 9, 2020 CTEN minutes were approved</w:t>
            </w:r>
          </w:p>
          <w:p w14:paraId="5BE28955" w14:textId="77777777" w:rsidR="008834BA" w:rsidRPr="008834BA" w:rsidRDefault="008834BA" w:rsidP="7675CAB6">
            <w:pPr>
              <w:tabs>
                <w:tab w:val="left" w:pos="2025"/>
              </w:tabs>
              <w:spacing w:line="240" w:lineRule="auto"/>
              <w:rPr>
                <w:rFonts w:ascii="Times New Roman" w:eastAsia="Calibri" w:hAnsi="Times New Roman" w:cs="Times New Roman"/>
                <w:sz w:val="24"/>
                <w:szCs w:val="24"/>
              </w:rPr>
            </w:pPr>
          </w:p>
          <w:p w14:paraId="2A47F647" w14:textId="511833F3" w:rsidR="00672FAE" w:rsidRDefault="005C34B4" w:rsidP="7675CAB6">
            <w:pPr>
              <w:tabs>
                <w:tab w:val="left" w:pos="2025"/>
              </w:tabs>
              <w:spacing w:line="240" w:lineRule="auto"/>
              <w:rPr>
                <w:rFonts w:ascii="Times New Roman" w:hAnsi="Times New Roman" w:cs="Times New Roman"/>
                <w:b/>
                <w:iCs/>
                <w:sz w:val="24"/>
                <w:szCs w:val="24"/>
                <w:u w:val="single"/>
              </w:rPr>
            </w:pPr>
            <w:r>
              <w:rPr>
                <w:rFonts w:ascii="Times New Roman" w:hAnsi="Times New Roman" w:cs="Times New Roman"/>
                <w:b/>
                <w:iCs/>
                <w:sz w:val="24"/>
                <w:szCs w:val="24"/>
                <w:u w:val="single"/>
              </w:rPr>
              <w:t>SEPS Dean Update – Dean Kostelis</w:t>
            </w:r>
          </w:p>
          <w:p w14:paraId="288DE531" w14:textId="6A5CC4FF" w:rsidR="005C34B4" w:rsidRDefault="005C34B4" w:rsidP="005C34B4">
            <w:pPr>
              <w:pStyle w:val="ListParagraph"/>
              <w:numPr>
                <w:ilvl w:val="0"/>
                <w:numId w:val="35"/>
              </w:numPr>
              <w:tabs>
                <w:tab w:val="left" w:pos="2025"/>
              </w:tabs>
              <w:spacing w:line="240" w:lineRule="auto"/>
              <w:rPr>
                <w:rFonts w:ascii="Times New Roman" w:hAnsi="Times New Roman" w:cs="Times New Roman"/>
                <w:bCs/>
                <w:iCs/>
                <w:sz w:val="24"/>
                <w:szCs w:val="24"/>
              </w:rPr>
            </w:pPr>
            <w:r w:rsidRPr="005C34B4">
              <w:rPr>
                <w:rFonts w:ascii="Times New Roman" w:hAnsi="Times New Roman" w:cs="Times New Roman"/>
                <w:bCs/>
                <w:iCs/>
                <w:sz w:val="24"/>
                <w:szCs w:val="24"/>
              </w:rPr>
              <w:t>Looking at on-line modules and adding Intro to Computer Science, which would be a useful tool for teacher candidates.</w:t>
            </w:r>
          </w:p>
          <w:p w14:paraId="03FE4993" w14:textId="76BC6893" w:rsidR="005C34B4" w:rsidRDefault="005C34B4" w:rsidP="005C34B4">
            <w:pPr>
              <w:pStyle w:val="ListParagraph"/>
              <w:numPr>
                <w:ilvl w:val="0"/>
                <w:numId w:val="35"/>
              </w:num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The committee will continue to look at propo</w:t>
            </w:r>
            <w:r w:rsidR="00215964">
              <w:rPr>
                <w:rFonts w:ascii="Times New Roman" w:hAnsi="Times New Roman" w:cs="Times New Roman"/>
                <w:bCs/>
                <w:iCs/>
                <w:sz w:val="24"/>
                <w:szCs w:val="24"/>
              </w:rPr>
              <w:t>sals and modules over the summer.</w:t>
            </w:r>
          </w:p>
          <w:p w14:paraId="3504C929" w14:textId="0FBF877F" w:rsidR="00215964" w:rsidRDefault="00215964" w:rsidP="005C34B4">
            <w:pPr>
              <w:pStyle w:val="ListParagraph"/>
              <w:numPr>
                <w:ilvl w:val="0"/>
                <w:numId w:val="35"/>
              </w:num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The Dyslexia and SEL modules will be revisited.</w:t>
            </w:r>
          </w:p>
          <w:p w14:paraId="5D64DD9D" w14:textId="77777777" w:rsidR="00215964" w:rsidRDefault="00215964" w:rsidP="005C34B4">
            <w:pPr>
              <w:pStyle w:val="ListParagraph"/>
              <w:numPr>
                <w:ilvl w:val="0"/>
                <w:numId w:val="35"/>
              </w:num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Due to the closure of testing sites, there is a temporary suspension of the content knowledge testing requirement for student teaching applications.  Pearson may be opening their testing site soon.  Cannot penalize students since this is not in their control.  </w:t>
            </w:r>
          </w:p>
          <w:p w14:paraId="5BF30CB6" w14:textId="77777777" w:rsidR="00215964" w:rsidRDefault="00215964" w:rsidP="00215964">
            <w:pPr>
              <w:tabs>
                <w:tab w:val="left" w:pos="2025"/>
              </w:tabs>
              <w:spacing w:line="240" w:lineRule="auto"/>
              <w:rPr>
                <w:rFonts w:ascii="Times New Roman" w:hAnsi="Times New Roman" w:cs="Times New Roman"/>
                <w:bCs/>
                <w:iCs/>
                <w:sz w:val="24"/>
                <w:szCs w:val="24"/>
              </w:rPr>
            </w:pPr>
          </w:p>
          <w:p w14:paraId="5E245B54" w14:textId="009AFE2B" w:rsidR="00BA615D" w:rsidRPr="002B642D" w:rsidRDefault="00215964" w:rsidP="00215964">
            <w:pPr>
              <w:tabs>
                <w:tab w:val="left" w:pos="2025"/>
              </w:tabs>
              <w:spacing w:line="240" w:lineRule="auto"/>
              <w:rPr>
                <w:rFonts w:ascii="Times New Roman" w:hAnsi="Times New Roman" w:cs="Times New Roman"/>
                <w:b/>
                <w:iCs/>
                <w:sz w:val="24"/>
                <w:szCs w:val="24"/>
                <w:u w:val="single"/>
              </w:rPr>
            </w:pPr>
            <w:r w:rsidRPr="00215964">
              <w:rPr>
                <w:rFonts w:ascii="Times New Roman" w:hAnsi="Times New Roman" w:cs="Times New Roman"/>
                <w:bCs/>
                <w:iCs/>
                <w:sz w:val="24"/>
                <w:szCs w:val="24"/>
              </w:rPr>
              <w:t xml:space="preserve"> </w:t>
            </w:r>
            <w:r w:rsidR="00BA615D" w:rsidRPr="002B642D">
              <w:rPr>
                <w:rFonts w:ascii="Times New Roman" w:hAnsi="Times New Roman" w:cs="Times New Roman"/>
                <w:b/>
                <w:iCs/>
                <w:sz w:val="24"/>
                <w:szCs w:val="24"/>
                <w:u w:val="single"/>
              </w:rPr>
              <w:t>NNER Membership</w:t>
            </w:r>
          </w:p>
          <w:p w14:paraId="2A086882" w14:textId="5777A0DD" w:rsidR="00215964" w:rsidRDefault="00BA615D" w:rsidP="00BA615D">
            <w:pPr>
              <w:pStyle w:val="ListParagraph"/>
              <w:numPr>
                <w:ilvl w:val="0"/>
                <w:numId w:val="36"/>
              </w:num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NNER Membership will be reviewed for one year with stipulations.</w:t>
            </w:r>
          </w:p>
          <w:p w14:paraId="23633593" w14:textId="7E65222F" w:rsidR="00BA615D" w:rsidRDefault="00BA615D" w:rsidP="00BA615D">
            <w:pPr>
              <w:pStyle w:val="ListParagraph"/>
              <w:numPr>
                <w:ilvl w:val="0"/>
                <w:numId w:val="36"/>
              </w:num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NNER is going through a transition.</w:t>
            </w:r>
          </w:p>
          <w:p w14:paraId="08DD5C97" w14:textId="5EB4EBB2" w:rsidR="00BA615D" w:rsidRDefault="00BA615D" w:rsidP="00BA615D">
            <w:pPr>
              <w:pStyle w:val="ListParagraph"/>
              <w:numPr>
                <w:ilvl w:val="0"/>
                <w:numId w:val="36"/>
              </w:num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Need to see more tangible benefits.</w:t>
            </w:r>
          </w:p>
          <w:p w14:paraId="17BB4B28" w14:textId="77777777" w:rsidR="002B642D" w:rsidRDefault="002B642D" w:rsidP="00BA615D">
            <w:pPr>
              <w:tabs>
                <w:tab w:val="left" w:pos="2025"/>
              </w:tabs>
              <w:spacing w:line="240" w:lineRule="auto"/>
              <w:rPr>
                <w:rFonts w:ascii="Times New Roman" w:hAnsi="Times New Roman" w:cs="Times New Roman"/>
                <w:bCs/>
                <w:iCs/>
                <w:sz w:val="24"/>
                <w:szCs w:val="24"/>
              </w:rPr>
            </w:pPr>
          </w:p>
          <w:p w14:paraId="5DC2E5A7" w14:textId="6526ACAD" w:rsidR="00BA615D" w:rsidRPr="002B642D" w:rsidRDefault="00BA615D" w:rsidP="00BA615D">
            <w:pPr>
              <w:tabs>
                <w:tab w:val="left" w:pos="2025"/>
              </w:tabs>
              <w:spacing w:line="240" w:lineRule="auto"/>
              <w:rPr>
                <w:rFonts w:ascii="Times New Roman" w:hAnsi="Times New Roman" w:cs="Times New Roman"/>
                <w:b/>
                <w:iCs/>
                <w:sz w:val="24"/>
                <w:szCs w:val="24"/>
                <w:u w:val="single"/>
              </w:rPr>
            </w:pPr>
            <w:r w:rsidRPr="002B642D">
              <w:rPr>
                <w:rFonts w:ascii="Times New Roman" w:hAnsi="Times New Roman" w:cs="Times New Roman"/>
                <w:b/>
                <w:iCs/>
                <w:sz w:val="24"/>
                <w:szCs w:val="24"/>
                <w:u w:val="single"/>
              </w:rPr>
              <w:t>Course Level Field Placement Form</w:t>
            </w:r>
          </w:p>
          <w:p w14:paraId="2A0078EF" w14:textId="751868C7" w:rsidR="00BA615D" w:rsidRDefault="00BA615D" w:rsidP="00BA615D">
            <w:pPr>
              <w:pStyle w:val="ListParagraph"/>
              <w:numPr>
                <w:ilvl w:val="0"/>
                <w:numId w:val="37"/>
              </w:num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How will this look in the fall?</w:t>
            </w:r>
          </w:p>
          <w:p w14:paraId="447896E6" w14:textId="3AC39073" w:rsidR="00BA615D" w:rsidRDefault="00BA615D" w:rsidP="00BA615D">
            <w:pPr>
              <w:pStyle w:val="ListParagraph"/>
              <w:numPr>
                <w:ilvl w:val="0"/>
                <w:numId w:val="37"/>
              </w:num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Fitting in with course syllabus</w:t>
            </w:r>
            <w:r w:rsidR="00CE64FE">
              <w:rPr>
                <w:rFonts w:ascii="Times New Roman" w:hAnsi="Times New Roman" w:cs="Times New Roman"/>
                <w:bCs/>
                <w:iCs/>
                <w:sz w:val="24"/>
                <w:szCs w:val="24"/>
              </w:rPr>
              <w:t>.</w:t>
            </w:r>
          </w:p>
          <w:p w14:paraId="74095F79" w14:textId="7B8964F0" w:rsidR="00BA615D" w:rsidRDefault="00BA615D" w:rsidP="00BA615D">
            <w:pPr>
              <w:pStyle w:val="ListParagraph"/>
              <w:numPr>
                <w:ilvl w:val="0"/>
                <w:numId w:val="37"/>
              </w:num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Do not need to submit anything </w:t>
            </w:r>
            <w:proofErr w:type="gramStart"/>
            <w:r>
              <w:rPr>
                <w:rFonts w:ascii="Times New Roman" w:hAnsi="Times New Roman" w:cs="Times New Roman"/>
                <w:bCs/>
                <w:iCs/>
                <w:sz w:val="24"/>
                <w:szCs w:val="24"/>
              </w:rPr>
              <w:t>at this time</w:t>
            </w:r>
            <w:proofErr w:type="gramEnd"/>
            <w:r w:rsidR="00CE64FE">
              <w:rPr>
                <w:rFonts w:ascii="Times New Roman" w:hAnsi="Times New Roman" w:cs="Times New Roman"/>
                <w:bCs/>
                <w:iCs/>
                <w:sz w:val="24"/>
                <w:szCs w:val="24"/>
              </w:rPr>
              <w:t>.</w:t>
            </w:r>
          </w:p>
          <w:p w14:paraId="2AFFBD1D" w14:textId="082909D3" w:rsidR="00BA615D" w:rsidRDefault="00BA615D" w:rsidP="00BA615D">
            <w:pPr>
              <w:tabs>
                <w:tab w:val="left" w:pos="2025"/>
              </w:tabs>
              <w:spacing w:line="240" w:lineRule="auto"/>
              <w:rPr>
                <w:rFonts w:ascii="Times New Roman" w:hAnsi="Times New Roman" w:cs="Times New Roman"/>
                <w:bCs/>
                <w:iCs/>
                <w:sz w:val="24"/>
                <w:szCs w:val="24"/>
              </w:rPr>
            </w:pPr>
          </w:p>
          <w:p w14:paraId="76663DCD" w14:textId="5642C65A" w:rsidR="00BA615D" w:rsidRPr="00836ACC" w:rsidRDefault="005820F9" w:rsidP="00BA615D">
            <w:pPr>
              <w:tabs>
                <w:tab w:val="left" w:pos="2025"/>
              </w:tabs>
              <w:spacing w:line="240" w:lineRule="auto"/>
              <w:rPr>
                <w:rFonts w:ascii="Times New Roman" w:hAnsi="Times New Roman" w:cs="Times New Roman"/>
                <w:b/>
                <w:iCs/>
                <w:sz w:val="24"/>
                <w:szCs w:val="24"/>
                <w:u w:val="single"/>
              </w:rPr>
            </w:pPr>
            <w:r w:rsidRPr="00836ACC">
              <w:rPr>
                <w:rFonts w:ascii="Times New Roman" w:hAnsi="Times New Roman" w:cs="Times New Roman"/>
                <w:b/>
                <w:iCs/>
                <w:sz w:val="24"/>
                <w:szCs w:val="24"/>
                <w:u w:val="single"/>
              </w:rPr>
              <w:t>Revised By-Laws</w:t>
            </w:r>
          </w:p>
          <w:p w14:paraId="5AC04B80" w14:textId="1062575D" w:rsidR="005820F9" w:rsidRDefault="005820F9" w:rsidP="005820F9">
            <w:pPr>
              <w:pStyle w:val="ListParagraph"/>
              <w:numPr>
                <w:ilvl w:val="0"/>
                <w:numId w:val="38"/>
              </w:num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A motion was made and seconded to hold a vote to approve the revised CTEN By-Laws</w:t>
            </w:r>
            <w:r w:rsidR="00836ACC">
              <w:rPr>
                <w:rFonts w:ascii="Times New Roman" w:hAnsi="Times New Roman" w:cs="Times New Roman"/>
                <w:bCs/>
                <w:iCs/>
                <w:sz w:val="24"/>
                <w:szCs w:val="24"/>
              </w:rPr>
              <w:t>.</w:t>
            </w:r>
          </w:p>
          <w:p w14:paraId="7A2FE2F0" w14:textId="035FE1B4" w:rsidR="005820F9" w:rsidRPr="005820F9" w:rsidRDefault="005820F9" w:rsidP="005820F9">
            <w:pPr>
              <w:pStyle w:val="ListParagraph"/>
              <w:numPr>
                <w:ilvl w:val="0"/>
                <w:numId w:val="38"/>
              </w:numPr>
              <w:tabs>
                <w:tab w:val="left" w:pos="2025"/>
              </w:tabs>
              <w:spacing w:line="240" w:lineRule="auto"/>
              <w:rPr>
                <w:rFonts w:ascii="Times New Roman" w:hAnsi="Times New Roman" w:cs="Times New Roman"/>
                <w:bCs/>
                <w:iCs/>
                <w:sz w:val="24"/>
                <w:szCs w:val="24"/>
              </w:rPr>
            </w:pPr>
            <w:r>
              <w:rPr>
                <w:rFonts w:ascii="Times New Roman" w:hAnsi="Times New Roman" w:cs="Times New Roman"/>
                <w:bCs/>
                <w:iCs/>
                <w:sz w:val="24"/>
                <w:szCs w:val="24"/>
              </w:rPr>
              <w:t>Please send your vote (yay/nay/abstain) to Cara Mulcahy.</w:t>
            </w:r>
          </w:p>
          <w:p w14:paraId="18985F92" w14:textId="2897133F" w:rsidR="005C34B4" w:rsidRPr="005C34B4" w:rsidRDefault="005C34B4" w:rsidP="7675CAB6">
            <w:pPr>
              <w:tabs>
                <w:tab w:val="left" w:pos="2025"/>
              </w:tabs>
              <w:spacing w:line="240" w:lineRule="auto"/>
              <w:rPr>
                <w:rFonts w:ascii="Times New Roman" w:hAnsi="Times New Roman" w:cs="Times New Roman"/>
                <w:bCs/>
                <w:iCs/>
                <w:sz w:val="24"/>
                <w:szCs w:val="24"/>
              </w:rPr>
            </w:pPr>
          </w:p>
          <w:p w14:paraId="46CA1BFF" w14:textId="5B52FA6A" w:rsidR="005C34B4" w:rsidRDefault="005820F9" w:rsidP="7675CAB6">
            <w:pPr>
              <w:tabs>
                <w:tab w:val="left" w:pos="2025"/>
              </w:tabs>
              <w:spacing w:line="240" w:lineRule="auto"/>
              <w:rPr>
                <w:rFonts w:ascii="Times New Roman" w:hAnsi="Times New Roman" w:cs="Times New Roman"/>
                <w:b/>
                <w:iCs/>
                <w:sz w:val="24"/>
                <w:szCs w:val="24"/>
                <w:u w:val="single"/>
              </w:rPr>
            </w:pPr>
            <w:r>
              <w:rPr>
                <w:rFonts w:ascii="Times New Roman" w:hAnsi="Times New Roman" w:cs="Times New Roman"/>
                <w:b/>
                <w:iCs/>
                <w:sz w:val="24"/>
                <w:szCs w:val="24"/>
                <w:u w:val="single"/>
              </w:rPr>
              <w:t>CTEN Director Nominations</w:t>
            </w:r>
          </w:p>
          <w:p w14:paraId="195DA1E8" w14:textId="60F2513C" w:rsidR="005820F9" w:rsidRPr="000244BC" w:rsidRDefault="005820F9" w:rsidP="005820F9">
            <w:pPr>
              <w:pStyle w:val="ListParagraph"/>
              <w:numPr>
                <w:ilvl w:val="0"/>
                <w:numId w:val="39"/>
              </w:numPr>
              <w:tabs>
                <w:tab w:val="left" w:pos="2025"/>
              </w:tabs>
              <w:spacing w:line="240" w:lineRule="auto"/>
              <w:rPr>
                <w:rFonts w:ascii="Times New Roman" w:hAnsi="Times New Roman" w:cs="Times New Roman"/>
                <w:bCs/>
                <w:iCs/>
                <w:sz w:val="24"/>
                <w:szCs w:val="24"/>
              </w:rPr>
            </w:pPr>
            <w:r w:rsidRPr="000244BC">
              <w:rPr>
                <w:rFonts w:ascii="Times New Roman" w:hAnsi="Times New Roman" w:cs="Times New Roman"/>
                <w:bCs/>
                <w:iCs/>
                <w:sz w:val="24"/>
                <w:szCs w:val="24"/>
              </w:rPr>
              <w:t>Recommendations were sent out</w:t>
            </w:r>
            <w:r w:rsidR="00CE64FE">
              <w:rPr>
                <w:rFonts w:ascii="Times New Roman" w:hAnsi="Times New Roman" w:cs="Times New Roman"/>
                <w:bCs/>
                <w:iCs/>
                <w:sz w:val="24"/>
                <w:szCs w:val="24"/>
              </w:rPr>
              <w:t>.</w:t>
            </w:r>
          </w:p>
          <w:p w14:paraId="03061559" w14:textId="4B2342FD" w:rsidR="005820F9" w:rsidRPr="000244BC" w:rsidRDefault="005820F9" w:rsidP="005820F9">
            <w:pPr>
              <w:pStyle w:val="ListParagraph"/>
              <w:numPr>
                <w:ilvl w:val="0"/>
                <w:numId w:val="39"/>
              </w:numPr>
              <w:tabs>
                <w:tab w:val="left" w:pos="2025"/>
              </w:tabs>
              <w:spacing w:line="240" w:lineRule="auto"/>
              <w:rPr>
                <w:rFonts w:ascii="Times New Roman" w:hAnsi="Times New Roman" w:cs="Times New Roman"/>
                <w:bCs/>
                <w:iCs/>
                <w:sz w:val="24"/>
                <w:szCs w:val="24"/>
              </w:rPr>
            </w:pPr>
            <w:r w:rsidRPr="000244BC">
              <w:rPr>
                <w:rFonts w:ascii="Times New Roman" w:hAnsi="Times New Roman" w:cs="Times New Roman"/>
                <w:bCs/>
                <w:iCs/>
                <w:sz w:val="24"/>
                <w:szCs w:val="24"/>
              </w:rPr>
              <w:t xml:space="preserve">Nominations to be sent to Jim </w:t>
            </w:r>
            <w:proofErr w:type="spellStart"/>
            <w:r w:rsidRPr="000244BC">
              <w:rPr>
                <w:rFonts w:ascii="Times New Roman" w:hAnsi="Times New Roman" w:cs="Times New Roman"/>
                <w:bCs/>
                <w:iCs/>
                <w:sz w:val="24"/>
                <w:szCs w:val="24"/>
              </w:rPr>
              <w:t>DeLaura</w:t>
            </w:r>
            <w:proofErr w:type="spellEnd"/>
            <w:r w:rsidR="00CE64FE">
              <w:rPr>
                <w:rFonts w:ascii="Times New Roman" w:hAnsi="Times New Roman" w:cs="Times New Roman"/>
                <w:bCs/>
                <w:iCs/>
                <w:sz w:val="24"/>
                <w:szCs w:val="24"/>
              </w:rPr>
              <w:t>.</w:t>
            </w:r>
          </w:p>
          <w:p w14:paraId="18679C9C" w14:textId="22CDB5BC" w:rsidR="005820F9" w:rsidRPr="000244BC" w:rsidRDefault="005820F9" w:rsidP="005820F9">
            <w:pPr>
              <w:pStyle w:val="ListParagraph"/>
              <w:numPr>
                <w:ilvl w:val="0"/>
                <w:numId w:val="39"/>
              </w:numPr>
              <w:tabs>
                <w:tab w:val="left" w:pos="2025"/>
              </w:tabs>
              <w:spacing w:line="240" w:lineRule="auto"/>
              <w:rPr>
                <w:rFonts w:ascii="Times New Roman" w:hAnsi="Times New Roman" w:cs="Times New Roman"/>
                <w:bCs/>
                <w:iCs/>
                <w:sz w:val="24"/>
                <w:szCs w:val="24"/>
              </w:rPr>
            </w:pPr>
            <w:r w:rsidRPr="000244BC">
              <w:rPr>
                <w:rFonts w:ascii="Times New Roman" w:hAnsi="Times New Roman" w:cs="Times New Roman"/>
                <w:bCs/>
                <w:iCs/>
                <w:sz w:val="24"/>
                <w:szCs w:val="24"/>
              </w:rPr>
              <w:t>A ballot will be distributed to everyone</w:t>
            </w:r>
            <w:r w:rsidR="00CE64FE">
              <w:rPr>
                <w:rFonts w:ascii="Times New Roman" w:hAnsi="Times New Roman" w:cs="Times New Roman"/>
                <w:bCs/>
                <w:iCs/>
                <w:sz w:val="24"/>
                <w:szCs w:val="24"/>
              </w:rPr>
              <w:t>.</w:t>
            </w:r>
          </w:p>
          <w:p w14:paraId="566FEFAC" w14:textId="77777777" w:rsidR="00BD21D8" w:rsidRPr="00BD21D8" w:rsidRDefault="00BD21D8" w:rsidP="00BD21D8">
            <w:pPr>
              <w:tabs>
                <w:tab w:val="left" w:pos="2025"/>
              </w:tabs>
              <w:spacing w:line="240" w:lineRule="auto"/>
              <w:rPr>
                <w:rFonts w:ascii="Times New Roman" w:hAnsi="Times New Roman" w:cs="Times New Roman"/>
                <w:b/>
                <w:iCs/>
                <w:sz w:val="24"/>
                <w:szCs w:val="24"/>
                <w:u w:val="single"/>
              </w:rPr>
            </w:pPr>
          </w:p>
          <w:p w14:paraId="47D88030" w14:textId="393594EE" w:rsidR="00750342" w:rsidRPr="00B111E5" w:rsidRDefault="00750342" w:rsidP="00CB48D1">
            <w:pPr>
              <w:tabs>
                <w:tab w:val="left" w:pos="2025"/>
              </w:tabs>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57BA7BD7" w14:textId="6C0DCBD7" w:rsidR="00750342" w:rsidRPr="00000545" w:rsidRDefault="00750342" w:rsidP="7675CAB6">
            <w:pPr>
              <w:spacing w:line="240" w:lineRule="auto"/>
              <w:rPr>
                <w:rFonts w:ascii="Times New Roman" w:eastAsia="Calibri" w:hAnsi="Times New Roman" w:cs="Times New Roman"/>
                <w:sz w:val="24"/>
                <w:szCs w:val="24"/>
              </w:rPr>
            </w:pPr>
          </w:p>
        </w:tc>
      </w:tr>
      <w:tr w:rsidR="007840EA" w:rsidRPr="00000545" w14:paraId="449729C0"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B3A13BC" w14:textId="77777777" w:rsidR="007840EA" w:rsidRPr="00000545" w:rsidRDefault="007840E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A077D59" w14:textId="77777777" w:rsidR="007840EA" w:rsidRDefault="007840EA" w:rsidP="7675CAB6">
            <w:pPr>
              <w:tabs>
                <w:tab w:val="left" w:pos="2230"/>
              </w:tabs>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Announcements</w:t>
            </w:r>
          </w:p>
          <w:p w14:paraId="5C608517" w14:textId="1E4FE6EF" w:rsidR="007840EA" w:rsidRPr="00946D9A" w:rsidRDefault="00CB48D1" w:rsidP="004A5BFE">
            <w:pPr>
              <w:pStyle w:val="ListParagraph"/>
              <w:numPr>
                <w:ilvl w:val="0"/>
                <w:numId w:val="30"/>
              </w:numPr>
              <w:tabs>
                <w:tab w:val="left" w:pos="2230"/>
              </w:tabs>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Cs/>
                <w:sz w:val="24"/>
                <w:szCs w:val="24"/>
              </w:rPr>
              <w:t>2020-2021 CTEN Meeting schedule TBD</w:t>
            </w:r>
          </w:p>
          <w:p w14:paraId="7E1404CF" w14:textId="1BB6590C" w:rsidR="007840EA" w:rsidRPr="002D6161" w:rsidRDefault="007840EA" w:rsidP="007216D1">
            <w:pPr>
              <w:tabs>
                <w:tab w:val="left" w:pos="2025"/>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61098098" w14:textId="77777777" w:rsidR="007840EA" w:rsidRPr="00000545" w:rsidRDefault="007840EA" w:rsidP="7675CAB6">
            <w:pPr>
              <w:spacing w:line="240" w:lineRule="auto"/>
              <w:rPr>
                <w:rFonts w:ascii="Times New Roman" w:eastAsia="Calibri" w:hAnsi="Times New Roman" w:cs="Times New Roman"/>
                <w:sz w:val="24"/>
                <w:szCs w:val="24"/>
              </w:rPr>
            </w:pPr>
          </w:p>
        </w:tc>
      </w:tr>
      <w:tr w:rsidR="007840EA" w:rsidRPr="00000545" w14:paraId="496644BD"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5EEB5D19" w14:textId="77777777" w:rsidR="007840EA" w:rsidRPr="00000545" w:rsidRDefault="007840E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65F6BD1" w14:textId="467071A3" w:rsidR="007840EA" w:rsidRPr="002D6161" w:rsidRDefault="007840EA" w:rsidP="00FB573B">
            <w:pPr>
              <w:tabs>
                <w:tab w:val="left" w:pos="2230"/>
              </w:tabs>
              <w:spacing w:line="240" w:lineRule="auto"/>
              <w:rPr>
                <w:rFonts w:ascii="Times New Roman" w:eastAsia="Calibri" w:hAnsi="Times New Roman" w:cs="Times New Roman"/>
                <w:b/>
                <w:bCs/>
                <w:sz w:val="24"/>
                <w:szCs w:val="24"/>
                <w:u w:val="single"/>
              </w:rPr>
            </w:pPr>
            <w:r w:rsidRPr="00531BF8">
              <w:rPr>
                <w:rFonts w:ascii="Times New Roman" w:hAnsi="Times New Roman" w:cs="Times New Roman"/>
                <w:b/>
                <w:sz w:val="24"/>
                <w:szCs w:val="24"/>
                <w:u w:val="single"/>
              </w:rPr>
              <w:t>Adjourn</w:t>
            </w:r>
            <w:r w:rsidRPr="009F065F">
              <w:rPr>
                <w:rFonts w:ascii="Times New Roman" w:hAnsi="Times New Roman" w:cs="Times New Roman"/>
                <w:sz w:val="24"/>
                <w:szCs w:val="24"/>
              </w:rPr>
              <w:t xml:space="preserve">:  </w:t>
            </w:r>
            <w:r>
              <w:rPr>
                <w:rFonts w:ascii="Times New Roman" w:hAnsi="Times New Roman" w:cs="Times New Roman"/>
                <w:sz w:val="24"/>
                <w:szCs w:val="24"/>
              </w:rPr>
              <w:t>4:</w:t>
            </w:r>
            <w:r w:rsidR="00836ACC">
              <w:rPr>
                <w:rFonts w:ascii="Times New Roman" w:hAnsi="Times New Roman" w:cs="Times New Roman"/>
                <w:sz w:val="24"/>
                <w:szCs w:val="24"/>
              </w:rPr>
              <w:t>15</w:t>
            </w:r>
            <w:r>
              <w:rPr>
                <w:rFonts w:ascii="Times New Roman" w:hAnsi="Times New Roman" w:cs="Times New Roman"/>
                <w:sz w:val="24"/>
                <w:szCs w:val="24"/>
              </w:rPr>
              <w:t xml:space="preserve"> </w:t>
            </w:r>
            <w:r w:rsidRPr="009F065F">
              <w:rPr>
                <w:rFonts w:ascii="Times New Roman" w:hAnsi="Times New Roman" w:cs="Times New Roman"/>
                <w:sz w:val="24"/>
                <w:szCs w:val="24"/>
              </w:rPr>
              <w:t>p.m.</w:t>
            </w:r>
          </w:p>
        </w:tc>
        <w:tc>
          <w:tcPr>
            <w:tcW w:w="270" w:type="dxa"/>
            <w:tcBorders>
              <w:top w:val="single" w:sz="4" w:space="0" w:color="auto"/>
              <w:left w:val="single" w:sz="4" w:space="0" w:color="auto"/>
              <w:bottom w:val="single" w:sz="4" w:space="0" w:color="auto"/>
              <w:right w:val="single" w:sz="4" w:space="0" w:color="auto"/>
            </w:tcBorders>
          </w:tcPr>
          <w:p w14:paraId="15B7DB57" w14:textId="77777777" w:rsidR="007840EA" w:rsidRPr="00000545" w:rsidRDefault="007840EA" w:rsidP="7675CAB6">
            <w:pPr>
              <w:spacing w:line="240" w:lineRule="auto"/>
              <w:rPr>
                <w:rFonts w:ascii="Times New Roman" w:eastAsia="Calibri" w:hAnsi="Times New Roman" w:cs="Times New Roman"/>
                <w:sz w:val="24"/>
                <w:szCs w:val="24"/>
              </w:rPr>
            </w:pPr>
          </w:p>
        </w:tc>
      </w:tr>
    </w:tbl>
    <w:p w14:paraId="0F2BAA28" w14:textId="671809AC" w:rsidR="000735A6" w:rsidRDefault="00655CD6">
      <w:pPr>
        <w:rPr>
          <w:rFonts w:ascii="Times New Roman" w:hAnsi="Times New Roman" w:cs="Times New Roman"/>
          <w:sz w:val="24"/>
          <w:szCs w:val="24"/>
        </w:rPr>
      </w:pPr>
      <w:r>
        <w:rPr>
          <w:rFonts w:ascii="Times New Roman" w:hAnsi="Times New Roman" w:cs="Times New Roman"/>
          <w:sz w:val="24"/>
          <w:szCs w:val="24"/>
        </w:rPr>
        <w:t>~Respectfully submitted:  Nancy F. Bracket</w:t>
      </w:r>
    </w:p>
    <w:p w14:paraId="2037F762" w14:textId="77777777" w:rsidR="00F109C4" w:rsidRDefault="00F109C4">
      <w:pPr>
        <w:rPr>
          <w:rFonts w:ascii="Times New Roman" w:hAnsi="Times New Roman" w:cs="Times New Roman"/>
          <w:sz w:val="24"/>
          <w:szCs w:val="24"/>
        </w:rPr>
      </w:pP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750342" w:rsidRPr="00000545" w14:paraId="25888D06"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675CC837" w14:textId="436D695A" w:rsidR="00750342" w:rsidRPr="002C6EA6" w:rsidRDefault="002C6EA6" w:rsidP="00757D3B">
            <w:pPr>
              <w:spacing w:line="240" w:lineRule="auto"/>
              <w:jc w:val="both"/>
              <w:rPr>
                <w:rFonts w:ascii="Times New Roman" w:eastAsia="Calibri" w:hAnsi="Times New Roman" w:cs="Times New Roman"/>
                <w:b/>
                <w:bCs/>
                <w:sz w:val="24"/>
                <w:szCs w:val="24"/>
              </w:rPr>
            </w:pPr>
            <w:r w:rsidRPr="002C6EA6">
              <w:rPr>
                <w:rFonts w:ascii="Times New Roman" w:eastAsia="Calibri" w:hAnsi="Times New Roman" w:cs="Times New Roman"/>
                <w:b/>
                <w:bCs/>
                <w:sz w:val="24"/>
                <w:szCs w:val="24"/>
              </w:rPr>
              <w:t>CTEN</w:t>
            </w:r>
            <w:r>
              <w:rPr>
                <w:rFonts w:ascii="Times New Roman" w:eastAsia="Calibri" w:hAnsi="Times New Roman" w:cs="Times New Roman"/>
                <w:b/>
                <w:bCs/>
                <w:sz w:val="24"/>
                <w:szCs w:val="24"/>
              </w:rPr>
              <w:t xml:space="preserve"> Goals for 201</w:t>
            </w:r>
            <w:r w:rsidR="00406B39">
              <w:rPr>
                <w:rFonts w:ascii="Times New Roman" w:eastAsia="Calibri" w:hAnsi="Times New Roman" w:cs="Times New Roman"/>
                <w:b/>
                <w:bCs/>
                <w:sz w:val="24"/>
                <w:szCs w:val="24"/>
              </w:rPr>
              <w:t>9</w:t>
            </w:r>
            <w:r w:rsidR="00757D3B">
              <w:rPr>
                <w:rFonts w:ascii="Times New Roman" w:eastAsia="Calibri" w:hAnsi="Times New Roman" w:cs="Times New Roman"/>
                <w:b/>
                <w:bCs/>
                <w:sz w:val="24"/>
                <w:szCs w:val="24"/>
              </w:rPr>
              <w:t xml:space="preserve"> - 20</w:t>
            </w:r>
            <w:r w:rsidR="00406B39">
              <w:rPr>
                <w:rFonts w:ascii="Times New Roman" w:eastAsia="Calibri" w:hAnsi="Times New Roman" w:cs="Times New Roman"/>
                <w:b/>
                <w:bCs/>
                <w:sz w:val="24"/>
                <w:szCs w:val="24"/>
              </w:rPr>
              <w:t>20</w:t>
            </w:r>
          </w:p>
        </w:tc>
        <w:tc>
          <w:tcPr>
            <w:tcW w:w="8370" w:type="dxa"/>
            <w:tcBorders>
              <w:top w:val="single" w:sz="4" w:space="0" w:color="auto"/>
              <w:left w:val="single" w:sz="4" w:space="0" w:color="auto"/>
              <w:bottom w:val="single" w:sz="4" w:space="0" w:color="auto"/>
              <w:right w:val="single" w:sz="4" w:space="0" w:color="auto"/>
            </w:tcBorders>
          </w:tcPr>
          <w:p w14:paraId="741D09BC" w14:textId="77777777" w:rsidR="002C6EA6" w:rsidRPr="00684401" w:rsidRDefault="002C6EA6" w:rsidP="002C6EA6">
            <w:pPr>
              <w:spacing w:line="240" w:lineRule="auto"/>
              <w:contextualSpacing/>
              <w:rPr>
                <w:rFonts w:ascii="Times New Roman" w:eastAsia="Calibri" w:hAnsi="Times New Roman" w:cs="Times New Roman"/>
                <w:sz w:val="24"/>
                <w:szCs w:val="24"/>
              </w:rPr>
            </w:pPr>
          </w:p>
          <w:p w14:paraId="78E3AEEC" w14:textId="3B530A22" w:rsidR="00406B39" w:rsidRDefault="00406B39"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Reconsider membership status with the National Network for Education Renewal (NNER)</w:t>
            </w:r>
            <w:r w:rsidR="00E663A7">
              <w:rPr>
                <w:rFonts w:ascii="Times New Roman" w:eastAsia="Calibri" w:hAnsi="Times New Roman" w:cs="Times New Roman"/>
                <w:sz w:val="24"/>
                <w:szCs w:val="24"/>
              </w:rPr>
              <w:t>.</w:t>
            </w:r>
          </w:p>
          <w:p w14:paraId="42667981" w14:textId="77777777" w:rsidR="00745707" w:rsidRDefault="00406B39"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 xml:space="preserve">Enhance recruitment and retention of teacher candidates with special focus on minority candidates and candidates in shortage areas through the establishment of K-12 pipeline programs; exploring opportunities for internship with our K-12 partners; and continued work with AACTE’s Holmes program at the graduate and undergraduate levels. </w:t>
            </w:r>
          </w:p>
          <w:p w14:paraId="058D69C4" w14:textId="1FB6C9BF" w:rsidR="00EF3EF6" w:rsidRPr="00745707" w:rsidRDefault="00EF3EF6"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Update the CTEC by-laws.</w:t>
            </w:r>
          </w:p>
          <w:p w14:paraId="1BF8DA4D"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Align our unit-wide assessment processes and practice to CAEP Standards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93C9A5C" w14:textId="452FA1D4"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Examination or overview of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 xml:space="preserve"> results</w:t>
            </w:r>
            <w:r w:rsidR="00745707">
              <w:rPr>
                <w:rFonts w:ascii="Times New Roman" w:eastAsia="Calibri" w:hAnsi="Times New Roman" w:cs="Times New Roman"/>
                <w:sz w:val="24"/>
                <w:szCs w:val="24"/>
              </w:rPr>
              <w:t xml:space="preserve"> and Praxis II results to inform </w:t>
            </w:r>
            <w:r>
              <w:rPr>
                <w:rFonts w:ascii="Times New Roman" w:eastAsia="Calibri" w:hAnsi="Times New Roman" w:cs="Times New Roman"/>
                <w:sz w:val="24"/>
                <w:szCs w:val="24"/>
              </w:rPr>
              <w:t>our performance within and across program</w:t>
            </w:r>
            <w:r w:rsidR="0074570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0105612A"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Create a course for students who don’t pass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0226240B" w14:textId="2F119901"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Examine ways to communicate and address student financial concerns related to Taskstream, fingerprinting, licensure examination,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C7F5100"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Expand, define and fully activate K-12 and University partnerships.</w:t>
            </w:r>
          </w:p>
          <w:p w14:paraId="77A41824" w14:textId="5127876A"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Clarify Field Experience expectations across program</w:t>
            </w:r>
            <w:r w:rsidR="00E663A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3B8548E8" w14:textId="3818DD8E" w:rsid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Clarify expec</w:t>
            </w:r>
            <w:r w:rsidR="00E663A7">
              <w:rPr>
                <w:rFonts w:ascii="Times New Roman" w:eastAsia="Calibri" w:hAnsi="Times New Roman" w:cs="Times New Roman"/>
                <w:sz w:val="24"/>
                <w:szCs w:val="24"/>
              </w:rPr>
              <w:t>t</w:t>
            </w:r>
            <w:r>
              <w:rPr>
                <w:rFonts w:ascii="Times New Roman" w:eastAsia="Calibri" w:hAnsi="Times New Roman" w:cs="Times New Roman"/>
                <w:sz w:val="24"/>
                <w:szCs w:val="24"/>
              </w:rPr>
              <w:t>ations for our students during each semester of field experience (What common understandings do students have from the previous semester and what are they being asked to do for that semester?)</w:t>
            </w:r>
            <w:r w:rsidR="008F1E94">
              <w:rPr>
                <w:rFonts w:ascii="Times New Roman" w:eastAsia="Calibri" w:hAnsi="Times New Roman" w:cs="Times New Roman"/>
                <w:sz w:val="24"/>
                <w:szCs w:val="24"/>
              </w:rPr>
              <w:t>.</w:t>
            </w:r>
          </w:p>
          <w:p w14:paraId="73B2C367" w14:textId="063D905D" w:rsidR="00406B39" w:rsidRP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Establish consistency in observation practices during field placement.</w:t>
            </w:r>
          </w:p>
          <w:p w14:paraId="352FF326" w14:textId="472CCF89" w:rsidR="00683EDA" w:rsidRPr="00000545" w:rsidRDefault="00683EDA" w:rsidP="00CE68DB">
            <w:pPr>
              <w:spacing w:line="240" w:lineRule="auto"/>
              <w:ind w:left="720"/>
              <w:contextualSpacing/>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B8FC516" w14:textId="0C363308" w:rsidR="00DC429E" w:rsidRDefault="002C6EA6" w:rsidP="000735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80AB719" w14:textId="77777777" w:rsidR="00DC429E" w:rsidRDefault="00DC429E" w:rsidP="00DC429E">
            <w:pPr>
              <w:rPr>
                <w:rFonts w:ascii="Times New Roman" w:eastAsia="Calibri" w:hAnsi="Times New Roman" w:cs="Times New Roman"/>
                <w:sz w:val="24"/>
                <w:szCs w:val="24"/>
              </w:rPr>
            </w:pPr>
          </w:p>
          <w:p w14:paraId="37924ADA" w14:textId="0DCDD36A" w:rsidR="00DC429E" w:rsidRDefault="00DC429E" w:rsidP="00DC429E">
            <w:pPr>
              <w:rPr>
                <w:rFonts w:ascii="Times New Roman" w:eastAsia="Calibri" w:hAnsi="Times New Roman" w:cs="Times New Roman"/>
                <w:sz w:val="24"/>
                <w:szCs w:val="24"/>
              </w:rPr>
            </w:pPr>
          </w:p>
          <w:p w14:paraId="25CCD7F0" w14:textId="4818CDBE" w:rsidR="00DC429E" w:rsidRDefault="00693FC6" w:rsidP="00DC429E">
            <w:pPr>
              <w:rPr>
                <w:rFonts w:ascii="Times New Roman" w:eastAsia="Calibri" w:hAnsi="Times New Roman" w:cs="Times New Roman"/>
                <w:sz w:val="24"/>
                <w:szCs w:val="24"/>
              </w:rPr>
            </w:pPr>
            <w:r>
              <w:rPr>
                <w:rFonts w:ascii="Times New Roman" w:eastAsia="Calibri" w:hAnsi="Times New Roman" w:cs="Times New Roman"/>
                <w:sz w:val="24"/>
                <w:szCs w:val="24"/>
              </w:rPr>
              <w:t>Ongoing</w:t>
            </w:r>
          </w:p>
          <w:p w14:paraId="0816EB57" w14:textId="242E298F" w:rsidR="00DC429E" w:rsidRDefault="00DC429E" w:rsidP="00DC429E">
            <w:pPr>
              <w:rPr>
                <w:rFonts w:ascii="Times New Roman" w:eastAsia="Calibri" w:hAnsi="Times New Roman" w:cs="Times New Roman"/>
                <w:sz w:val="24"/>
                <w:szCs w:val="24"/>
              </w:rPr>
            </w:pPr>
          </w:p>
          <w:p w14:paraId="19FD06F4" w14:textId="77777777" w:rsidR="00693FC6" w:rsidRDefault="00693FC6" w:rsidP="00DC429E">
            <w:pPr>
              <w:rPr>
                <w:rFonts w:ascii="Times New Roman" w:eastAsia="Calibri" w:hAnsi="Times New Roman" w:cs="Times New Roman"/>
                <w:sz w:val="24"/>
                <w:szCs w:val="24"/>
              </w:rPr>
            </w:pPr>
          </w:p>
          <w:p w14:paraId="4A301759" w14:textId="77777777" w:rsidR="00DC429E" w:rsidRDefault="00DC429E" w:rsidP="00DC429E">
            <w:pPr>
              <w:rPr>
                <w:rFonts w:ascii="Times New Roman" w:eastAsia="Calibri" w:hAnsi="Times New Roman" w:cs="Times New Roman"/>
                <w:sz w:val="24"/>
                <w:szCs w:val="24"/>
              </w:rPr>
            </w:pPr>
          </w:p>
          <w:p w14:paraId="7B7CF6B0" w14:textId="77777777" w:rsidR="00693FC6" w:rsidRDefault="00693FC6" w:rsidP="00DC429E">
            <w:pPr>
              <w:rPr>
                <w:rFonts w:ascii="Times New Roman" w:eastAsia="Calibri" w:hAnsi="Times New Roman" w:cs="Times New Roman"/>
                <w:sz w:val="24"/>
                <w:szCs w:val="24"/>
              </w:rPr>
            </w:pPr>
          </w:p>
          <w:p w14:paraId="10024C59" w14:textId="77777777" w:rsidR="00693FC6" w:rsidRDefault="00693FC6" w:rsidP="00DC429E">
            <w:pPr>
              <w:rPr>
                <w:rFonts w:ascii="Times New Roman" w:eastAsia="Calibri" w:hAnsi="Times New Roman" w:cs="Times New Roman"/>
                <w:sz w:val="24"/>
                <w:szCs w:val="24"/>
              </w:rPr>
            </w:pPr>
          </w:p>
          <w:p w14:paraId="18EF3C45" w14:textId="0410B52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64C4D2BA" w14:textId="77777777" w:rsidR="00DC429E" w:rsidRDefault="00DC429E" w:rsidP="00DC429E">
            <w:pPr>
              <w:rPr>
                <w:rFonts w:ascii="Times New Roman" w:eastAsia="Calibri" w:hAnsi="Times New Roman" w:cs="Times New Roman"/>
                <w:sz w:val="24"/>
                <w:szCs w:val="24"/>
              </w:rPr>
            </w:pPr>
          </w:p>
          <w:p w14:paraId="7C480B42" w14:textId="77777777" w:rsidR="00693FC6" w:rsidRDefault="00693FC6" w:rsidP="00DC429E">
            <w:pPr>
              <w:rPr>
                <w:rFonts w:ascii="Times New Roman" w:eastAsia="Calibri" w:hAnsi="Times New Roman" w:cs="Times New Roman"/>
                <w:sz w:val="24"/>
                <w:szCs w:val="24"/>
              </w:rPr>
            </w:pPr>
          </w:p>
          <w:p w14:paraId="53E616B2" w14:textId="77777777" w:rsidR="00693FC6" w:rsidRDefault="00693FC6" w:rsidP="00DC429E">
            <w:pPr>
              <w:rPr>
                <w:rFonts w:ascii="Times New Roman" w:eastAsia="Calibri" w:hAnsi="Times New Roman" w:cs="Times New Roman"/>
                <w:sz w:val="24"/>
                <w:szCs w:val="24"/>
              </w:rPr>
            </w:pPr>
          </w:p>
          <w:p w14:paraId="7FCC08F1" w14:textId="77777777" w:rsidR="00693FC6" w:rsidRDefault="00693FC6" w:rsidP="00DC429E">
            <w:pPr>
              <w:rPr>
                <w:rFonts w:ascii="Times New Roman" w:eastAsia="Calibri" w:hAnsi="Times New Roman" w:cs="Times New Roman"/>
                <w:sz w:val="24"/>
                <w:szCs w:val="24"/>
              </w:rPr>
            </w:pPr>
          </w:p>
          <w:p w14:paraId="399735C6" w14:textId="77777777" w:rsidR="00693FC6" w:rsidRDefault="00693FC6" w:rsidP="00DC429E">
            <w:pPr>
              <w:rPr>
                <w:rFonts w:ascii="Times New Roman" w:eastAsia="Calibri" w:hAnsi="Times New Roman" w:cs="Times New Roman"/>
                <w:sz w:val="24"/>
                <w:szCs w:val="24"/>
              </w:rPr>
            </w:pPr>
          </w:p>
          <w:p w14:paraId="2A5A5199" w14:textId="77777777" w:rsidR="00693FC6" w:rsidRDefault="00693FC6" w:rsidP="00DC429E">
            <w:pPr>
              <w:rPr>
                <w:rFonts w:ascii="Times New Roman" w:eastAsia="Calibri" w:hAnsi="Times New Roman" w:cs="Times New Roman"/>
                <w:sz w:val="24"/>
                <w:szCs w:val="24"/>
              </w:rPr>
            </w:pPr>
          </w:p>
          <w:p w14:paraId="236B6FC6" w14:textId="7777777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34F950AE" w14:textId="77777777" w:rsidR="00693FC6" w:rsidRPr="00693FC6" w:rsidRDefault="00693FC6" w:rsidP="00693FC6">
            <w:pPr>
              <w:rPr>
                <w:rFonts w:ascii="Times New Roman" w:eastAsia="Calibri" w:hAnsi="Times New Roman" w:cs="Times New Roman"/>
                <w:sz w:val="24"/>
                <w:szCs w:val="24"/>
              </w:rPr>
            </w:pPr>
          </w:p>
          <w:p w14:paraId="136AD8DA" w14:textId="77777777" w:rsidR="00693FC6" w:rsidRPr="00693FC6" w:rsidRDefault="00693FC6" w:rsidP="00693FC6">
            <w:pPr>
              <w:rPr>
                <w:rFonts w:ascii="Times New Roman" w:eastAsia="Calibri" w:hAnsi="Times New Roman" w:cs="Times New Roman"/>
                <w:sz w:val="24"/>
                <w:szCs w:val="24"/>
              </w:rPr>
            </w:pPr>
          </w:p>
          <w:p w14:paraId="7F6A10B9" w14:textId="77777777" w:rsidR="00693FC6" w:rsidRDefault="00693FC6" w:rsidP="00693FC6">
            <w:pPr>
              <w:rPr>
                <w:rFonts w:ascii="Times New Roman" w:eastAsia="Calibri" w:hAnsi="Times New Roman" w:cs="Times New Roman"/>
                <w:sz w:val="24"/>
                <w:szCs w:val="24"/>
              </w:rPr>
            </w:pPr>
          </w:p>
          <w:p w14:paraId="4971F58D" w14:textId="77777777" w:rsidR="00693FC6" w:rsidRDefault="00693FC6" w:rsidP="00693FC6">
            <w:pPr>
              <w:rPr>
                <w:rFonts w:ascii="Times New Roman" w:eastAsia="Calibri" w:hAnsi="Times New Roman" w:cs="Times New Roman"/>
                <w:sz w:val="24"/>
                <w:szCs w:val="24"/>
              </w:rPr>
            </w:pPr>
          </w:p>
          <w:p w14:paraId="18C76634" w14:textId="77777777" w:rsidR="00693FC6" w:rsidRDefault="00693FC6" w:rsidP="00693FC6">
            <w:pPr>
              <w:rPr>
                <w:rFonts w:ascii="Times New Roman" w:eastAsia="Calibri" w:hAnsi="Times New Roman" w:cs="Times New Roman"/>
                <w:sz w:val="24"/>
                <w:szCs w:val="24"/>
              </w:rPr>
            </w:pPr>
          </w:p>
          <w:p w14:paraId="428513A8" w14:textId="77777777" w:rsidR="00693FC6" w:rsidRDefault="00693FC6" w:rsidP="00693FC6">
            <w:pPr>
              <w:rPr>
                <w:rFonts w:ascii="Times New Roman" w:eastAsia="Calibri" w:hAnsi="Times New Roman" w:cs="Times New Roman"/>
                <w:sz w:val="24"/>
                <w:szCs w:val="24"/>
              </w:rPr>
            </w:pPr>
          </w:p>
          <w:p w14:paraId="16507E8B" w14:textId="5505B094" w:rsidR="00693FC6" w:rsidRPr="00693FC6" w:rsidRDefault="00693FC6" w:rsidP="00693FC6">
            <w:pPr>
              <w:rPr>
                <w:rFonts w:ascii="Times New Roman" w:eastAsia="Calibri" w:hAnsi="Times New Roman" w:cs="Times New Roman"/>
                <w:sz w:val="24"/>
                <w:szCs w:val="24"/>
              </w:rPr>
            </w:pPr>
          </w:p>
        </w:tc>
      </w:tr>
    </w:tbl>
    <w:p w14:paraId="460B26FD" w14:textId="092B5604" w:rsidR="00FA218C" w:rsidRPr="006A6D07" w:rsidRDefault="00FA218C" w:rsidP="006A6D07">
      <w:pPr>
        <w:tabs>
          <w:tab w:val="left" w:pos="2230"/>
        </w:tabs>
        <w:spacing w:line="240" w:lineRule="auto"/>
        <w:rPr>
          <w:rFonts w:ascii="Times New Roman" w:hAnsi="Times New Roman" w:cs="Times New Roman"/>
          <w:sz w:val="24"/>
          <w:szCs w:val="24"/>
        </w:rPr>
      </w:pPr>
    </w:p>
    <w:sectPr w:rsidR="00FA218C" w:rsidRPr="006A6D07" w:rsidSect="00B111E5">
      <w:headerReference w:type="default" r:id="rId8"/>
      <w:footerReference w:type="default" r:id="rId9"/>
      <w:headerReference w:type="first" r:id="rId10"/>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1673" w14:textId="77777777" w:rsidR="00396508" w:rsidRDefault="00396508">
      <w:pPr>
        <w:spacing w:after="0" w:line="240" w:lineRule="auto"/>
      </w:pPr>
      <w:r>
        <w:separator/>
      </w:r>
    </w:p>
  </w:endnote>
  <w:endnote w:type="continuationSeparator" w:id="0">
    <w:p w14:paraId="1577D501" w14:textId="77777777" w:rsidR="00396508" w:rsidRDefault="0039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29FD"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6FC0F" w14:textId="77777777" w:rsidR="00396508" w:rsidRDefault="00396508">
      <w:pPr>
        <w:spacing w:after="0" w:line="240" w:lineRule="auto"/>
      </w:pPr>
      <w:r>
        <w:separator/>
      </w:r>
    </w:p>
  </w:footnote>
  <w:footnote w:type="continuationSeparator" w:id="0">
    <w:p w14:paraId="68DE2208" w14:textId="77777777" w:rsidR="00396508" w:rsidRDefault="00396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58409"/>
      <w:docPartObj>
        <w:docPartGallery w:val="Page Numbers (Top of Page)"/>
        <w:docPartUnique/>
      </w:docPartObj>
    </w:sdtPr>
    <w:sdtEndPr>
      <w:rPr>
        <w:noProof/>
      </w:rPr>
    </w:sdtEndPr>
    <w:sdtContent>
      <w:p w14:paraId="0CAD0E71" w14:textId="16FB58EA" w:rsidR="00102FA5" w:rsidRDefault="00102FA5">
        <w:pPr>
          <w:pStyle w:val="Header"/>
          <w:jc w:val="right"/>
        </w:pPr>
        <w:r>
          <w:fldChar w:fldCharType="begin"/>
        </w:r>
        <w:r>
          <w:instrText xml:space="preserve"> PAGE   \* MERGEFORMAT </w:instrText>
        </w:r>
        <w:r>
          <w:fldChar w:fldCharType="separate"/>
        </w:r>
        <w:r w:rsidR="007F563F">
          <w:rPr>
            <w:noProof/>
          </w:rPr>
          <w:t>2</w:t>
        </w:r>
        <w:r>
          <w:rPr>
            <w:noProof/>
          </w:rPr>
          <w:fldChar w:fldCharType="end"/>
        </w:r>
      </w:p>
    </w:sdtContent>
  </w:sdt>
  <w:p w14:paraId="660FC27D"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91F9" w14:textId="77777777" w:rsidR="00102FA5" w:rsidRDefault="00396508" w:rsidP="00102FA5">
    <w:pPr>
      <w:jc w:val="center"/>
      <w:rPr>
        <w:sz w:val="28"/>
        <w:szCs w:val="28"/>
      </w:rPr>
    </w:pPr>
    <w:r>
      <w:rPr>
        <w:sz w:val="28"/>
        <w:szCs w:val="28"/>
      </w:rPr>
      <w:pict w14:anchorId="6CEA8528">
        <v:rect id="_x0000_i1025" style="width:0;height:1.5pt" o:hralign="center" o:hrstd="t" o:hr="t" fillcolor="#a0a0a0" stroked="f"/>
      </w:pict>
    </w:r>
  </w:p>
  <w:p w14:paraId="74D0D040" w14:textId="77777777" w:rsidR="00102FA5" w:rsidRPr="00C03896" w:rsidRDefault="00102FA5" w:rsidP="7675CAB6">
    <w:pPr>
      <w:spacing w:after="0"/>
      <w:jc w:val="center"/>
      <w:rPr>
        <w:sz w:val="28"/>
        <w:szCs w:val="28"/>
      </w:rPr>
    </w:pPr>
    <w:r w:rsidRPr="00053BEC">
      <w:rPr>
        <w:sz w:val="28"/>
        <w:szCs w:val="28"/>
      </w:rPr>
      <w:t>CENTRAL CONNECTICUT STATE UNIVERSITY</w:t>
    </w:r>
    <w:r w:rsidR="00396508">
      <w:rPr>
        <w:sz w:val="28"/>
        <w:szCs w:val="28"/>
      </w:rPr>
      <w:pict w14:anchorId="7C03402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D58C4"/>
    <w:multiLevelType w:val="hybridMultilevel"/>
    <w:tmpl w:val="A9D28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50748"/>
    <w:multiLevelType w:val="hybridMultilevel"/>
    <w:tmpl w:val="09D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D682E"/>
    <w:multiLevelType w:val="hybridMultilevel"/>
    <w:tmpl w:val="DA38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37A4"/>
    <w:multiLevelType w:val="hybridMultilevel"/>
    <w:tmpl w:val="E97E0B76"/>
    <w:lvl w:ilvl="0" w:tplc="5A387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371529"/>
    <w:multiLevelType w:val="hybridMultilevel"/>
    <w:tmpl w:val="0D942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0623E"/>
    <w:multiLevelType w:val="hybridMultilevel"/>
    <w:tmpl w:val="60D07F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83191"/>
    <w:multiLevelType w:val="hybridMultilevel"/>
    <w:tmpl w:val="90BC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D159F"/>
    <w:multiLevelType w:val="multilevel"/>
    <w:tmpl w:val="6D70F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20E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656894"/>
    <w:multiLevelType w:val="hybridMultilevel"/>
    <w:tmpl w:val="56F08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07CEA"/>
    <w:multiLevelType w:val="hybridMultilevel"/>
    <w:tmpl w:val="D700D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9D6537"/>
    <w:multiLevelType w:val="hybridMultilevel"/>
    <w:tmpl w:val="6A30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C67E8"/>
    <w:multiLevelType w:val="hybridMultilevel"/>
    <w:tmpl w:val="44F49988"/>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F2B0EFD"/>
    <w:multiLevelType w:val="hybridMultilevel"/>
    <w:tmpl w:val="74A6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4"/>
  </w:num>
  <w:num w:numId="4">
    <w:abstractNumId w:val="2"/>
  </w:num>
  <w:num w:numId="5">
    <w:abstractNumId w:val="33"/>
  </w:num>
  <w:num w:numId="6">
    <w:abstractNumId w:val="17"/>
  </w:num>
  <w:num w:numId="7">
    <w:abstractNumId w:val="1"/>
  </w:num>
  <w:num w:numId="8">
    <w:abstractNumId w:val="5"/>
  </w:num>
  <w:num w:numId="9">
    <w:abstractNumId w:val="23"/>
  </w:num>
  <w:num w:numId="10">
    <w:abstractNumId w:val="36"/>
  </w:num>
  <w:num w:numId="11">
    <w:abstractNumId w:val="19"/>
  </w:num>
  <w:num w:numId="12">
    <w:abstractNumId w:val="15"/>
  </w:num>
  <w:num w:numId="13">
    <w:abstractNumId w:val="6"/>
  </w:num>
  <w:num w:numId="14">
    <w:abstractNumId w:val="32"/>
  </w:num>
  <w:num w:numId="15">
    <w:abstractNumId w:val="29"/>
  </w:num>
  <w:num w:numId="16">
    <w:abstractNumId w:val="25"/>
  </w:num>
  <w:num w:numId="17">
    <w:abstractNumId w:val="14"/>
  </w:num>
  <w:num w:numId="18">
    <w:abstractNumId w:val="26"/>
  </w:num>
  <w:num w:numId="19">
    <w:abstractNumId w:val="12"/>
  </w:num>
  <w:num w:numId="20">
    <w:abstractNumId w:val="30"/>
  </w:num>
  <w:num w:numId="21">
    <w:abstractNumId w:val="21"/>
  </w:num>
  <w:num w:numId="22">
    <w:abstractNumId w:val="16"/>
  </w:num>
  <w:num w:numId="23">
    <w:abstractNumId w:val="18"/>
  </w:num>
  <w:num w:numId="24">
    <w:abstractNumId w:val="10"/>
  </w:num>
  <w:num w:numId="25">
    <w:abstractNumId w:val="37"/>
  </w:num>
  <w:num w:numId="26">
    <w:abstractNumId w:val="20"/>
  </w:num>
  <w:num w:numId="27">
    <w:abstractNumId w:val="4"/>
  </w:num>
  <w:num w:numId="28">
    <w:abstractNumId w:val="22"/>
  </w:num>
  <w:num w:numId="29">
    <w:abstractNumId w:val="8"/>
  </w:num>
  <w:num w:numId="30">
    <w:abstractNumId w:val="9"/>
  </w:num>
  <w:num w:numId="31">
    <w:abstractNumId w:val="27"/>
  </w:num>
  <w:num w:numId="32">
    <w:abstractNumId w:val="34"/>
  </w:num>
  <w:num w:numId="33">
    <w:abstractNumId w:val="3"/>
  </w:num>
  <w:num w:numId="34">
    <w:abstractNumId w:val="28"/>
  </w:num>
  <w:num w:numId="35">
    <w:abstractNumId w:val="31"/>
  </w:num>
  <w:num w:numId="36">
    <w:abstractNumId w:val="11"/>
  </w:num>
  <w:num w:numId="37">
    <w:abstractNumId w:val="35"/>
  </w:num>
  <w:num w:numId="38">
    <w:abstractNumId w:val="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1668"/>
    <w:rsid w:val="00004BD9"/>
    <w:rsid w:val="00006590"/>
    <w:rsid w:val="00011958"/>
    <w:rsid w:val="00012AB4"/>
    <w:rsid w:val="00012ED0"/>
    <w:rsid w:val="00016B93"/>
    <w:rsid w:val="0001773C"/>
    <w:rsid w:val="00020728"/>
    <w:rsid w:val="00022E1F"/>
    <w:rsid w:val="000244BC"/>
    <w:rsid w:val="00025394"/>
    <w:rsid w:val="0002559A"/>
    <w:rsid w:val="00025B34"/>
    <w:rsid w:val="000263E2"/>
    <w:rsid w:val="00030211"/>
    <w:rsid w:val="000305AB"/>
    <w:rsid w:val="00030921"/>
    <w:rsid w:val="00030A76"/>
    <w:rsid w:val="00030FCB"/>
    <w:rsid w:val="00030FFF"/>
    <w:rsid w:val="00032356"/>
    <w:rsid w:val="0003470E"/>
    <w:rsid w:val="00041357"/>
    <w:rsid w:val="000417FC"/>
    <w:rsid w:val="00043D5A"/>
    <w:rsid w:val="000441E6"/>
    <w:rsid w:val="00051179"/>
    <w:rsid w:val="00052ED5"/>
    <w:rsid w:val="00053AEA"/>
    <w:rsid w:val="00056662"/>
    <w:rsid w:val="000570C2"/>
    <w:rsid w:val="00071385"/>
    <w:rsid w:val="000729D5"/>
    <w:rsid w:val="000730DC"/>
    <w:rsid w:val="000735A6"/>
    <w:rsid w:val="00073D24"/>
    <w:rsid w:val="000756AB"/>
    <w:rsid w:val="00080019"/>
    <w:rsid w:val="0008219F"/>
    <w:rsid w:val="000833C2"/>
    <w:rsid w:val="00083739"/>
    <w:rsid w:val="0008397A"/>
    <w:rsid w:val="00084349"/>
    <w:rsid w:val="00085166"/>
    <w:rsid w:val="0008674B"/>
    <w:rsid w:val="000900E7"/>
    <w:rsid w:val="00090A61"/>
    <w:rsid w:val="00091698"/>
    <w:rsid w:val="0009486C"/>
    <w:rsid w:val="000951BF"/>
    <w:rsid w:val="000963B3"/>
    <w:rsid w:val="000967D0"/>
    <w:rsid w:val="000A4F48"/>
    <w:rsid w:val="000A67DF"/>
    <w:rsid w:val="000B07AD"/>
    <w:rsid w:val="000B2B60"/>
    <w:rsid w:val="000B7D53"/>
    <w:rsid w:val="000C2C70"/>
    <w:rsid w:val="000C348F"/>
    <w:rsid w:val="000C4830"/>
    <w:rsid w:val="000D039D"/>
    <w:rsid w:val="000D0A3B"/>
    <w:rsid w:val="000D1E19"/>
    <w:rsid w:val="000D4C59"/>
    <w:rsid w:val="000D5823"/>
    <w:rsid w:val="000E2AB6"/>
    <w:rsid w:val="000E3706"/>
    <w:rsid w:val="000E3841"/>
    <w:rsid w:val="000E5F10"/>
    <w:rsid w:val="000E61A2"/>
    <w:rsid w:val="000E7436"/>
    <w:rsid w:val="000F01A5"/>
    <w:rsid w:val="000F17B8"/>
    <w:rsid w:val="000F201B"/>
    <w:rsid w:val="000F28A8"/>
    <w:rsid w:val="000F45E0"/>
    <w:rsid w:val="000F4DB1"/>
    <w:rsid w:val="00102FA5"/>
    <w:rsid w:val="00105C2C"/>
    <w:rsid w:val="00106951"/>
    <w:rsid w:val="00107970"/>
    <w:rsid w:val="00107FA9"/>
    <w:rsid w:val="00107FAF"/>
    <w:rsid w:val="001146E2"/>
    <w:rsid w:val="00114DCE"/>
    <w:rsid w:val="0011548E"/>
    <w:rsid w:val="00116DB2"/>
    <w:rsid w:val="00120283"/>
    <w:rsid w:val="0012641C"/>
    <w:rsid w:val="00126A90"/>
    <w:rsid w:val="001300D9"/>
    <w:rsid w:val="00132E22"/>
    <w:rsid w:val="00133408"/>
    <w:rsid w:val="00135D9E"/>
    <w:rsid w:val="0013645E"/>
    <w:rsid w:val="001369E8"/>
    <w:rsid w:val="00143477"/>
    <w:rsid w:val="00146F6E"/>
    <w:rsid w:val="0014756A"/>
    <w:rsid w:val="00147C03"/>
    <w:rsid w:val="00152229"/>
    <w:rsid w:val="0015239A"/>
    <w:rsid w:val="00153676"/>
    <w:rsid w:val="00153AA9"/>
    <w:rsid w:val="001556C5"/>
    <w:rsid w:val="0015728A"/>
    <w:rsid w:val="00163C83"/>
    <w:rsid w:val="0016636E"/>
    <w:rsid w:val="00173260"/>
    <w:rsid w:val="001738D5"/>
    <w:rsid w:val="00174402"/>
    <w:rsid w:val="00176A35"/>
    <w:rsid w:val="0017762C"/>
    <w:rsid w:val="00182DC7"/>
    <w:rsid w:val="00183159"/>
    <w:rsid w:val="001858EF"/>
    <w:rsid w:val="0018670A"/>
    <w:rsid w:val="00187612"/>
    <w:rsid w:val="001928FE"/>
    <w:rsid w:val="00192E1C"/>
    <w:rsid w:val="00193092"/>
    <w:rsid w:val="00194583"/>
    <w:rsid w:val="00195E83"/>
    <w:rsid w:val="001969B1"/>
    <w:rsid w:val="001A0160"/>
    <w:rsid w:val="001A37D8"/>
    <w:rsid w:val="001A5BB9"/>
    <w:rsid w:val="001B0050"/>
    <w:rsid w:val="001B22ED"/>
    <w:rsid w:val="001B613E"/>
    <w:rsid w:val="001B791B"/>
    <w:rsid w:val="001C22E7"/>
    <w:rsid w:val="001C2A9B"/>
    <w:rsid w:val="001C5008"/>
    <w:rsid w:val="001C59A1"/>
    <w:rsid w:val="001C5B56"/>
    <w:rsid w:val="001C62DA"/>
    <w:rsid w:val="001C6592"/>
    <w:rsid w:val="001C78F0"/>
    <w:rsid w:val="001C7C3D"/>
    <w:rsid w:val="001D1521"/>
    <w:rsid w:val="001D2B5E"/>
    <w:rsid w:val="001D3962"/>
    <w:rsid w:val="001D60DA"/>
    <w:rsid w:val="001D68B1"/>
    <w:rsid w:val="001D73B3"/>
    <w:rsid w:val="001E39B9"/>
    <w:rsid w:val="001E56E9"/>
    <w:rsid w:val="001E5B7F"/>
    <w:rsid w:val="001E7648"/>
    <w:rsid w:val="001E7BB5"/>
    <w:rsid w:val="001F00A3"/>
    <w:rsid w:val="001F01FB"/>
    <w:rsid w:val="00203111"/>
    <w:rsid w:val="0020469C"/>
    <w:rsid w:val="00205478"/>
    <w:rsid w:val="00210C93"/>
    <w:rsid w:val="00211956"/>
    <w:rsid w:val="002140F0"/>
    <w:rsid w:val="00214231"/>
    <w:rsid w:val="002152CF"/>
    <w:rsid w:val="00215964"/>
    <w:rsid w:val="0021740D"/>
    <w:rsid w:val="00223F3D"/>
    <w:rsid w:val="00223FC4"/>
    <w:rsid w:val="00224D30"/>
    <w:rsid w:val="0023294A"/>
    <w:rsid w:val="0023671E"/>
    <w:rsid w:val="00237714"/>
    <w:rsid w:val="002430E5"/>
    <w:rsid w:val="002436EA"/>
    <w:rsid w:val="0024661D"/>
    <w:rsid w:val="00251740"/>
    <w:rsid w:val="0025345D"/>
    <w:rsid w:val="00253AEE"/>
    <w:rsid w:val="00254E97"/>
    <w:rsid w:val="0025506E"/>
    <w:rsid w:val="00262084"/>
    <w:rsid w:val="00262A28"/>
    <w:rsid w:val="0026379D"/>
    <w:rsid w:val="00266378"/>
    <w:rsid w:val="00270548"/>
    <w:rsid w:val="00271AF4"/>
    <w:rsid w:val="00273FC4"/>
    <w:rsid w:val="0027556B"/>
    <w:rsid w:val="00280FC6"/>
    <w:rsid w:val="00281ED5"/>
    <w:rsid w:val="002821AB"/>
    <w:rsid w:val="00283DC6"/>
    <w:rsid w:val="002902A1"/>
    <w:rsid w:val="002938DC"/>
    <w:rsid w:val="002974D4"/>
    <w:rsid w:val="002A0520"/>
    <w:rsid w:val="002A10CB"/>
    <w:rsid w:val="002A3220"/>
    <w:rsid w:val="002A54CE"/>
    <w:rsid w:val="002B088B"/>
    <w:rsid w:val="002B4519"/>
    <w:rsid w:val="002B642D"/>
    <w:rsid w:val="002C1CE2"/>
    <w:rsid w:val="002C2C4E"/>
    <w:rsid w:val="002C3079"/>
    <w:rsid w:val="002C3413"/>
    <w:rsid w:val="002C454F"/>
    <w:rsid w:val="002C551A"/>
    <w:rsid w:val="002C59C7"/>
    <w:rsid w:val="002C6223"/>
    <w:rsid w:val="002C6EA6"/>
    <w:rsid w:val="002C7D2A"/>
    <w:rsid w:val="002D1A39"/>
    <w:rsid w:val="002D2AAB"/>
    <w:rsid w:val="002D2C2F"/>
    <w:rsid w:val="002D42AF"/>
    <w:rsid w:val="002D5057"/>
    <w:rsid w:val="002D59F6"/>
    <w:rsid w:val="002D602E"/>
    <w:rsid w:val="002D6161"/>
    <w:rsid w:val="002D7050"/>
    <w:rsid w:val="002E1B45"/>
    <w:rsid w:val="002E218E"/>
    <w:rsid w:val="002E390F"/>
    <w:rsid w:val="002E3D48"/>
    <w:rsid w:val="002E466A"/>
    <w:rsid w:val="002E4ECF"/>
    <w:rsid w:val="002E7169"/>
    <w:rsid w:val="002F3565"/>
    <w:rsid w:val="002F590B"/>
    <w:rsid w:val="002F720F"/>
    <w:rsid w:val="003016E7"/>
    <w:rsid w:val="00301BEC"/>
    <w:rsid w:val="00303F5C"/>
    <w:rsid w:val="0030410D"/>
    <w:rsid w:val="00311F15"/>
    <w:rsid w:val="00313744"/>
    <w:rsid w:val="0031485F"/>
    <w:rsid w:val="00315478"/>
    <w:rsid w:val="00316C00"/>
    <w:rsid w:val="00316F1A"/>
    <w:rsid w:val="00317D0D"/>
    <w:rsid w:val="00321CEF"/>
    <w:rsid w:val="003220E4"/>
    <w:rsid w:val="0032232E"/>
    <w:rsid w:val="00323841"/>
    <w:rsid w:val="00324BE9"/>
    <w:rsid w:val="003255F5"/>
    <w:rsid w:val="003266C3"/>
    <w:rsid w:val="0032756F"/>
    <w:rsid w:val="0032759C"/>
    <w:rsid w:val="00330F50"/>
    <w:rsid w:val="003320E9"/>
    <w:rsid w:val="00333774"/>
    <w:rsid w:val="00334B36"/>
    <w:rsid w:val="003363DE"/>
    <w:rsid w:val="00341B11"/>
    <w:rsid w:val="003438A8"/>
    <w:rsid w:val="00345C62"/>
    <w:rsid w:val="00346319"/>
    <w:rsid w:val="003474A2"/>
    <w:rsid w:val="003516C4"/>
    <w:rsid w:val="003569B7"/>
    <w:rsid w:val="0036017D"/>
    <w:rsid w:val="003624A6"/>
    <w:rsid w:val="00365572"/>
    <w:rsid w:val="00365EFE"/>
    <w:rsid w:val="00370EDF"/>
    <w:rsid w:val="003728A3"/>
    <w:rsid w:val="00372A38"/>
    <w:rsid w:val="00374887"/>
    <w:rsid w:val="003757C8"/>
    <w:rsid w:val="00376195"/>
    <w:rsid w:val="003808B9"/>
    <w:rsid w:val="003815C9"/>
    <w:rsid w:val="00382827"/>
    <w:rsid w:val="00382BE2"/>
    <w:rsid w:val="00382C76"/>
    <w:rsid w:val="00384E1D"/>
    <w:rsid w:val="003850CB"/>
    <w:rsid w:val="003906E4"/>
    <w:rsid w:val="00393399"/>
    <w:rsid w:val="003937E6"/>
    <w:rsid w:val="003945E5"/>
    <w:rsid w:val="00396508"/>
    <w:rsid w:val="003A2530"/>
    <w:rsid w:val="003A3604"/>
    <w:rsid w:val="003A3BC7"/>
    <w:rsid w:val="003A540B"/>
    <w:rsid w:val="003A6327"/>
    <w:rsid w:val="003A7FC6"/>
    <w:rsid w:val="003B21E3"/>
    <w:rsid w:val="003B2AE0"/>
    <w:rsid w:val="003B4C52"/>
    <w:rsid w:val="003B569A"/>
    <w:rsid w:val="003B7D27"/>
    <w:rsid w:val="003C2BC8"/>
    <w:rsid w:val="003C51E2"/>
    <w:rsid w:val="003D0231"/>
    <w:rsid w:val="003D1049"/>
    <w:rsid w:val="003D19D7"/>
    <w:rsid w:val="003D20FB"/>
    <w:rsid w:val="003D39D0"/>
    <w:rsid w:val="003D5CC5"/>
    <w:rsid w:val="003D739B"/>
    <w:rsid w:val="003E291C"/>
    <w:rsid w:val="003E36CA"/>
    <w:rsid w:val="003E4BD1"/>
    <w:rsid w:val="003F21E7"/>
    <w:rsid w:val="003F4787"/>
    <w:rsid w:val="003F51E6"/>
    <w:rsid w:val="004006AC"/>
    <w:rsid w:val="00400EE0"/>
    <w:rsid w:val="004015ED"/>
    <w:rsid w:val="00405C72"/>
    <w:rsid w:val="00406480"/>
    <w:rsid w:val="00406B39"/>
    <w:rsid w:val="0041238E"/>
    <w:rsid w:val="00416B47"/>
    <w:rsid w:val="00416B53"/>
    <w:rsid w:val="00422378"/>
    <w:rsid w:val="00422565"/>
    <w:rsid w:val="00423C76"/>
    <w:rsid w:val="00425864"/>
    <w:rsid w:val="004279E9"/>
    <w:rsid w:val="00431CE1"/>
    <w:rsid w:val="00433656"/>
    <w:rsid w:val="00435801"/>
    <w:rsid w:val="00437BBD"/>
    <w:rsid w:val="00440394"/>
    <w:rsid w:val="0044500A"/>
    <w:rsid w:val="00446201"/>
    <w:rsid w:val="00446AAF"/>
    <w:rsid w:val="0044794D"/>
    <w:rsid w:val="00451C76"/>
    <w:rsid w:val="004524F9"/>
    <w:rsid w:val="00452DD0"/>
    <w:rsid w:val="004547CB"/>
    <w:rsid w:val="00455988"/>
    <w:rsid w:val="004631ED"/>
    <w:rsid w:val="00470830"/>
    <w:rsid w:val="00471EA7"/>
    <w:rsid w:val="004727A4"/>
    <w:rsid w:val="00473922"/>
    <w:rsid w:val="00474F80"/>
    <w:rsid w:val="004750D1"/>
    <w:rsid w:val="00476958"/>
    <w:rsid w:val="00476E58"/>
    <w:rsid w:val="00477DE8"/>
    <w:rsid w:val="004859E7"/>
    <w:rsid w:val="00486AA1"/>
    <w:rsid w:val="004873B4"/>
    <w:rsid w:val="0049041E"/>
    <w:rsid w:val="00490B63"/>
    <w:rsid w:val="00491B9C"/>
    <w:rsid w:val="004948E7"/>
    <w:rsid w:val="00495D60"/>
    <w:rsid w:val="004A2D37"/>
    <w:rsid w:val="004A36A8"/>
    <w:rsid w:val="004A38E0"/>
    <w:rsid w:val="004A5039"/>
    <w:rsid w:val="004A52BA"/>
    <w:rsid w:val="004A769B"/>
    <w:rsid w:val="004B0F38"/>
    <w:rsid w:val="004B3085"/>
    <w:rsid w:val="004B415B"/>
    <w:rsid w:val="004B7DF9"/>
    <w:rsid w:val="004C3ABB"/>
    <w:rsid w:val="004C3B4A"/>
    <w:rsid w:val="004C3C7A"/>
    <w:rsid w:val="004C44AF"/>
    <w:rsid w:val="004C773C"/>
    <w:rsid w:val="004D11A3"/>
    <w:rsid w:val="004D3890"/>
    <w:rsid w:val="004D4006"/>
    <w:rsid w:val="004D7E7C"/>
    <w:rsid w:val="004E284C"/>
    <w:rsid w:val="004E34E9"/>
    <w:rsid w:val="004E5943"/>
    <w:rsid w:val="004E5977"/>
    <w:rsid w:val="004E6815"/>
    <w:rsid w:val="004E6BBE"/>
    <w:rsid w:val="004F1E4A"/>
    <w:rsid w:val="004F500C"/>
    <w:rsid w:val="004F5B79"/>
    <w:rsid w:val="004F6FF6"/>
    <w:rsid w:val="004F7426"/>
    <w:rsid w:val="00500092"/>
    <w:rsid w:val="005023E2"/>
    <w:rsid w:val="00504875"/>
    <w:rsid w:val="0050708B"/>
    <w:rsid w:val="005101CB"/>
    <w:rsid w:val="00510C09"/>
    <w:rsid w:val="00513E0E"/>
    <w:rsid w:val="00513FB4"/>
    <w:rsid w:val="00520119"/>
    <w:rsid w:val="005316F3"/>
    <w:rsid w:val="00531BF8"/>
    <w:rsid w:val="00534190"/>
    <w:rsid w:val="005366E4"/>
    <w:rsid w:val="00536B4F"/>
    <w:rsid w:val="00540232"/>
    <w:rsid w:val="00540E87"/>
    <w:rsid w:val="00543141"/>
    <w:rsid w:val="00546769"/>
    <w:rsid w:val="005475CD"/>
    <w:rsid w:val="005523D1"/>
    <w:rsid w:val="00553C04"/>
    <w:rsid w:val="00556084"/>
    <w:rsid w:val="00560247"/>
    <w:rsid w:val="005606D7"/>
    <w:rsid w:val="005636C7"/>
    <w:rsid w:val="005675B8"/>
    <w:rsid w:val="00573A6C"/>
    <w:rsid w:val="005740D1"/>
    <w:rsid w:val="0057455B"/>
    <w:rsid w:val="00576322"/>
    <w:rsid w:val="00576B26"/>
    <w:rsid w:val="005820F9"/>
    <w:rsid w:val="00584815"/>
    <w:rsid w:val="00584871"/>
    <w:rsid w:val="0059019D"/>
    <w:rsid w:val="005903BE"/>
    <w:rsid w:val="00596B1D"/>
    <w:rsid w:val="005A1C5E"/>
    <w:rsid w:val="005A26C7"/>
    <w:rsid w:val="005A33EF"/>
    <w:rsid w:val="005A44D6"/>
    <w:rsid w:val="005A487A"/>
    <w:rsid w:val="005B16C3"/>
    <w:rsid w:val="005B3C3E"/>
    <w:rsid w:val="005B4550"/>
    <w:rsid w:val="005B73D8"/>
    <w:rsid w:val="005B76FF"/>
    <w:rsid w:val="005C2FAF"/>
    <w:rsid w:val="005C34B4"/>
    <w:rsid w:val="005C4F5E"/>
    <w:rsid w:val="005C549F"/>
    <w:rsid w:val="005D0F05"/>
    <w:rsid w:val="005D1696"/>
    <w:rsid w:val="005D2197"/>
    <w:rsid w:val="005D3110"/>
    <w:rsid w:val="005D3BE8"/>
    <w:rsid w:val="005D50ED"/>
    <w:rsid w:val="005E0817"/>
    <w:rsid w:val="005E4E13"/>
    <w:rsid w:val="005F0287"/>
    <w:rsid w:val="005F1A7E"/>
    <w:rsid w:val="005F1D3D"/>
    <w:rsid w:val="005F43A4"/>
    <w:rsid w:val="005F51E4"/>
    <w:rsid w:val="005F6009"/>
    <w:rsid w:val="005F6D30"/>
    <w:rsid w:val="005F77F2"/>
    <w:rsid w:val="005F7AB1"/>
    <w:rsid w:val="00600E55"/>
    <w:rsid w:val="00601AEC"/>
    <w:rsid w:val="006020D7"/>
    <w:rsid w:val="00607019"/>
    <w:rsid w:val="00607855"/>
    <w:rsid w:val="00610E06"/>
    <w:rsid w:val="0061490A"/>
    <w:rsid w:val="00615A8B"/>
    <w:rsid w:val="006236F6"/>
    <w:rsid w:val="00627F98"/>
    <w:rsid w:val="0063424B"/>
    <w:rsid w:val="00635D14"/>
    <w:rsid w:val="00641031"/>
    <w:rsid w:val="006415ED"/>
    <w:rsid w:val="0064709C"/>
    <w:rsid w:val="006512D3"/>
    <w:rsid w:val="006516E9"/>
    <w:rsid w:val="0065268C"/>
    <w:rsid w:val="00653AD7"/>
    <w:rsid w:val="00654453"/>
    <w:rsid w:val="00654602"/>
    <w:rsid w:val="00655CD6"/>
    <w:rsid w:val="00657B23"/>
    <w:rsid w:val="006611D4"/>
    <w:rsid w:val="00663442"/>
    <w:rsid w:val="006637E2"/>
    <w:rsid w:val="00664E14"/>
    <w:rsid w:val="00664FBF"/>
    <w:rsid w:val="00671EF2"/>
    <w:rsid w:val="00672FAE"/>
    <w:rsid w:val="006755CE"/>
    <w:rsid w:val="0067594D"/>
    <w:rsid w:val="00676A2C"/>
    <w:rsid w:val="006773E1"/>
    <w:rsid w:val="006775F1"/>
    <w:rsid w:val="00681585"/>
    <w:rsid w:val="00681BD1"/>
    <w:rsid w:val="00683EDA"/>
    <w:rsid w:val="00684545"/>
    <w:rsid w:val="006845D4"/>
    <w:rsid w:val="00693171"/>
    <w:rsid w:val="00693FC6"/>
    <w:rsid w:val="00694B37"/>
    <w:rsid w:val="006974F6"/>
    <w:rsid w:val="006A179F"/>
    <w:rsid w:val="006A267E"/>
    <w:rsid w:val="006A3582"/>
    <w:rsid w:val="006A4CDD"/>
    <w:rsid w:val="006A5DF9"/>
    <w:rsid w:val="006A6D07"/>
    <w:rsid w:val="006B4054"/>
    <w:rsid w:val="006B4856"/>
    <w:rsid w:val="006B4CC2"/>
    <w:rsid w:val="006B500F"/>
    <w:rsid w:val="006B58FD"/>
    <w:rsid w:val="006B7593"/>
    <w:rsid w:val="006C00C0"/>
    <w:rsid w:val="006C0AEC"/>
    <w:rsid w:val="006C1502"/>
    <w:rsid w:val="006C186C"/>
    <w:rsid w:val="006C2CE3"/>
    <w:rsid w:val="006C3D1D"/>
    <w:rsid w:val="006C4D11"/>
    <w:rsid w:val="006C75DD"/>
    <w:rsid w:val="006D35F2"/>
    <w:rsid w:val="006D3891"/>
    <w:rsid w:val="006D3D24"/>
    <w:rsid w:val="006D4E43"/>
    <w:rsid w:val="006D5872"/>
    <w:rsid w:val="006D6318"/>
    <w:rsid w:val="006D66F1"/>
    <w:rsid w:val="006E1011"/>
    <w:rsid w:val="006E25B1"/>
    <w:rsid w:val="006E2C7A"/>
    <w:rsid w:val="006E2DAC"/>
    <w:rsid w:val="006E2F5A"/>
    <w:rsid w:val="006F0537"/>
    <w:rsid w:val="006F1EBF"/>
    <w:rsid w:val="006F266B"/>
    <w:rsid w:val="006F2F12"/>
    <w:rsid w:val="006F4310"/>
    <w:rsid w:val="006F47B0"/>
    <w:rsid w:val="006F5C02"/>
    <w:rsid w:val="00701113"/>
    <w:rsid w:val="00701540"/>
    <w:rsid w:val="00702E59"/>
    <w:rsid w:val="00705AE1"/>
    <w:rsid w:val="007075F0"/>
    <w:rsid w:val="007076B9"/>
    <w:rsid w:val="00711BBB"/>
    <w:rsid w:val="00713514"/>
    <w:rsid w:val="00714055"/>
    <w:rsid w:val="007150CD"/>
    <w:rsid w:val="00717A6A"/>
    <w:rsid w:val="007216D1"/>
    <w:rsid w:val="0072249D"/>
    <w:rsid w:val="0072336E"/>
    <w:rsid w:val="00723A43"/>
    <w:rsid w:val="00724123"/>
    <w:rsid w:val="0072521D"/>
    <w:rsid w:val="00726EBF"/>
    <w:rsid w:val="007321DB"/>
    <w:rsid w:val="007342C8"/>
    <w:rsid w:val="00737A94"/>
    <w:rsid w:val="00741145"/>
    <w:rsid w:val="007423AA"/>
    <w:rsid w:val="00745707"/>
    <w:rsid w:val="00750342"/>
    <w:rsid w:val="0075045E"/>
    <w:rsid w:val="0075151E"/>
    <w:rsid w:val="0075600B"/>
    <w:rsid w:val="00757B08"/>
    <w:rsid w:val="00757D3B"/>
    <w:rsid w:val="007628D5"/>
    <w:rsid w:val="007637BA"/>
    <w:rsid w:val="00763BFA"/>
    <w:rsid w:val="007666AE"/>
    <w:rsid w:val="00772471"/>
    <w:rsid w:val="00773623"/>
    <w:rsid w:val="00775E4E"/>
    <w:rsid w:val="00777239"/>
    <w:rsid w:val="007777E7"/>
    <w:rsid w:val="00782385"/>
    <w:rsid w:val="007840EA"/>
    <w:rsid w:val="00784537"/>
    <w:rsid w:val="007914F6"/>
    <w:rsid w:val="007930A7"/>
    <w:rsid w:val="007A086D"/>
    <w:rsid w:val="007A2780"/>
    <w:rsid w:val="007A307B"/>
    <w:rsid w:val="007A4F4D"/>
    <w:rsid w:val="007A5B2C"/>
    <w:rsid w:val="007B040C"/>
    <w:rsid w:val="007B2E45"/>
    <w:rsid w:val="007B46F2"/>
    <w:rsid w:val="007B6451"/>
    <w:rsid w:val="007C06F3"/>
    <w:rsid w:val="007C0DBB"/>
    <w:rsid w:val="007C21DE"/>
    <w:rsid w:val="007C2716"/>
    <w:rsid w:val="007C2FB8"/>
    <w:rsid w:val="007C5ADF"/>
    <w:rsid w:val="007C7EAC"/>
    <w:rsid w:val="007D064B"/>
    <w:rsid w:val="007E41DF"/>
    <w:rsid w:val="007E43AC"/>
    <w:rsid w:val="007E5829"/>
    <w:rsid w:val="007F018D"/>
    <w:rsid w:val="007F1841"/>
    <w:rsid w:val="007F2604"/>
    <w:rsid w:val="007F3ACD"/>
    <w:rsid w:val="007F4702"/>
    <w:rsid w:val="007F53B8"/>
    <w:rsid w:val="007F563F"/>
    <w:rsid w:val="007F6DD2"/>
    <w:rsid w:val="007F6F66"/>
    <w:rsid w:val="0080163C"/>
    <w:rsid w:val="00805BA4"/>
    <w:rsid w:val="0080778B"/>
    <w:rsid w:val="00807BF3"/>
    <w:rsid w:val="00810F3D"/>
    <w:rsid w:val="00814C52"/>
    <w:rsid w:val="00816757"/>
    <w:rsid w:val="00817A79"/>
    <w:rsid w:val="008211BC"/>
    <w:rsid w:val="008220F9"/>
    <w:rsid w:val="00822784"/>
    <w:rsid w:val="0082297F"/>
    <w:rsid w:val="00825813"/>
    <w:rsid w:val="008307C5"/>
    <w:rsid w:val="008324CA"/>
    <w:rsid w:val="008326E6"/>
    <w:rsid w:val="00836ACC"/>
    <w:rsid w:val="0083706D"/>
    <w:rsid w:val="008406D9"/>
    <w:rsid w:val="00842B0E"/>
    <w:rsid w:val="008439AB"/>
    <w:rsid w:val="00844F9A"/>
    <w:rsid w:val="00850124"/>
    <w:rsid w:val="00850A78"/>
    <w:rsid w:val="00850D51"/>
    <w:rsid w:val="0085211A"/>
    <w:rsid w:val="008525DB"/>
    <w:rsid w:val="00852E38"/>
    <w:rsid w:val="00854212"/>
    <w:rsid w:val="00856CB9"/>
    <w:rsid w:val="00865968"/>
    <w:rsid w:val="008704CF"/>
    <w:rsid w:val="00872B26"/>
    <w:rsid w:val="00874754"/>
    <w:rsid w:val="00877151"/>
    <w:rsid w:val="00877ECF"/>
    <w:rsid w:val="008834BA"/>
    <w:rsid w:val="00883F24"/>
    <w:rsid w:val="00886C44"/>
    <w:rsid w:val="00890F89"/>
    <w:rsid w:val="008932D4"/>
    <w:rsid w:val="00897446"/>
    <w:rsid w:val="008A254E"/>
    <w:rsid w:val="008A53D5"/>
    <w:rsid w:val="008A6312"/>
    <w:rsid w:val="008A7E52"/>
    <w:rsid w:val="008B06F3"/>
    <w:rsid w:val="008B24C7"/>
    <w:rsid w:val="008C156E"/>
    <w:rsid w:val="008C369B"/>
    <w:rsid w:val="008C3FAB"/>
    <w:rsid w:val="008C43BA"/>
    <w:rsid w:val="008C7EF3"/>
    <w:rsid w:val="008D0D20"/>
    <w:rsid w:val="008D25B8"/>
    <w:rsid w:val="008D2FE3"/>
    <w:rsid w:val="008D3E20"/>
    <w:rsid w:val="008D48B1"/>
    <w:rsid w:val="008D63A4"/>
    <w:rsid w:val="008D6BEC"/>
    <w:rsid w:val="008D7AFB"/>
    <w:rsid w:val="008E075D"/>
    <w:rsid w:val="008E4ECC"/>
    <w:rsid w:val="008E5733"/>
    <w:rsid w:val="008E64ED"/>
    <w:rsid w:val="008E687A"/>
    <w:rsid w:val="008E771F"/>
    <w:rsid w:val="008E7EBE"/>
    <w:rsid w:val="008F1E94"/>
    <w:rsid w:val="008F4D6B"/>
    <w:rsid w:val="008F6D87"/>
    <w:rsid w:val="008F7333"/>
    <w:rsid w:val="00900676"/>
    <w:rsid w:val="00903CD2"/>
    <w:rsid w:val="00904E8C"/>
    <w:rsid w:val="00904F2D"/>
    <w:rsid w:val="0091265F"/>
    <w:rsid w:val="0091266D"/>
    <w:rsid w:val="00917AE6"/>
    <w:rsid w:val="00923D52"/>
    <w:rsid w:val="009252F6"/>
    <w:rsid w:val="00926D44"/>
    <w:rsid w:val="00932EB8"/>
    <w:rsid w:val="00933382"/>
    <w:rsid w:val="0093513C"/>
    <w:rsid w:val="00936865"/>
    <w:rsid w:val="00942B54"/>
    <w:rsid w:val="00942BE1"/>
    <w:rsid w:val="00944D77"/>
    <w:rsid w:val="00945226"/>
    <w:rsid w:val="00945BE8"/>
    <w:rsid w:val="00945C01"/>
    <w:rsid w:val="0094659E"/>
    <w:rsid w:val="00946D9A"/>
    <w:rsid w:val="0094713F"/>
    <w:rsid w:val="0095169F"/>
    <w:rsid w:val="00952088"/>
    <w:rsid w:val="00952308"/>
    <w:rsid w:val="00952D86"/>
    <w:rsid w:val="009545C4"/>
    <w:rsid w:val="009551C8"/>
    <w:rsid w:val="009610AE"/>
    <w:rsid w:val="009618CA"/>
    <w:rsid w:val="0096315C"/>
    <w:rsid w:val="00963E94"/>
    <w:rsid w:val="009642DE"/>
    <w:rsid w:val="0097021D"/>
    <w:rsid w:val="00970A26"/>
    <w:rsid w:val="00975D71"/>
    <w:rsid w:val="009803F1"/>
    <w:rsid w:val="009818A4"/>
    <w:rsid w:val="00982B80"/>
    <w:rsid w:val="009848EA"/>
    <w:rsid w:val="00986854"/>
    <w:rsid w:val="00986A00"/>
    <w:rsid w:val="00986BCD"/>
    <w:rsid w:val="00991442"/>
    <w:rsid w:val="00992489"/>
    <w:rsid w:val="0099533C"/>
    <w:rsid w:val="00995910"/>
    <w:rsid w:val="00997219"/>
    <w:rsid w:val="009A4B68"/>
    <w:rsid w:val="009B1342"/>
    <w:rsid w:val="009B26E4"/>
    <w:rsid w:val="009C07A1"/>
    <w:rsid w:val="009C440C"/>
    <w:rsid w:val="009C6681"/>
    <w:rsid w:val="009C6D5B"/>
    <w:rsid w:val="009D0B1C"/>
    <w:rsid w:val="009D6E7F"/>
    <w:rsid w:val="009D790B"/>
    <w:rsid w:val="009E0C5F"/>
    <w:rsid w:val="009E23C6"/>
    <w:rsid w:val="009E261E"/>
    <w:rsid w:val="009E2CA7"/>
    <w:rsid w:val="009E44E2"/>
    <w:rsid w:val="009E4DEB"/>
    <w:rsid w:val="009E6ACB"/>
    <w:rsid w:val="009E6E31"/>
    <w:rsid w:val="009E7C4C"/>
    <w:rsid w:val="009F065F"/>
    <w:rsid w:val="009F4BB4"/>
    <w:rsid w:val="009F5141"/>
    <w:rsid w:val="009F7402"/>
    <w:rsid w:val="009F7782"/>
    <w:rsid w:val="009F7C69"/>
    <w:rsid w:val="00A04374"/>
    <w:rsid w:val="00A078A8"/>
    <w:rsid w:val="00A07D98"/>
    <w:rsid w:val="00A116FD"/>
    <w:rsid w:val="00A12099"/>
    <w:rsid w:val="00A12C81"/>
    <w:rsid w:val="00A13F56"/>
    <w:rsid w:val="00A1438A"/>
    <w:rsid w:val="00A1499B"/>
    <w:rsid w:val="00A150FF"/>
    <w:rsid w:val="00A16E20"/>
    <w:rsid w:val="00A17B96"/>
    <w:rsid w:val="00A250BC"/>
    <w:rsid w:val="00A2602E"/>
    <w:rsid w:val="00A26B8C"/>
    <w:rsid w:val="00A277E1"/>
    <w:rsid w:val="00A315FE"/>
    <w:rsid w:val="00A33C96"/>
    <w:rsid w:val="00A3635E"/>
    <w:rsid w:val="00A36662"/>
    <w:rsid w:val="00A36CC1"/>
    <w:rsid w:val="00A4047A"/>
    <w:rsid w:val="00A41CFA"/>
    <w:rsid w:val="00A420D2"/>
    <w:rsid w:val="00A510F3"/>
    <w:rsid w:val="00A51100"/>
    <w:rsid w:val="00A51F6C"/>
    <w:rsid w:val="00A538DB"/>
    <w:rsid w:val="00A54752"/>
    <w:rsid w:val="00A56A28"/>
    <w:rsid w:val="00A56C0B"/>
    <w:rsid w:val="00A64DE3"/>
    <w:rsid w:val="00A66A7E"/>
    <w:rsid w:val="00A66B87"/>
    <w:rsid w:val="00A66C64"/>
    <w:rsid w:val="00A67CB7"/>
    <w:rsid w:val="00A715A4"/>
    <w:rsid w:val="00A74982"/>
    <w:rsid w:val="00A74D53"/>
    <w:rsid w:val="00A80C69"/>
    <w:rsid w:val="00A80DF4"/>
    <w:rsid w:val="00A84105"/>
    <w:rsid w:val="00A84F55"/>
    <w:rsid w:val="00A9049A"/>
    <w:rsid w:val="00A95568"/>
    <w:rsid w:val="00A97D07"/>
    <w:rsid w:val="00AA0113"/>
    <w:rsid w:val="00AA04D7"/>
    <w:rsid w:val="00AA647A"/>
    <w:rsid w:val="00AA7224"/>
    <w:rsid w:val="00AB4987"/>
    <w:rsid w:val="00AB5E42"/>
    <w:rsid w:val="00AC3611"/>
    <w:rsid w:val="00AC5DC5"/>
    <w:rsid w:val="00AD00A1"/>
    <w:rsid w:val="00AD0147"/>
    <w:rsid w:val="00AD16B3"/>
    <w:rsid w:val="00AD175D"/>
    <w:rsid w:val="00AD2702"/>
    <w:rsid w:val="00AD3D44"/>
    <w:rsid w:val="00AD45BF"/>
    <w:rsid w:val="00AD4F83"/>
    <w:rsid w:val="00AD5710"/>
    <w:rsid w:val="00AD7308"/>
    <w:rsid w:val="00AE00CA"/>
    <w:rsid w:val="00AE2A70"/>
    <w:rsid w:val="00AE2BE6"/>
    <w:rsid w:val="00AE2E53"/>
    <w:rsid w:val="00AE34E1"/>
    <w:rsid w:val="00AE7190"/>
    <w:rsid w:val="00AE733C"/>
    <w:rsid w:val="00AF08AD"/>
    <w:rsid w:val="00AF2A5C"/>
    <w:rsid w:val="00AF30F0"/>
    <w:rsid w:val="00AF76C8"/>
    <w:rsid w:val="00B05F45"/>
    <w:rsid w:val="00B11002"/>
    <w:rsid w:val="00B111E5"/>
    <w:rsid w:val="00B1182C"/>
    <w:rsid w:val="00B124F9"/>
    <w:rsid w:val="00B142DA"/>
    <w:rsid w:val="00B15641"/>
    <w:rsid w:val="00B17EBD"/>
    <w:rsid w:val="00B22E98"/>
    <w:rsid w:val="00B23170"/>
    <w:rsid w:val="00B24F8C"/>
    <w:rsid w:val="00B277F9"/>
    <w:rsid w:val="00B308A9"/>
    <w:rsid w:val="00B30B86"/>
    <w:rsid w:val="00B31E3E"/>
    <w:rsid w:val="00B32B14"/>
    <w:rsid w:val="00B34B83"/>
    <w:rsid w:val="00B3688A"/>
    <w:rsid w:val="00B40408"/>
    <w:rsid w:val="00B435F3"/>
    <w:rsid w:val="00B44707"/>
    <w:rsid w:val="00B44C0A"/>
    <w:rsid w:val="00B46EDC"/>
    <w:rsid w:val="00B512ED"/>
    <w:rsid w:val="00B528E8"/>
    <w:rsid w:val="00B52D5A"/>
    <w:rsid w:val="00B57937"/>
    <w:rsid w:val="00B57B95"/>
    <w:rsid w:val="00B61209"/>
    <w:rsid w:val="00B663E7"/>
    <w:rsid w:val="00B70D23"/>
    <w:rsid w:val="00B717B9"/>
    <w:rsid w:val="00B752B5"/>
    <w:rsid w:val="00B763C8"/>
    <w:rsid w:val="00B82D82"/>
    <w:rsid w:val="00B83DCE"/>
    <w:rsid w:val="00B871C0"/>
    <w:rsid w:val="00B87AF9"/>
    <w:rsid w:val="00B9021B"/>
    <w:rsid w:val="00B909A3"/>
    <w:rsid w:val="00B90BB7"/>
    <w:rsid w:val="00B90FE6"/>
    <w:rsid w:val="00B95290"/>
    <w:rsid w:val="00B95732"/>
    <w:rsid w:val="00B96C5F"/>
    <w:rsid w:val="00BA148B"/>
    <w:rsid w:val="00BA19B6"/>
    <w:rsid w:val="00BA2C60"/>
    <w:rsid w:val="00BA43DE"/>
    <w:rsid w:val="00BA50FD"/>
    <w:rsid w:val="00BA615D"/>
    <w:rsid w:val="00BA6B2E"/>
    <w:rsid w:val="00BA7B69"/>
    <w:rsid w:val="00BB1580"/>
    <w:rsid w:val="00BB2B78"/>
    <w:rsid w:val="00BB2F42"/>
    <w:rsid w:val="00BB3473"/>
    <w:rsid w:val="00BB636C"/>
    <w:rsid w:val="00BB6E54"/>
    <w:rsid w:val="00BB7358"/>
    <w:rsid w:val="00BB7AC1"/>
    <w:rsid w:val="00BB7E24"/>
    <w:rsid w:val="00BC1326"/>
    <w:rsid w:val="00BC20F4"/>
    <w:rsid w:val="00BC3DA0"/>
    <w:rsid w:val="00BC40AC"/>
    <w:rsid w:val="00BC53C7"/>
    <w:rsid w:val="00BC7CC8"/>
    <w:rsid w:val="00BC7DC1"/>
    <w:rsid w:val="00BD21D8"/>
    <w:rsid w:val="00BE0109"/>
    <w:rsid w:val="00BE022A"/>
    <w:rsid w:val="00BE532F"/>
    <w:rsid w:val="00BE61C6"/>
    <w:rsid w:val="00BE6520"/>
    <w:rsid w:val="00BE77F1"/>
    <w:rsid w:val="00BF0752"/>
    <w:rsid w:val="00BF0E40"/>
    <w:rsid w:val="00BF362F"/>
    <w:rsid w:val="00BF6604"/>
    <w:rsid w:val="00BF7A82"/>
    <w:rsid w:val="00C00124"/>
    <w:rsid w:val="00C03B37"/>
    <w:rsid w:val="00C043A3"/>
    <w:rsid w:val="00C052BE"/>
    <w:rsid w:val="00C064CD"/>
    <w:rsid w:val="00C069CD"/>
    <w:rsid w:val="00C06FE3"/>
    <w:rsid w:val="00C075C1"/>
    <w:rsid w:val="00C10410"/>
    <w:rsid w:val="00C10F53"/>
    <w:rsid w:val="00C144D6"/>
    <w:rsid w:val="00C14B41"/>
    <w:rsid w:val="00C14EFD"/>
    <w:rsid w:val="00C1554C"/>
    <w:rsid w:val="00C15FDC"/>
    <w:rsid w:val="00C2140F"/>
    <w:rsid w:val="00C269D6"/>
    <w:rsid w:val="00C26AD3"/>
    <w:rsid w:val="00C307B3"/>
    <w:rsid w:val="00C32F86"/>
    <w:rsid w:val="00C344DD"/>
    <w:rsid w:val="00C35760"/>
    <w:rsid w:val="00C40041"/>
    <w:rsid w:val="00C406F6"/>
    <w:rsid w:val="00C4089C"/>
    <w:rsid w:val="00C41149"/>
    <w:rsid w:val="00C41253"/>
    <w:rsid w:val="00C41939"/>
    <w:rsid w:val="00C43A68"/>
    <w:rsid w:val="00C45D3E"/>
    <w:rsid w:val="00C46AFD"/>
    <w:rsid w:val="00C528AF"/>
    <w:rsid w:val="00C55134"/>
    <w:rsid w:val="00C61208"/>
    <w:rsid w:val="00C614B3"/>
    <w:rsid w:val="00C61941"/>
    <w:rsid w:val="00C66E78"/>
    <w:rsid w:val="00C71CDC"/>
    <w:rsid w:val="00C71F70"/>
    <w:rsid w:val="00C73AAE"/>
    <w:rsid w:val="00C73C43"/>
    <w:rsid w:val="00C76A3E"/>
    <w:rsid w:val="00C77BE4"/>
    <w:rsid w:val="00C8017F"/>
    <w:rsid w:val="00C86A9A"/>
    <w:rsid w:val="00C8728B"/>
    <w:rsid w:val="00C8789A"/>
    <w:rsid w:val="00C91B34"/>
    <w:rsid w:val="00C93922"/>
    <w:rsid w:val="00C95E31"/>
    <w:rsid w:val="00C968AF"/>
    <w:rsid w:val="00CB18FD"/>
    <w:rsid w:val="00CB25DB"/>
    <w:rsid w:val="00CB260C"/>
    <w:rsid w:val="00CB447E"/>
    <w:rsid w:val="00CB48D1"/>
    <w:rsid w:val="00CB66EA"/>
    <w:rsid w:val="00CB7A8C"/>
    <w:rsid w:val="00CC0734"/>
    <w:rsid w:val="00CC1E66"/>
    <w:rsid w:val="00CC2856"/>
    <w:rsid w:val="00CC316F"/>
    <w:rsid w:val="00CC5DFE"/>
    <w:rsid w:val="00CD1156"/>
    <w:rsid w:val="00CD22A0"/>
    <w:rsid w:val="00CD49F0"/>
    <w:rsid w:val="00CD4B72"/>
    <w:rsid w:val="00CD6E6E"/>
    <w:rsid w:val="00CD6F3B"/>
    <w:rsid w:val="00CD6F4D"/>
    <w:rsid w:val="00CE1883"/>
    <w:rsid w:val="00CE21B3"/>
    <w:rsid w:val="00CE21FB"/>
    <w:rsid w:val="00CE52EE"/>
    <w:rsid w:val="00CE55C7"/>
    <w:rsid w:val="00CE64FE"/>
    <w:rsid w:val="00CE6862"/>
    <w:rsid w:val="00CE68DB"/>
    <w:rsid w:val="00CF0F3D"/>
    <w:rsid w:val="00CF461D"/>
    <w:rsid w:val="00CF46E9"/>
    <w:rsid w:val="00CF5C5E"/>
    <w:rsid w:val="00D008C4"/>
    <w:rsid w:val="00D01AE4"/>
    <w:rsid w:val="00D01CF0"/>
    <w:rsid w:val="00D0250E"/>
    <w:rsid w:val="00D03006"/>
    <w:rsid w:val="00D06884"/>
    <w:rsid w:val="00D07D21"/>
    <w:rsid w:val="00D10F34"/>
    <w:rsid w:val="00D141C7"/>
    <w:rsid w:val="00D22A8D"/>
    <w:rsid w:val="00D23532"/>
    <w:rsid w:val="00D25FC1"/>
    <w:rsid w:val="00D316FD"/>
    <w:rsid w:val="00D335A5"/>
    <w:rsid w:val="00D347FE"/>
    <w:rsid w:val="00D34E19"/>
    <w:rsid w:val="00D354BB"/>
    <w:rsid w:val="00D375EF"/>
    <w:rsid w:val="00D37CAD"/>
    <w:rsid w:val="00D414EE"/>
    <w:rsid w:val="00D42026"/>
    <w:rsid w:val="00D42D75"/>
    <w:rsid w:val="00D42E70"/>
    <w:rsid w:val="00D4421A"/>
    <w:rsid w:val="00D445BD"/>
    <w:rsid w:val="00D447B1"/>
    <w:rsid w:val="00D515DA"/>
    <w:rsid w:val="00D5349C"/>
    <w:rsid w:val="00D6170A"/>
    <w:rsid w:val="00D6302D"/>
    <w:rsid w:val="00D64DCF"/>
    <w:rsid w:val="00D65A94"/>
    <w:rsid w:val="00D67415"/>
    <w:rsid w:val="00D71420"/>
    <w:rsid w:val="00D73188"/>
    <w:rsid w:val="00D74DB1"/>
    <w:rsid w:val="00D75FB3"/>
    <w:rsid w:val="00D7640B"/>
    <w:rsid w:val="00D774EC"/>
    <w:rsid w:val="00D77F84"/>
    <w:rsid w:val="00D822FA"/>
    <w:rsid w:val="00D84A28"/>
    <w:rsid w:val="00D86C49"/>
    <w:rsid w:val="00D910A0"/>
    <w:rsid w:val="00D92788"/>
    <w:rsid w:val="00D92C13"/>
    <w:rsid w:val="00D92FF6"/>
    <w:rsid w:val="00D937F1"/>
    <w:rsid w:val="00DA0DDC"/>
    <w:rsid w:val="00DA1893"/>
    <w:rsid w:val="00DA1B7A"/>
    <w:rsid w:val="00DA2BA6"/>
    <w:rsid w:val="00DA7AE9"/>
    <w:rsid w:val="00DB0E54"/>
    <w:rsid w:val="00DB23F8"/>
    <w:rsid w:val="00DB30A9"/>
    <w:rsid w:val="00DB3698"/>
    <w:rsid w:val="00DB3722"/>
    <w:rsid w:val="00DB7AEF"/>
    <w:rsid w:val="00DC2B90"/>
    <w:rsid w:val="00DC429E"/>
    <w:rsid w:val="00DD0380"/>
    <w:rsid w:val="00DD1CD1"/>
    <w:rsid w:val="00DD52A6"/>
    <w:rsid w:val="00DD743E"/>
    <w:rsid w:val="00DD74C7"/>
    <w:rsid w:val="00DE0D2B"/>
    <w:rsid w:val="00DE1B5E"/>
    <w:rsid w:val="00DE3708"/>
    <w:rsid w:val="00DE525C"/>
    <w:rsid w:val="00DF0810"/>
    <w:rsid w:val="00DF2F5C"/>
    <w:rsid w:val="00DF6471"/>
    <w:rsid w:val="00DF6EEB"/>
    <w:rsid w:val="00DF76DF"/>
    <w:rsid w:val="00E0027D"/>
    <w:rsid w:val="00E02195"/>
    <w:rsid w:val="00E02B8A"/>
    <w:rsid w:val="00E10137"/>
    <w:rsid w:val="00E141B1"/>
    <w:rsid w:val="00E14388"/>
    <w:rsid w:val="00E14E07"/>
    <w:rsid w:val="00E1643D"/>
    <w:rsid w:val="00E17EF0"/>
    <w:rsid w:val="00E202C0"/>
    <w:rsid w:val="00E21530"/>
    <w:rsid w:val="00E258FA"/>
    <w:rsid w:val="00E25BEF"/>
    <w:rsid w:val="00E3097D"/>
    <w:rsid w:val="00E30A26"/>
    <w:rsid w:val="00E3123B"/>
    <w:rsid w:val="00E33B71"/>
    <w:rsid w:val="00E346E4"/>
    <w:rsid w:val="00E35579"/>
    <w:rsid w:val="00E3597E"/>
    <w:rsid w:val="00E412F8"/>
    <w:rsid w:val="00E4415D"/>
    <w:rsid w:val="00E4539A"/>
    <w:rsid w:val="00E460F8"/>
    <w:rsid w:val="00E50681"/>
    <w:rsid w:val="00E51D91"/>
    <w:rsid w:val="00E5214E"/>
    <w:rsid w:val="00E53684"/>
    <w:rsid w:val="00E54C81"/>
    <w:rsid w:val="00E5541F"/>
    <w:rsid w:val="00E56C65"/>
    <w:rsid w:val="00E61302"/>
    <w:rsid w:val="00E62D98"/>
    <w:rsid w:val="00E655E5"/>
    <w:rsid w:val="00E663A7"/>
    <w:rsid w:val="00E66B60"/>
    <w:rsid w:val="00E7234B"/>
    <w:rsid w:val="00E7311A"/>
    <w:rsid w:val="00E766E2"/>
    <w:rsid w:val="00E76796"/>
    <w:rsid w:val="00E7700C"/>
    <w:rsid w:val="00E800A0"/>
    <w:rsid w:val="00E8231E"/>
    <w:rsid w:val="00E8298E"/>
    <w:rsid w:val="00E90D1A"/>
    <w:rsid w:val="00E91895"/>
    <w:rsid w:val="00E93150"/>
    <w:rsid w:val="00E939DF"/>
    <w:rsid w:val="00E9667A"/>
    <w:rsid w:val="00E97421"/>
    <w:rsid w:val="00E97E3D"/>
    <w:rsid w:val="00EA20F2"/>
    <w:rsid w:val="00EA358C"/>
    <w:rsid w:val="00EA4482"/>
    <w:rsid w:val="00EB1BB1"/>
    <w:rsid w:val="00EB34A6"/>
    <w:rsid w:val="00EB42A7"/>
    <w:rsid w:val="00EB4E70"/>
    <w:rsid w:val="00EB5083"/>
    <w:rsid w:val="00EB66BB"/>
    <w:rsid w:val="00EB7058"/>
    <w:rsid w:val="00EC1236"/>
    <w:rsid w:val="00EC3F14"/>
    <w:rsid w:val="00EC4338"/>
    <w:rsid w:val="00EC5936"/>
    <w:rsid w:val="00EC6287"/>
    <w:rsid w:val="00EC69C8"/>
    <w:rsid w:val="00EC7235"/>
    <w:rsid w:val="00EC7DFD"/>
    <w:rsid w:val="00ED3719"/>
    <w:rsid w:val="00ED3FB5"/>
    <w:rsid w:val="00ED56B3"/>
    <w:rsid w:val="00ED68D6"/>
    <w:rsid w:val="00ED7A05"/>
    <w:rsid w:val="00ED7C26"/>
    <w:rsid w:val="00EE25F5"/>
    <w:rsid w:val="00EE31D4"/>
    <w:rsid w:val="00EE49A4"/>
    <w:rsid w:val="00EE5B41"/>
    <w:rsid w:val="00EF2FA7"/>
    <w:rsid w:val="00EF304E"/>
    <w:rsid w:val="00EF3EF6"/>
    <w:rsid w:val="00EF4130"/>
    <w:rsid w:val="00EF60D2"/>
    <w:rsid w:val="00F01B84"/>
    <w:rsid w:val="00F02560"/>
    <w:rsid w:val="00F03E1F"/>
    <w:rsid w:val="00F04FF4"/>
    <w:rsid w:val="00F10884"/>
    <w:rsid w:val="00F109C4"/>
    <w:rsid w:val="00F113E2"/>
    <w:rsid w:val="00F134EE"/>
    <w:rsid w:val="00F20839"/>
    <w:rsid w:val="00F22348"/>
    <w:rsid w:val="00F22BBA"/>
    <w:rsid w:val="00F24A6F"/>
    <w:rsid w:val="00F25CBA"/>
    <w:rsid w:val="00F34C91"/>
    <w:rsid w:val="00F34FC5"/>
    <w:rsid w:val="00F36351"/>
    <w:rsid w:val="00F370DA"/>
    <w:rsid w:val="00F408D8"/>
    <w:rsid w:val="00F42655"/>
    <w:rsid w:val="00F42E88"/>
    <w:rsid w:val="00F45E28"/>
    <w:rsid w:val="00F5173C"/>
    <w:rsid w:val="00F56D29"/>
    <w:rsid w:val="00F56DB7"/>
    <w:rsid w:val="00F66DCC"/>
    <w:rsid w:val="00F6775C"/>
    <w:rsid w:val="00F71F9D"/>
    <w:rsid w:val="00F723F9"/>
    <w:rsid w:val="00F7720A"/>
    <w:rsid w:val="00F80371"/>
    <w:rsid w:val="00F80A39"/>
    <w:rsid w:val="00F81C58"/>
    <w:rsid w:val="00F8701A"/>
    <w:rsid w:val="00F90189"/>
    <w:rsid w:val="00F90608"/>
    <w:rsid w:val="00F90B67"/>
    <w:rsid w:val="00F91BCC"/>
    <w:rsid w:val="00F94A41"/>
    <w:rsid w:val="00F95A12"/>
    <w:rsid w:val="00F964CD"/>
    <w:rsid w:val="00F96BE8"/>
    <w:rsid w:val="00F97F87"/>
    <w:rsid w:val="00FA218C"/>
    <w:rsid w:val="00FA4A20"/>
    <w:rsid w:val="00FB062E"/>
    <w:rsid w:val="00FB393C"/>
    <w:rsid w:val="00FB573B"/>
    <w:rsid w:val="00FC573C"/>
    <w:rsid w:val="00FD1CE5"/>
    <w:rsid w:val="00FD39A4"/>
    <w:rsid w:val="00FD41DE"/>
    <w:rsid w:val="00FE38F2"/>
    <w:rsid w:val="00FE4472"/>
    <w:rsid w:val="00FE6684"/>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CCA2C"/>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772775136">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EC81E-6BD4-4286-8938-838D46F9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Petro, Lorraine M. (School of Ed &amp; Professional Studies)</cp:lastModifiedBy>
  <cp:revision>2</cp:revision>
  <cp:lastPrinted>2019-09-20T17:20:00Z</cp:lastPrinted>
  <dcterms:created xsi:type="dcterms:W3CDTF">2020-09-28T22:20:00Z</dcterms:created>
  <dcterms:modified xsi:type="dcterms:W3CDTF">2020-09-28T22:20:00Z</dcterms:modified>
</cp:coreProperties>
</file>