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60CB" w14:textId="0E6CF52B" w:rsidR="008728B5" w:rsidRPr="00840AD2" w:rsidRDefault="00586364" w:rsidP="001B49A8">
      <w:pPr>
        <w:spacing w:after="0"/>
        <w:jc w:val="center"/>
        <w:rPr>
          <w:rFonts w:ascii="Times New Roman" w:hAnsi="Times New Roman" w:cs="Times New Roman"/>
          <w:b/>
          <w:sz w:val="24"/>
          <w:szCs w:val="24"/>
        </w:rPr>
      </w:pPr>
      <w:r w:rsidRPr="00840AD2">
        <w:rPr>
          <w:rFonts w:ascii="Times New Roman" w:hAnsi="Times New Roman" w:cs="Times New Roman"/>
          <w:b/>
          <w:sz w:val="24"/>
          <w:szCs w:val="24"/>
        </w:rPr>
        <w:t>Central Teacher Education Network (CTEN)</w:t>
      </w:r>
    </w:p>
    <w:p w14:paraId="0F70D019" w14:textId="7F29754F" w:rsidR="00586364" w:rsidRPr="00840AD2" w:rsidRDefault="00586364" w:rsidP="00B360D2">
      <w:pPr>
        <w:spacing w:after="0"/>
        <w:jc w:val="center"/>
        <w:rPr>
          <w:rFonts w:ascii="Times New Roman" w:hAnsi="Times New Roman" w:cs="Times New Roman"/>
          <w:b/>
          <w:sz w:val="24"/>
          <w:szCs w:val="24"/>
        </w:rPr>
      </w:pPr>
      <w:r w:rsidRPr="00840AD2">
        <w:rPr>
          <w:rFonts w:ascii="Times New Roman" w:hAnsi="Times New Roman" w:cs="Times New Roman"/>
          <w:b/>
          <w:sz w:val="24"/>
          <w:szCs w:val="24"/>
        </w:rPr>
        <w:t>Program</w:t>
      </w:r>
      <w:r w:rsidR="00CA5868" w:rsidRPr="00840AD2">
        <w:rPr>
          <w:rFonts w:ascii="Times New Roman" w:hAnsi="Times New Roman" w:cs="Times New Roman"/>
          <w:b/>
          <w:sz w:val="24"/>
          <w:szCs w:val="24"/>
        </w:rPr>
        <w:t xml:space="preserve"> Meeting</w:t>
      </w:r>
      <w:r w:rsidR="008728B5" w:rsidRPr="00840AD2">
        <w:rPr>
          <w:rFonts w:ascii="Times New Roman" w:hAnsi="Times New Roman" w:cs="Times New Roman"/>
          <w:b/>
          <w:sz w:val="24"/>
          <w:szCs w:val="24"/>
        </w:rPr>
        <w:t xml:space="preserve"> Notes</w:t>
      </w:r>
    </w:p>
    <w:p w14:paraId="743C74B7" w14:textId="281E3891" w:rsidR="008728B5" w:rsidRPr="00840AD2" w:rsidRDefault="008728B5" w:rsidP="00B360D2">
      <w:pPr>
        <w:spacing w:after="0"/>
        <w:jc w:val="center"/>
        <w:rPr>
          <w:rFonts w:ascii="Times New Roman" w:hAnsi="Times New Roman" w:cs="Times New Roman"/>
          <w:b/>
          <w:bCs/>
          <w:sz w:val="24"/>
          <w:szCs w:val="24"/>
        </w:rPr>
      </w:pPr>
      <w:r w:rsidRPr="00840AD2">
        <w:rPr>
          <w:rFonts w:ascii="Times New Roman" w:hAnsi="Times New Roman" w:cs="Times New Roman"/>
          <w:b/>
          <w:bCs/>
          <w:sz w:val="24"/>
          <w:szCs w:val="24"/>
        </w:rPr>
        <w:t>December 2, 2021, 3:15 – 4:30 pm via WebEx</w:t>
      </w:r>
    </w:p>
    <w:p w14:paraId="2A6CD48A" w14:textId="77777777" w:rsidR="008728B5" w:rsidRPr="00855AA6" w:rsidRDefault="008728B5" w:rsidP="008728B5">
      <w:pPr>
        <w:spacing w:after="0"/>
        <w:jc w:val="center"/>
        <w:rPr>
          <w:rFonts w:ascii="Times New Roman" w:hAnsi="Times New Roman" w:cs="Times New Roman"/>
          <w:b/>
        </w:rPr>
      </w:pPr>
    </w:p>
    <w:tbl>
      <w:tblPr>
        <w:tblW w:w="10980" w:type="dxa"/>
        <w:tblInd w:w="-8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0"/>
      </w:tblGrid>
      <w:tr w:rsidR="00F72C8A" w:rsidRPr="00855AA6" w14:paraId="38041306" w14:textId="77777777" w:rsidTr="00C70745">
        <w:trPr>
          <w:trHeight w:val="1470"/>
        </w:trPr>
        <w:tc>
          <w:tcPr>
            <w:tcW w:w="10980" w:type="dxa"/>
            <w:tcBorders>
              <w:top w:val="nil"/>
              <w:left w:val="nil"/>
              <w:bottom w:val="nil"/>
              <w:right w:val="nil"/>
            </w:tcBorders>
            <w:shd w:val="clear" w:color="auto" w:fill="auto"/>
            <w:hideMark/>
          </w:tcPr>
          <w:p w14:paraId="6E01A4C4" w14:textId="77777777" w:rsidR="0038214F" w:rsidRPr="00855AA6" w:rsidRDefault="00915668" w:rsidP="00381D5A">
            <w:pPr>
              <w:spacing w:after="0"/>
              <w:ind w:left="144"/>
              <w:rPr>
                <w:rFonts w:ascii="Times New Roman" w:hAnsi="Times New Roman" w:cs="Times New Roman"/>
              </w:rPr>
            </w:pPr>
            <w:r w:rsidRPr="00840AD2">
              <w:rPr>
                <w:rFonts w:ascii="Times New Roman" w:hAnsi="Times New Roman" w:cs="Times New Roman"/>
                <w:b/>
                <w:bCs/>
                <w:sz w:val="24"/>
                <w:szCs w:val="24"/>
              </w:rPr>
              <w:t>In Attendance</w:t>
            </w:r>
            <w:r w:rsidRPr="00855AA6">
              <w:rPr>
                <w:rFonts w:ascii="Times New Roman" w:hAnsi="Times New Roman" w:cs="Times New Roman"/>
                <w:b/>
                <w:bCs/>
              </w:rPr>
              <w:t>:</w:t>
            </w:r>
            <w:r w:rsidRPr="00855AA6">
              <w:rPr>
                <w:rFonts w:ascii="Times New Roman" w:hAnsi="Times New Roman" w:cs="Times New Roman"/>
              </w:rPr>
              <w:t xml:space="preserve">  </w:t>
            </w:r>
            <w:r w:rsidR="003571FE" w:rsidRPr="00855AA6">
              <w:rPr>
                <w:rFonts w:ascii="Times New Roman" w:hAnsi="Times New Roman" w:cs="Times New Roman"/>
              </w:rPr>
              <w:t xml:space="preserve">F. Abed, </w:t>
            </w:r>
            <w:r w:rsidR="0038214F" w:rsidRPr="00855AA6">
              <w:rPr>
                <w:rFonts w:ascii="Times New Roman" w:hAnsi="Times New Roman" w:cs="Times New Roman"/>
              </w:rPr>
              <w:t xml:space="preserve">M. Bartone, </w:t>
            </w:r>
            <w:r w:rsidRPr="00855AA6">
              <w:rPr>
                <w:rFonts w:ascii="Times New Roman" w:hAnsi="Times New Roman" w:cs="Times New Roman"/>
              </w:rPr>
              <w:t xml:space="preserve">C. Ciotto, B. Clark, D. DeCarlo, J. Delaura, J. Edwards, L. Frazee, R. Fuentes, </w:t>
            </w:r>
          </w:p>
          <w:p w14:paraId="762E71A2" w14:textId="77777777" w:rsidR="0038214F" w:rsidRPr="00855AA6" w:rsidRDefault="00915668" w:rsidP="00381D5A">
            <w:pPr>
              <w:spacing w:after="0"/>
              <w:ind w:left="144"/>
              <w:rPr>
                <w:rFonts w:ascii="Times New Roman" w:hAnsi="Times New Roman" w:cs="Times New Roman"/>
              </w:rPr>
            </w:pPr>
            <w:r w:rsidRPr="00855AA6">
              <w:rPr>
                <w:rFonts w:ascii="Times New Roman" w:hAnsi="Times New Roman" w:cs="Times New Roman"/>
              </w:rPr>
              <w:t xml:space="preserve">T. Goh, A. Greenwell, H. Koulidobrova, C. Mulcahy, J. Mulrooney, J. Nicoll-Senft, F. Russell, </w:t>
            </w:r>
            <w:r w:rsidR="003571FE" w:rsidRPr="00855AA6">
              <w:rPr>
                <w:rFonts w:ascii="Times New Roman" w:hAnsi="Times New Roman" w:cs="Times New Roman"/>
              </w:rPr>
              <w:t xml:space="preserve">P. Talty, </w:t>
            </w:r>
            <w:r w:rsidRPr="00855AA6">
              <w:rPr>
                <w:rFonts w:ascii="Times New Roman" w:hAnsi="Times New Roman" w:cs="Times New Roman"/>
              </w:rPr>
              <w:t xml:space="preserve">J. Thomas, </w:t>
            </w:r>
          </w:p>
          <w:p w14:paraId="07286F5B" w14:textId="0C264BE6" w:rsidR="00915668" w:rsidRPr="00855AA6" w:rsidRDefault="00520298" w:rsidP="00381D5A">
            <w:pPr>
              <w:spacing w:after="0"/>
              <w:ind w:left="144"/>
              <w:rPr>
                <w:rFonts w:ascii="Times New Roman" w:hAnsi="Times New Roman" w:cs="Times New Roman"/>
              </w:rPr>
            </w:pPr>
            <w:r w:rsidRPr="00855AA6">
              <w:rPr>
                <w:rFonts w:ascii="Times New Roman" w:hAnsi="Times New Roman" w:cs="Times New Roman"/>
              </w:rPr>
              <w:t xml:space="preserve">J. Turner, </w:t>
            </w:r>
            <w:r w:rsidR="00915668" w:rsidRPr="00855AA6">
              <w:rPr>
                <w:rFonts w:ascii="Times New Roman" w:hAnsi="Times New Roman" w:cs="Times New Roman"/>
              </w:rPr>
              <w:t>J. Visone</w:t>
            </w:r>
            <w:r w:rsidR="00532261" w:rsidRPr="00855AA6">
              <w:rPr>
                <w:rFonts w:ascii="Times New Roman" w:hAnsi="Times New Roman" w:cs="Times New Roman"/>
              </w:rPr>
              <w:t>, J. Werblow</w:t>
            </w:r>
          </w:p>
          <w:p w14:paraId="26BACD96" w14:textId="77777777" w:rsidR="00B360D2" w:rsidRPr="00855AA6" w:rsidRDefault="00B360D2" w:rsidP="00381D5A">
            <w:pPr>
              <w:spacing w:after="0"/>
              <w:ind w:left="144"/>
              <w:rPr>
                <w:rFonts w:ascii="Times New Roman" w:hAnsi="Times New Roman" w:cs="Times New Roman"/>
                <w:b/>
                <w:bCs/>
              </w:rPr>
            </w:pPr>
          </w:p>
          <w:p w14:paraId="10C6D1A6" w14:textId="77E0CD79" w:rsidR="003571FE" w:rsidRPr="00855AA6" w:rsidRDefault="00F72C8A" w:rsidP="00381D5A">
            <w:pPr>
              <w:spacing w:after="0"/>
              <w:ind w:left="144"/>
              <w:rPr>
                <w:rFonts w:ascii="Times New Roman" w:hAnsi="Times New Roman" w:cs="Times New Roman"/>
              </w:rPr>
            </w:pPr>
            <w:r w:rsidRPr="00840AD2">
              <w:rPr>
                <w:rFonts w:ascii="Times New Roman" w:hAnsi="Times New Roman" w:cs="Times New Roman"/>
                <w:b/>
                <w:bCs/>
              </w:rPr>
              <w:t xml:space="preserve">CTEN </w:t>
            </w:r>
            <w:r w:rsidR="00BE4AC3" w:rsidRPr="00840AD2">
              <w:rPr>
                <w:rFonts w:ascii="Times New Roman" w:hAnsi="Times New Roman" w:cs="Times New Roman"/>
                <w:b/>
                <w:bCs/>
              </w:rPr>
              <w:t>M</w:t>
            </w:r>
            <w:r w:rsidRPr="00840AD2">
              <w:rPr>
                <w:rFonts w:ascii="Times New Roman" w:hAnsi="Times New Roman" w:cs="Times New Roman"/>
                <w:b/>
                <w:bCs/>
              </w:rPr>
              <w:t xml:space="preserve">eeting </w:t>
            </w:r>
            <w:r w:rsidR="00BE4AC3" w:rsidRPr="00840AD2">
              <w:rPr>
                <w:rFonts w:ascii="Times New Roman" w:hAnsi="Times New Roman" w:cs="Times New Roman"/>
                <w:b/>
                <w:bCs/>
              </w:rPr>
              <w:t>M</w:t>
            </w:r>
            <w:r w:rsidRPr="00840AD2">
              <w:rPr>
                <w:rFonts w:ascii="Times New Roman" w:hAnsi="Times New Roman" w:cs="Times New Roman"/>
                <w:b/>
                <w:bCs/>
              </w:rPr>
              <w:t>inutes</w:t>
            </w:r>
            <w:r w:rsidRPr="00855AA6">
              <w:rPr>
                <w:rFonts w:ascii="Times New Roman" w:hAnsi="Times New Roman" w:cs="Times New Roman"/>
              </w:rPr>
              <w:t> </w:t>
            </w:r>
            <w:r w:rsidR="00A117FB" w:rsidRPr="00855AA6">
              <w:rPr>
                <w:rFonts w:ascii="Times New Roman" w:hAnsi="Times New Roman" w:cs="Times New Roman"/>
              </w:rPr>
              <w:t>–</w:t>
            </w:r>
            <w:r w:rsidRPr="00855AA6">
              <w:rPr>
                <w:rFonts w:ascii="Times New Roman" w:hAnsi="Times New Roman" w:cs="Times New Roman"/>
              </w:rPr>
              <w:t xml:space="preserve"> </w:t>
            </w:r>
            <w:r w:rsidR="00A117FB" w:rsidRPr="00855AA6">
              <w:rPr>
                <w:rFonts w:ascii="Times New Roman" w:hAnsi="Times New Roman" w:cs="Times New Roman"/>
              </w:rPr>
              <w:t xml:space="preserve">Motion to </w:t>
            </w:r>
            <w:r w:rsidRPr="00855AA6">
              <w:rPr>
                <w:rFonts w:ascii="Times New Roman" w:hAnsi="Times New Roman" w:cs="Times New Roman"/>
              </w:rPr>
              <w:t>approv</w:t>
            </w:r>
            <w:r w:rsidR="00A117FB" w:rsidRPr="00855AA6">
              <w:rPr>
                <w:rFonts w:ascii="Times New Roman" w:hAnsi="Times New Roman" w:cs="Times New Roman"/>
              </w:rPr>
              <w:t>e</w:t>
            </w:r>
            <w:r w:rsidRPr="00855AA6">
              <w:rPr>
                <w:rFonts w:ascii="Times New Roman" w:hAnsi="Times New Roman" w:cs="Times New Roman"/>
              </w:rPr>
              <w:t> November 4, 2021 minutes</w:t>
            </w:r>
            <w:r w:rsidR="00A117FB" w:rsidRPr="00855AA6">
              <w:rPr>
                <w:rFonts w:ascii="Times New Roman" w:hAnsi="Times New Roman" w:cs="Times New Roman"/>
              </w:rPr>
              <w:t xml:space="preserve">.  Motion </w:t>
            </w:r>
            <w:r w:rsidR="00301E63" w:rsidRPr="00855AA6">
              <w:rPr>
                <w:rFonts w:ascii="Times New Roman" w:hAnsi="Times New Roman" w:cs="Times New Roman"/>
              </w:rPr>
              <w:t>A</w:t>
            </w:r>
            <w:r w:rsidR="00A117FB" w:rsidRPr="00855AA6">
              <w:rPr>
                <w:rFonts w:ascii="Times New Roman" w:hAnsi="Times New Roman" w:cs="Times New Roman"/>
              </w:rPr>
              <w:t>pproved</w:t>
            </w:r>
            <w:r w:rsidR="00981231" w:rsidRPr="00855AA6">
              <w:rPr>
                <w:rFonts w:ascii="Times New Roman" w:hAnsi="Times New Roman" w:cs="Times New Roman"/>
              </w:rPr>
              <w:t xml:space="preserve"> (</w:t>
            </w:r>
            <w:r w:rsidR="00F11C01" w:rsidRPr="00855AA6">
              <w:rPr>
                <w:rFonts w:ascii="Times New Roman" w:hAnsi="Times New Roman" w:cs="Times New Roman"/>
              </w:rPr>
              <w:t>E</w:t>
            </w:r>
            <w:r w:rsidR="00981231" w:rsidRPr="00855AA6">
              <w:rPr>
                <w:rFonts w:ascii="Times New Roman" w:hAnsi="Times New Roman" w:cs="Times New Roman"/>
              </w:rPr>
              <w:t>.</w:t>
            </w:r>
            <w:r w:rsidR="00F11C01" w:rsidRPr="00855AA6">
              <w:rPr>
                <w:rFonts w:ascii="Times New Roman" w:hAnsi="Times New Roman" w:cs="Times New Roman"/>
              </w:rPr>
              <w:t xml:space="preserve"> Koulid</w:t>
            </w:r>
            <w:r w:rsidR="00301E63" w:rsidRPr="00855AA6">
              <w:rPr>
                <w:rFonts w:ascii="Times New Roman" w:hAnsi="Times New Roman" w:cs="Times New Roman"/>
              </w:rPr>
              <w:t>obrova, F. Abed)</w:t>
            </w:r>
            <w:r w:rsidR="00981231" w:rsidRPr="00855AA6">
              <w:rPr>
                <w:rFonts w:ascii="Times New Roman" w:hAnsi="Times New Roman" w:cs="Times New Roman"/>
              </w:rPr>
              <w:t xml:space="preserve"> </w:t>
            </w:r>
          </w:p>
          <w:p w14:paraId="5411FBB4" w14:textId="7BC6B2D0" w:rsidR="00F72C8A" w:rsidRPr="00855AA6" w:rsidRDefault="00F72C8A" w:rsidP="00381D5A">
            <w:pPr>
              <w:spacing w:after="0"/>
              <w:ind w:left="144"/>
              <w:rPr>
                <w:rFonts w:ascii="Times New Roman" w:hAnsi="Times New Roman" w:cs="Times New Roman"/>
              </w:rPr>
            </w:pPr>
            <w:r w:rsidRPr="00855AA6">
              <w:rPr>
                <w:rFonts w:ascii="Times New Roman" w:hAnsi="Times New Roman" w:cs="Times New Roman"/>
              </w:rPr>
              <w:t> </w:t>
            </w:r>
          </w:p>
          <w:p w14:paraId="5E4D385D" w14:textId="09E5C2CC" w:rsidR="00F72C8A" w:rsidRPr="00840AD2" w:rsidRDefault="00F72C8A" w:rsidP="00381D5A">
            <w:pPr>
              <w:spacing w:after="0"/>
              <w:ind w:left="144"/>
              <w:rPr>
                <w:rFonts w:ascii="Times New Roman" w:hAnsi="Times New Roman" w:cs="Times New Roman"/>
                <w:sz w:val="24"/>
                <w:szCs w:val="24"/>
              </w:rPr>
            </w:pPr>
            <w:r w:rsidRPr="00840AD2">
              <w:rPr>
                <w:rFonts w:ascii="Times New Roman" w:hAnsi="Times New Roman" w:cs="Times New Roman"/>
                <w:b/>
                <w:bCs/>
                <w:sz w:val="24"/>
                <w:szCs w:val="24"/>
              </w:rPr>
              <w:t>Upcoming CTEN meetings for 2021-22 academic year</w:t>
            </w:r>
          </w:p>
          <w:p w14:paraId="067B6DDC" w14:textId="77777777" w:rsidR="00F72C8A" w:rsidRPr="00855AA6" w:rsidRDefault="00F72C8A" w:rsidP="00381D5A">
            <w:pPr>
              <w:spacing w:after="0"/>
              <w:ind w:left="144"/>
              <w:rPr>
                <w:rFonts w:ascii="Times New Roman" w:hAnsi="Times New Roman" w:cs="Times New Roman"/>
              </w:rPr>
            </w:pPr>
            <w:r w:rsidRPr="00855AA6">
              <w:rPr>
                <w:rFonts w:ascii="Times New Roman" w:hAnsi="Times New Roman" w:cs="Times New Roman"/>
              </w:rPr>
              <w:t>Thursday, February 3, 2022</w:t>
            </w:r>
          </w:p>
          <w:p w14:paraId="483257E1" w14:textId="77777777" w:rsidR="00F72C8A" w:rsidRPr="00855AA6" w:rsidRDefault="00F72C8A" w:rsidP="00381D5A">
            <w:pPr>
              <w:spacing w:after="0"/>
              <w:ind w:left="144"/>
              <w:rPr>
                <w:rFonts w:ascii="Times New Roman" w:hAnsi="Times New Roman" w:cs="Times New Roman"/>
              </w:rPr>
            </w:pPr>
            <w:r w:rsidRPr="00855AA6">
              <w:rPr>
                <w:rFonts w:ascii="Times New Roman" w:hAnsi="Times New Roman" w:cs="Times New Roman"/>
              </w:rPr>
              <w:t>Thursday, March 3, 2022</w:t>
            </w:r>
          </w:p>
          <w:p w14:paraId="4E622D1A" w14:textId="77777777" w:rsidR="00F72C8A" w:rsidRPr="00855AA6" w:rsidRDefault="00F72C8A" w:rsidP="00381D5A">
            <w:pPr>
              <w:spacing w:after="0"/>
              <w:ind w:left="144"/>
              <w:rPr>
                <w:rFonts w:ascii="Times New Roman" w:hAnsi="Times New Roman" w:cs="Times New Roman"/>
              </w:rPr>
            </w:pPr>
            <w:r w:rsidRPr="00855AA6">
              <w:rPr>
                <w:rFonts w:ascii="Times New Roman" w:hAnsi="Times New Roman" w:cs="Times New Roman"/>
              </w:rPr>
              <w:t>Thursday, April 7, 2022</w:t>
            </w:r>
          </w:p>
          <w:p w14:paraId="6DDF57C7" w14:textId="77777777" w:rsidR="00F72C8A" w:rsidRPr="00855AA6" w:rsidRDefault="00F72C8A" w:rsidP="00381D5A">
            <w:pPr>
              <w:spacing w:after="0"/>
              <w:ind w:left="144"/>
              <w:rPr>
                <w:rFonts w:ascii="Times New Roman" w:hAnsi="Times New Roman" w:cs="Times New Roman"/>
              </w:rPr>
            </w:pPr>
            <w:r w:rsidRPr="00855AA6">
              <w:rPr>
                <w:rFonts w:ascii="Times New Roman" w:hAnsi="Times New Roman" w:cs="Times New Roman"/>
              </w:rPr>
              <w:t>Thursday, May 5, 2022</w:t>
            </w:r>
          </w:p>
          <w:p w14:paraId="28E5881B" w14:textId="366578FD" w:rsidR="003571FE" w:rsidRPr="00855AA6" w:rsidRDefault="003571FE" w:rsidP="00381D5A">
            <w:pPr>
              <w:spacing w:after="0"/>
              <w:ind w:left="144"/>
              <w:rPr>
                <w:rFonts w:ascii="Times New Roman" w:hAnsi="Times New Roman" w:cs="Times New Roman"/>
              </w:rPr>
            </w:pPr>
          </w:p>
        </w:tc>
      </w:tr>
      <w:tr w:rsidR="00F72C8A" w:rsidRPr="00855AA6" w14:paraId="42D93953" w14:textId="77777777" w:rsidTr="00C70745">
        <w:trPr>
          <w:trHeight w:val="525"/>
        </w:trPr>
        <w:tc>
          <w:tcPr>
            <w:tcW w:w="10980" w:type="dxa"/>
            <w:tcBorders>
              <w:top w:val="nil"/>
              <w:left w:val="nil"/>
              <w:bottom w:val="nil"/>
              <w:right w:val="nil"/>
            </w:tcBorders>
            <w:shd w:val="clear" w:color="auto" w:fill="auto"/>
          </w:tcPr>
          <w:p w14:paraId="71969814" w14:textId="77777777" w:rsidR="00B44B26" w:rsidRPr="00855AA6" w:rsidRDefault="00B44B26" w:rsidP="00381D5A">
            <w:pPr>
              <w:spacing w:after="0"/>
              <w:ind w:left="144"/>
              <w:rPr>
                <w:rFonts w:ascii="Times New Roman" w:hAnsi="Times New Roman" w:cs="Times New Roman"/>
                <w:b/>
                <w:bCs/>
              </w:rPr>
            </w:pPr>
          </w:p>
          <w:p w14:paraId="1A05799F" w14:textId="3535F220" w:rsidR="00F72C8A" w:rsidRPr="0072640B" w:rsidRDefault="00F72C8A" w:rsidP="00381D5A">
            <w:pPr>
              <w:spacing w:after="0"/>
              <w:ind w:left="144"/>
              <w:rPr>
                <w:rFonts w:ascii="Times New Roman" w:hAnsi="Times New Roman" w:cs="Times New Roman"/>
                <w:b/>
                <w:bCs/>
                <w:sz w:val="24"/>
                <w:szCs w:val="24"/>
              </w:rPr>
            </w:pPr>
            <w:r w:rsidRPr="0072640B">
              <w:rPr>
                <w:rFonts w:ascii="Times New Roman" w:hAnsi="Times New Roman" w:cs="Times New Roman"/>
                <w:b/>
                <w:bCs/>
                <w:sz w:val="24"/>
                <w:szCs w:val="24"/>
              </w:rPr>
              <w:t xml:space="preserve">Announcements </w:t>
            </w:r>
          </w:p>
          <w:p w14:paraId="70E1BAC0" w14:textId="6CBF1FCD" w:rsidR="00F72C8A" w:rsidRPr="00855AA6" w:rsidRDefault="00F72C8A" w:rsidP="00630985">
            <w:pPr>
              <w:pStyle w:val="ListParagraph"/>
              <w:numPr>
                <w:ilvl w:val="0"/>
                <w:numId w:val="3"/>
              </w:numPr>
              <w:spacing w:after="0"/>
              <w:ind w:left="504"/>
              <w:rPr>
                <w:rFonts w:ascii="Times New Roman" w:hAnsi="Times New Roman" w:cs="Times New Roman"/>
              </w:rPr>
            </w:pPr>
            <w:r w:rsidRPr="00855AA6">
              <w:rPr>
                <w:rFonts w:ascii="Times New Roman" w:hAnsi="Times New Roman" w:cs="Times New Roman"/>
              </w:rPr>
              <w:t xml:space="preserve">Dean’s </w:t>
            </w:r>
            <w:r w:rsidR="000E6C9E" w:rsidRPr="00855AA6">
              <w:rPr>
                <w:rFonts w:ascii="Times New Roman" w:hAnsi="Times New Roman" w:cs="Times New Roman"/>
              </w:rPr>
              <w:t>O</w:t>
            </w:r>
            <w:r w:rsidRPr="00855AA6">
              <w:rPr>
                <w:rFonts w:ascii="Times New Roman" w:hAnsi="Times New Roman" w:cs="Times New Roman"/>
              </w:rPr>
              <w:t>ffice</w:t>
            </w:r>
            <w:r w:rsidR="00DF5A37" w:rsidRPr="00855AA6">
              <w:rPr>
                <w:rFonts w:ascii="Times New Roman" w:hAnsi="Times New Roman" w:cs="Times New Roman"/>
              </w:rPr>
              <w:t xml:space="preserve">:  No </w:t>
            </w:r>
            <w:r w:rsidR="00301E63" w:rsidRPr="00855AA6">
              <w:rPr>
                <w:rFonts w:ascii="Times New Roman" w:hAnsi="Times New Roman" w:cs="Times New Roman"/>
              </w:rPr>
              <w:t>announcements</w:t>
            </w:r>
            <w:r w:rsidR="00DF5A37" w:rsidRPr="00855AA6">
              <w:rPr>
                <w:rFonts w:ascii="Times New Roman" w:hAnsi="Times New Roman" w:cs="Times New Roman"/>
              </w:rPr>
              <w:t xml:space="preserve"> at this time</w:t>
            </w:r>
            <w:r w:rsidR="00E1706C" w:rsidRPr="00855AA6">
              <w:rPr>
                <w:rFonts w:ascii="Times New Roman" w:hAnsi="Times New Roman" w:cs="Times New Roman"/>
              </w:rPr>
              <w:t>.</w:t>
            </w:r>
          </w:p>
          <w:p w14:paraId="51C156A7" w14:textId="46979264" w:rsidR="00AD1892" w:rsidRPr="00855AA6" w:rsidRDefault="00F72C8A" w:rsidP="00630985">
            <w:pPr>
              <w:pStyle w:val="ListParagraph"/>
              <w:numPr>
                <w:ilvl w:val="0"/>
                <w:numId w:val="3"/>
              </w:numPr>
              <w:spacing w:after="0"/>
              <w:ind w:left="504"/>
              <w:rPr>
                <w:rFonts w:ascii="Times New Roman" w:hAnsi="Times New Roman" w:cs="Times New Roman"/>
              </w:rPr>
            </w:pPr>
            <w:r w:rsidRPr="00855AA6">
              <w:rPr>
                <w:rFonts w:ascii="Times New Roman" w:hAnsi="Times New Roman" w:cs="Times New Roman"/>
              </w:rPr>
              <w:t xml:space="preserve">Faculty </w:t>
            </w:r>
            <w:r w:rsidR="000E6C9E" w:rsidRPr="00855AA6">
              <w:rPr>
                <w:rFonts w:ascii="Times New Roman" w:hAnsi="Times New Roman" w:cs="Times New Roman"/>
              </w:rPr>
              <w:t>A</w:t>
            </w:r>
            <w:r w:rsidRPr="00855AA6">
              <w:rPr>
                <w:rFonts w:ascii="Times New Roman" w:hAnsi="Times New Roman" w:cs="Times New Roman"/>
              </w:rPr>
              <w:t>nnouncements</w:t>
            </w:r>
            <w:r w:rsidR="00E1706C" w:rsidRPr="00855AA6">
              <w:rPr>
                <w:rFonts w:ascii="Times New Roman" w:hAnsi="Times New Roman" w:cs="Times New Roman"/>
              </w:rPr>
              <w:t xml:space="preserve">:  </w:t>
            </w:r>
            <w:r w:rsidR="000E6C9E" w:rsidRPr="00855AA6">
              <w:rPr>
                <w:rFonts w:ascii="Times New Roman" w:hAnsi="Times New Roman" w:cs="Times New Roman"/>
              </w:rPr>
              <w:t>J. Nicoll-Senft noted that the Department of Special Education is bringing</w:t>
            </w:r>
            <w:r w:rsidR="00021C9E" w:rsidRPr="00855AA6">
              <w:rPr>
                <w:rFonts w:ascii="Times New Roman" w:hAnsi="Times New Roman" w:cs="Times New Roman"/>
              </w:rPr>
              <w:t xml:space="preserve"> in two book authors</w:t>
            </w:r>
            <w:r w:rsidR="00E01C20" w:rsidRPr="00855AA6">
              <w:rPr>
                <w:rFonts w:ascii="Times New Roman" w:hAnsi="Times New Roman" w:cs="Times New Roman"/>
              </w:rPr>
              <w:t xml:space="preserve"> to do some virtual work with </w:t>
            </w:r>
            <w:r w:rsidR="00941D17" w:rsidRPr="00855AA6">
              <w:rPr>
                <w:rFonts w:ascii="Times New Roman" w:hAnsi="Times New Roman" w:cs="Times New Roman"/>
              </w:rPr>
              <w:t>them</w:t>
            </w:r>
            <w:r w:rsidR="00EF2F30" w:rsidRPr="00855AA6">
              <w:rPr>
                <w:rFonts w:ascii="Times New Roman" w:hAnsi="Times New Roman" w:cs="Times New Roman"/>
              </w:rPr>
              <w:t xml:space="preserve"> to develop some learning outcomes</w:t>
            </w:r>
            <w:r w:rsidR="000D7122" w:rsidRPr="00855AA6">
              <w:rPr>
                <w:rFonts w:ascii="Times New Roman" w:hAnsi="Times New Roman" w:cs="Times New Roman"/>
              </w:rPr>
              <w:t>.  She will share any</w:t>
            </w:r>
            <w:r w:rsidR="00DB75C5" w:rsidRPr="00855AA6">
              <w:rPr>
                <w:rFonts w:ascii="Times New Roman" w:hAnsi="Times New Roman" w:cs="Times New Roman"/>
              </w:rPr>
              <w:t xml:space="preserve"> outcomes</w:t>
            </w:r>
            <w:r w:rsidR="000D7122" w:rsidRPr="00855AA6">
              <w:rPr>
                <w:rFonts w:ascii="Times New Roman" w:hAnsi="Times New Roman" w:cs="Times New Roman"/>
              </w:rPr>
              <w:t xml:space="preserve"> </w:t>
            </w:r>
            <w:r w:rsidR="00B93F74" w:rsidRPr="00855AA6">
              <w:rPr>
                <w:rFonts w:ascii="Times New Roman" w:hAnsi="Times New Roman" w:cs="Times New Roman"/>
              </w:rPr>
              <w:t>from the discussion</w:t>
            </w:r>
            <w:r w:rsidR="00DB75C5" w:rsidRPr="00855AA6">
              <w:rPr>
                <w:rFonts w:ascii="Times New Roman" w:hAnsi="Times New Roman" w:cs="Times New Roman"/>
              </w:rPr>
              <w:t xml:space="preserve"> </w:t>
            </w:r>
            <w:r w:rsidR="006A5894" w:rsidRPr="00855AA6">
              <w:rPr>
                <w:rFonts w:ascii="Times New Roman" w:hAnsi="Times New Roman" w:cs="Times New Roman"/>
              </w:rPr>
              <w:t>at a later date.</w:t>
            </w:r>
          </w:p>
          <w:p w14:paraId="574113D1" w14:textId="2753B7DD" w:rsidR="00301E63" w:rsidRPr="00855AA6" w:rsidRDefault="00301E63" w:rsidP="00381D5A">
            <w:pPr>
              <w:spacing w:after="0"/>
              <w:ind w:left="144"/>
              <w:rPr>
                <w:rFonts w:ascii="Times New Roman" w:hAnsi="Times New Roman" w:cs="Times New Roman"/>
              </w:rPr>
            </w:pPr>
          </w:p>
        </w:tc>
      </w:tr>
      <w:tr w:rsidR="00F72C8A" w:rsidRPr="00855AA6" w14:paraId="40D76365" w14:textId="77777777" w:rsidTr="00C70745">
        <w:trPr>
          <w:trHeight w:val="525"/>
        </w:trPr>
        <w:tc>
          <w:tcPr>
            <w:tcW w:w="10980" w:type="dxa"/>
            <w:tcBorders>
              <w:top w:val="nil"/>
              <w:left w:val="nil"/>
              <w:bottom w:val="nil"/>
              <w:right w:val="nil"/>
            </w:tcBorders>
            <w:shd w:val="clear" w:color="auto" w:fill="auto"/>
          </w:tcPr>
          <w:p w14:paraId="19D4BB61" w14:textId="27A33373" w:rsidR="00F72C8A" w:rsidRPr="00855AA6" w:rsidRDefault="00F72C8A" w:rsidP="00381D5A">
            <w:pPr>
              <w:spacing w:after="0"/>
              <w:ind w:left="144"/>
              <w:rPr>
                <w:rFonts w:ascii="Times New Roman" w:hAnsi="Times New Roman" w:cs="Times New Roman"/>
              </w:rPr>
            </w:pPr>
            <w:r w:rsidRPr="0072640B">
              <w:rPr>
                <w:rFonts w:ascii="Times New Roman" w:hAnsi="Times New Roman" w:cs="Times New Roman"/>
                <w:b/>
                <w:bCs/>
                <w:sz w:val="24"/>
                <w:szCs w:val="24"/>
              </w:rPr>
              <w:t>Updates</w:t>
            </w:r>
            <w:r w:rsidRPr="00855AA6">
              <w:rPr>
                <w:rFonts w:ascii="Times New Roman" w:hAnsi="Times New Roman" w:cs="Times New Roman"/>
              </w:rPr>
              <w:t xml:space="preserve"> (CTEN Director, Cara Mulcahy)</w:t>
            </w:r>
          </w:p>
          <w:p w14:paraId="7DD4CD84" w14:textId="147028E7" w:rsidR="00F72C8A" w:rsidRPr="00855AA6" w:rsidRDefault="009F2357" w:rsidP="00630985">
            <w:pPr>
              <w:pStyle w:val="ListParagraph"/>
              <w:numPr>
                <w:ilvl w:val="3"/>
                <w:numId w:val="1"/>
              </w:numPr>
              <w:spacing w:after="0"/>
              <w:ind w:left="504"/>
              <w:rPr>
                <w:rStyle w:val="Hyperlink"/>
                <w:rFonts w:ascii="Times New Roman" w:hAnsi="Times New Roman" w:cs="Times New Roman"/>
                <w:color w:val="auto"/>
                <w:u w:val="none"/>
              </w:rPr>
            </w:pPr>
            <w:r w:rsidRPr="00855AA6">
              <w:rPr>
                <w:rFonts w:ascii="Times New Roman" w:hAnsi="Times New Roman" w:cs="Times New Roman"/>
              </w:rPr>
              <w:t>Spread the word about a</w:t>
            </w:r>
            <w:r w:rsidR="005C490F" w:rsidRPr="00855AA6">
              <w:rPr>
                <w:rFonts w:ascii="Times New Roman" w:hAnsi="Times New Roman" w:cs="Times New Roman"/>
              </w:rPr>
              <w:t xml:space="preserve"> drop-in</w:t>
            </w:r>
            <w:r w:rsidR="00B55B0E" w:rsidRPr="00855AA6">
              <w:rPr>
                <w:rFonts w:ascii="Times New Roman" w:hAnsi="Times New Roman" w:cs="Times New Roman"/>
              </w:rPr>
              <w:t xml:space="preserve"> </w:t>
            </w:r>
            <w:hyperlink r:id="rId9" w:history="1">
              <w:r w:rsidR="00F72C8A" w:rsidRPr="00855AA6">
                <w:rPr>
                  <w:rStyle w:val="Hyperlink"/>
                  <w:rFonts w:ascii="Times New Roman" w:hAnsi="Times New Roman" w:cs="Times New Roman"/>
                  <w:color w:val="auto"/>
                  <w:u w:val="none"/>
                </w:rPr>
                <w:t>Student Social</w:t>
              </w:r>
              <w:r w:rsidR="00B55B0E" w:rsidRPr="00855AA6">
                <w:rPr>
                  <w:rStyle w:val="Hyperlink"/>
                  <w:rFonts w:ascii="Times New Roman" w:hAnsi="Times New Roman" w:cs="Times New Roman"/>
                  <w:color w:val="auto"/>
                  <w:u w:val="none"/>
                </w:rPr>
                <w:t xml:space="preserve"> </w:t>
              </w:r>
              <w:r w:rsidR="00C60077" w:rsidRPr="00855AA6">
                <w:rPr>
                  <w:rStyle w:val="Hyperlink"/>
                  <w:rFonts w:ascii="Times New Roman" w:hAnsi="Times New Roman" w:cs="Times New Roman"/>
                  <w:color w:val="auto"/>
                  <w:u w:val="none"/>
                </w:rPr>
                <w:t xml:space="preserve">that </w:t>
              </w:r>
              <w:r w:rsidR="00B55B0E" w:rsidRPr="00855AA6">
                <w:rPr>
                  <w:rStyle w:val="Hyperlink"/>
                  <w:rFonts w:ascii="Times New Roman" w:hAnsi="Times New Roman" w:cs="Times New Roman"/>
                  <w:color w:val="auto"/>
                  <w:u w:val="none"/>
                </w:rPr>
                <w:t>will be held on</w:t>
              </w:r>
              <w:r w:rsidR="00F72C8A" w:rsidRPr="00855AA6">
                <w:rPr>
                  <w:rStyle w:val="Hyperlink"/>
                  <w:rFonts w:ascii="Times New Roman" w:hAnsi="Times New Roman" w:cs="Times New Roman"/>
                  <w:color w:val="auto"/>
                  <w:u w:val="none"/>
                </w:rPr>
                <w:t xml:space="preserve"> Dec</w:t>
              </w:r>
              <w:r w:rsidR="007E0E46" w:rsidRPr="00855AA6">
                <w:rPr>
                  <w:rStyle w:val="Hyperlink"/>
                  <w:rFonts w:ascii="Times New Roman" w:hAnsi="Times New Roman" w:cs="Times New Roman"/>
                  <w:color w:val="auto"/>
                  <w:u w:val="none"/>
                </w:rPr>
                <w:t>ember</w:t>
              </w:r>
              <w:r w:rsidR="00F72C8A" w:rsidRPr="00855AA6">
                <w:rPr>
                  <w:rStyle w:val="Hyperlink"/>
                  <w:rFonts w:ascii="Times New Roman" w:hAnsi="Times New Roman" w:cs="Times New Roman"/>
                  <w:color w:val="auto"/>
                  <w:u w:val="none"/>
                </w:rPr>
                <w:t xml:space="preserve"> 8</w:t>
              </w:r>
              <w:r w:rsidR="00B55B0E" w:rsidRPr="00855AA6">
                <w:rPr>
                  <w:rStyle w:val="Hyperlink"/>
                  <w:rFonts w:ascii="Times New Roman" w:hAnsi="Times New Roman" w:cs="Times New Roman"/>
                  <w:color w:val="auto"/>
                  <w:u w:val="none"/>
                </w:rPr>
                <w:t xml:space="preserve"> from</w:t>
              </w:r>
              <w:r w:rsidR="00F72C8A" w:rsidRPr="00855AA6">
                <w:rPr>
                  <w:rStyle w:val="Hyperlink"/>
                  <w:rFonts w:ascii="Times New Roman" w:hAnsi="Times New Roman" w:cs="Times New Roman"/>
                  <w:color w:val="auto"/>
                  <w:u w:val="none"/>
                </w:rPr>
                <w:t xml:space="preserve"> 11:30-1:30pm</w:t>
              </w:r>
            </w:hyperlink>
            <w:r w:rsidR="00F72C8A" w:rsidRPr="00855AA6">
              <w:rPr>
                <w:rStyle w:val="Hyperlink"/>
                <w:rFonts w:ascii="Times New Roman" w:hAnsi="Times New Roman" w:cs="Times New Roman"/>
                <w:color w:val="auto"/>
                <w:u w:val="none"/>
              </w:rPr>
              <w:t>, Barnard Community Room</w:t>
            </w:r>
            <w:r w:rsidR="00B55B0E" w:rsidRPr="00855AA6">
              <w:rPr>
                <w:rStyle w:val="Hyperlink"/>
                <w:rFonts w:ascii="Times New Roman" w:hAnsi="Times New Roman" w:cs="Times New Roman"/>
                <w:color w:val="auto"/>
                <w:u w:val="none"/>
              </w:rPr>
              <w:t xml:space="preserve">.  </w:t>
            </w:r>
            <w:r w:rsidR="001E612C" w:rsidRPr="00855AA6">
              <w:rPr>
                <w:rStyle w:val="Hyperlink"/>
                <w:rFonts w:ascii="Times New Roman" w:hAnsi="Times New Roman" w:cs="Times New Roman"/>
                <w:color w:val="auto"/>
                <w:u w:val="none"/>
              </w:rPr>
              <w:t xml:space="preserve">Students may stop by </w:t>
            </w:r>
            <w:r w:rsidR="00F72C8A" w:rsidRPr="00855AA6">
              <w:rPr>
                <w:rStyle w:val="Hyperlink"/>
                <w:rFonts w:ascii="Times New Roman" w:hAnsi="Times New Roman" w:cs="Times New Roman"/>
                <w:color w:val="auto"/>
                <w:u w:val="none"/>
              </w:rPr>
              <w:t>to meet</w:t>
            </w:r>
            <w:r w:rsidR="007E0E46" w:rsidRPr="00855AA6">
              <w:rPr>
                <w:rStyle w:val="Hyperlink"/>
                <w:rFonts w:ascii="Times New Roman" w:hAnsi="Times New Roman" w:cs="Times New Roman"/>
                <w:color w:val="auto"/>
                <w:u w:val="none"/>
              </w:rPr>
              <w:t xml:space="preserve"> with</w:t>
            </w:r>
            <w:r w:rsidR="00F72C8A" w:rsidRPr="00855AA6">
              <w:rPr>
                <w:rStyle w:val="Hyperlink"/>
                <w:rFonts w:ascii="Times New Roman" w:hAnsi="Times New Roman" w:cs="Times New Roman"/>
                <w:color w:val="auto"/>
                <w:u w:val="none"/>
              </w:rPr>
              <w:t xml:space="preserve"> faculty</w:t>
            </w:r>
            <w:r w:rsidR="00271A4E" w:rsidRPr="00855AA6">
              <w:rPr>
                <w:rStyle w:val="Hyperlink"/>
                <w:rFonts w:ascii="Times New Roman" w:hAnsi="Times New Roman" w:cs="Times New Roman"/>
                <w:color w:val="auto"/>
                <w:u w:val="none"/>
              </w:rPr>
              <w:t>.</w:t>
            </w:r>
            <w:r w:rsidR="000A3304" w:rsidRPr="00855AA6">
              <w:rPr>
                <w:rStyle w:val="Hyperlink"/>
                <w:rFonts w:ascii="Times New Roman" w:hAnsi="Times New Roman" w:cs="Times New Roman"/>
                <w:color w:val="auto"/>
                <w:u w:val="none"/>
              </w:rPr>
              <w:t xml:space="preserve">  </w:t>
            </w:r>
            <w:r w:rsidR="00BB11C8" w:rsidRPr="00855AA6">
              <w:rPr>
                <w:rStyle w:val="Hyperlink"/>
                <w:rFonts w:ascii="Times New Roman" w:hAnsi="Times New Roman" w:cs="Times New Roman"/>
                <w:color w:val="auto"/>
                <w:u w:val="none"/>
              </w:rPr>
              <w:t>This event</w:t>
            </w:r>
            <w:r w:rsidR="000A3304" w:rsidRPr="00855AA6">
              <w:rPr>
                <w:rStyle w:val="Hyperlink"/>
                <w:rFonts w:ascii="Times New Roman" w:hAnsi="Times New Roman" w:cs="Times New Roman"/>
                <w:color w:val="auto"/>
                <w:u w:val="none"/>
              </w:rPr>
              <w:t xml:space="preserve"> is encouraged for all students</w:t>
            </w:r>
            <w:r w:rsidR="004C0534" w:rsidRPr="00855AA6">
              <w:rPr>
                <w:rStyle w:val="Hyperlink"/>
                <w:rFonts w:ascii="Times New Roman" w:hAnsi="Times New Roman" w:cs="Times New Roman"/>
                <w:color w:val="auto"/>
                <w:u w:val="none"/>
              </w:rPr>
              <w:t xml:space="preserve"> interested in </w:t>
            </w:r>
            <w:r w:rsidR="004D20BD" w:rsidRPr="00855AA6">
              <w:rPr>
                <w:rStyle w:val="Hyperlink"/>
                <w:rFonts w:ascii="Times New Roman" w:hAnsi="Times New Roman" w:cs="Times New Roman"/>
                <w:color w:val="auto"/>
                <w:u w:val="none"/>
              </w:rPr>
              <w:t xml:space="preserve">the </w:t>
            </w:r>
            <w:r w:rsidR="004C0534" w:rsidRPr="00855AA6">
              <w:rPr>
                <w:rStyle w:val="Hyperlink"/>
                <w:rFonts w:ascii="Times New Roman" w:hAnsi="Times New Roman" w:cs="Times New Roman"/>
                <w:color w:val="auto"/>
                <w:u w:val="none"/>
              </w:rPr>
              <w:t>professional program</w:t>
            </w:r>
            <w:r w:rsidR="00311320" w:rsidRPr="00855AA6">
              <w:rPr>
                <w:rStyle w:val="Hyperlink"/>
                <w:rFonts w:ascii="Times New Roman" w:hAnsi="Times New Roman" w:cs="Times New Roman"/>
                <w:color w:val="auto"/>
                <w:u w:val="none"/>
              </w:rPr>
              <w:t>s.</w:t>
            </w:r>
            <w:r w:rsidR="000C61D1" w:rsidRPr="00855AA6">
              <w:rPr>
                <w:rStyle w:val="Hyperlink"/>
                <w:rFonts w:ascii="Times New Roman" w:hAnsi="Times New Roman" w:cs="Times New Roman"/>
                <w:color w:val="auto"/>
                <w:u w:val="none"/>
              </w:rPr>
              <w:t xml:space="preserve"> </w:t>
            </w:r>
            <w:r w:rsidR="000C61D1" w:rsidRPr="00855AA6">
              <w:rPr>
                <w:rStyle w:val="Hyperlink"/>
                <w:rFonts w:ascii="Times New Roman" w:hAnsi="Times New Roman" w:cs="Times New Roman"/>
              </w:rPr>
              <w:t xml:space="preserve"> </w:t>
            </w:r>
            <w:hyperlink r:id="rId10" w:history="1">
              <w:r w:rsidR="000C61D1" w:rsidRPr="00855AA6">
                <w:rPr>
                  <w:rStyle w:val="Hyperlink"/>
                  <w:rFonts w:ascii="Times New Roman" w:hAnsi="Times New Roman" w:cs="Times New Roman"/>
                </w:rPr>
                <w:t>Student Social Dec 8, 11:30-1:30pm</w:t>
              </w:r>
            </w:hyperlink>
          </w:p>
          <w:p w14:paraId="715556EF" w14:textId="6820A843" w:rsidR="002E6F7E" w:rsidRPr="00855AA6" w:rsidRDefault="00AB2F49" w:rsidP="00630985">
            <w:pPr>
              <w:pStyle w:val="ListParagraph"/>
              <w:numPr>
                <w:ilvl w:val="3"/>
                <w:numId w:val="1"/>
              </w:numPr>
              <w:spacing w:after="0"/>
              <w:ind w:left="504"/>
              <w:rPr>
                <w:rFonts w:ascii="Times New Roman" w:hAnsi="Times New Roman" w:cs="Times New Roman"/>
              </w:rPr>
            </w:pPr>
            <w:r w:rsidRPr="00855AA6">
              <w:rPr>
                <w:rFonts w:ascii="Times New Roman" w:hAnsi="Times New Roman" w:cs="Times New Roman"/>
              </w:rPr>
              <w:t>C. Mulcahy</w:t>
            </w:r>
            <w:r w:rsidR="00D65A9F" w:rsidRPr="00855AA6">
              <w:rPr>
                <w:rFonts w:ascii="Times New Roman" w:hAnsi="Times New Roman" w:cs="Times New Roman"/>
              </w:rPr>
              <w:t xml:space="preserve"> sent</w:t>
            </w:r>
            <w:r w:rsidR="002E6F7E" w:rsidRPr="00855AA6">
              <w:rPr>
                <w:rFonts w:ascii="Times New Roman" w:hAnsi="Times New Roman" w:cs="Times New Roman"/>
              </w:rPr>
              <w:t xml:space="preserve"> out information regarding </w:t>
            </w:r>
            <w:r w:rsidR="00423C30" w:rsidRPr="00855AA6">
              <w:rPr>
                <w:rFonts w:ascii="Times New Roman" w:hAnsi="Times New Roman" w:cs="Times New Roman"/>
              </w:rPr>
              <w:t>a</w:t>
            </w:r>
            <w:r w:rsidR="002E6F7E" w:rsidRPr="00855AA6">
              <w:rPr>
                <w:rFonts w:ascii="Times New Roman" w:hAnsi="Times New Roman" w:cs="Times New Roman"/>
              </w:rPr>
              <w:t xml:space="preserve"> </w:t>
            </w:r>
            <w:r w:rsidR="009F6EAF" w:rsidRPr="00855AA6">
              <w:rPr>
                <w:rFonts w:ascii="Times New Roman" w:hAnsi="Times New Roman" w:cs="Times New Roman"/>
              </w:rPr>
              <w:t>presentation</w:t>
            </w:r>
            <w:r w:rsidR="00311320" w:rsidRPr="00855AA6">
              <w:rPr>
                <w:rFonts w:ascii="Times New Roman" w:hAnsi="Times New Roman" w:cs="Times New Roman"/>
              </w:rPr>
              <w:t xml:space="preserve"> opportunity</w:t>
            </w:r>
            <w:r w:rsidR="00BB284B" w:rsidRPr="00855AA6">
              <w:rPr>
                <w:rFonts w:ascii="Times New Roman" w:hAnsi="Times New Roman" w:cs="Times New Roman"/>
              </w:rPr>
              <w:t>,</w:t>
            </w:r>
            <w:r w:rsidR="00747744" w:rsidRPr="00855AA6">
              <w:rPr>
                <w:rFonts w:ascii="Times New Roman" w:hAnsi="Times New Roman" w:cs="Times New Roman"/>
              </w:rPr>
              <w:t xml:space="preserve"> </w:t>
            </w:r>
            <w:r w:rsidR="009F6EAF" w:rsidRPr="00855AA6">
              <w:rPr>
                <w:rFonts w:ascii="Times New Roman" w:hAnsi="Times New Roman" w:cs="Times New Roman"/>
              </w:rPr>
              <w:t>which comes from</w:t>
            </w:r>
            <w:r w:rsidR="00747744" w:rsidRPr="00855AA6">
              <w:rPr>
                <w:rFonts w:ascii="Times New Roman" w:hAnsi="Times New Roman" w:cs="Times New Roman"/>
              </w:rPr>
              <w:t xml:space="preserve"> the Critical Urban </w:t>
            </w:r>
            <w:r w:rsidR="00D65A9F" w:rsidRPr="00855AA6">
              <w:rPr>
                <w:rFonts w:ascii="Times New Roman" w:hAnsi="Times New Roman" w:cs="Times New Roman"/>
              </w:rPr>
              <w:t xml:space="preserve">Education </w:t>
            </w:r>
            <w:r w:rsidR="00747744" w:rsidRPr="00855AA6">
              <w:rPr>
                <w:rFonts w:ascii="Times New Roman" w:hAnsi="Times New Roman" w:cs="Times New Roman"/>
              </w:rPr>
              <w:t>Speaker Series</w:t>
            </w:r>
            <w:r w:rsidR="009F6EAF" w:rsidRPr="00855AA6">
              <w:rPr>
                <w:rFonts w:ascii="Times New Roman" w:hAnsi="Times New Roman" w:cs="Times New Roman"/>
              </w:rPr>
              <w:t>.</w:t>
            </w:r>
            <w:r w:rsidR="00376939" w:rsidRPr="00855AA6">
              <w:rPr>
                <w:rFonts w:ascii="Times New Roman" w:hAnsi="Times New Roman" w:cs="Times New Roman"/>
              </w:rPr>
              <w:t xml:space="preserve">  </w:t>
            </w:r>
            <w:r w:rsidR="001A3FE5" w:rsidRPr="00855AA6">
              <w:rPr>
                <w:rFonts w:ascii="Times New Roman" w:hAnsi="Times New Roman" w:cs="Times New Roman"/>
              </w:rPr>
              <w:t xml:space="preserve">The information </w:t>
            </w:r>
            <w:r w:rsidR="004310B4" w:rsidRPr="00855AA6">
              <w:rPr>
                <w:rFonts w:ascii="Times New Roman" w:hAnsi="Times New Roman" w:cs="Times New Roman"/>
              </w:rPr>
              <w:t xml:space="preserve">will </w:t>
            </w:r>
            <w:r w:rsidR="006960D6" w:rsidRPr="00855AA6">
              <w:rPr>
                <w:rFonts w:ascii="Times New Roman" w:hAnsi="Times New Roman" w:cs="Times New Roman"/>
              </w:rPr>
              <w:t>include</w:t>
            </w:r>
            <w:r w:rsidR="001A3FE5" w:rsidRPr="00855AA6">
              <w:rPr>
                <w:rFonts w:ascii="Times New Roman" w:hAnsi="Times New Roman" w:cs="Times New Roman"/>
              </w:rPr>
              <w:t xml:space="preserve"> a link to register</w:t>
            </w:r>
            <w:r w:rsidR="0062743F" w:rsidRPr="00855AA6">
              <w:rPr>
                <w:rFonts w:ascii="Times New Roman" w:hAnsi="Times New Roman" w:cs="Times New Roman"/>
              </w:rPr>
              <w:t>.</w:t>
            </w:r>
            <w:r w:rsidR="00DD249B" w:rsidRPr="00855AA6">
              <w:rPr>
                <w:rFonts w:ascii="Times New Roman" w:hAnsi="Times New Roman" w:cs="Times New Roman"/>
              </w:rPr>
              <w:t xml:space="preserve">  Thanks to J</w:t>
            </w:r>
            <w:r w:rsidR="002445CD" w:rsidRPr="00855AA6">
              <w:rPr>
                <w:rFonts w:ascii="Times New Roman" w:hAnsi="Times New Roman" w:cs="Times New Roman"/>
              </w:rPr>
              <w:t>. Nicoll-Senft for sharing the information.</w:t>
            </w:r>
          </w:p>
          <w:p w14:paraId="5877D6AA" w14:textId="29C63713" w:rsidR="00F72C8A" w:rsidRPr="00855AA6" w:rsidRDefault="003C78BC" w:rsidP="00630985">
            <w:pPr>
              <w:pStyle w:val="ListParagraph"/>
              <w:numPr>
                <w:ilvl w:val="3"/>
                <w:numId w:val="1"/>
              </w:numPr>
              <w:spacing w:after="0"/>
              <w:ind w:left="504"/>
              <w:rPr>
                <w:rFonts w:ascii="Times New Roman" w:hAnsi="Times New Roman" w:cs="Times New Roman"/>
              </w:rPr>
            </w:pPr>
            <w:r w:rsidRPr="00855AA6">
              <w:rPr>
                <w:rFonts w:ascii="Times New Roman" w:hAnsi="Times New Roman" w:cs="Times New Roman"/>
              </w:rPr>
              <w:t xml:space="preserve">C. </w:t>
            </w:r>
            <w:r w:rsidR="0000543D" w:rsidRPr="00855AA6">
              <w:rPr>
                <w:rFonts w:ascii="Times New Roman" w:hAnsi="Times New Roman" w:cs="Times New Roman"/>
              </w:rPr>
              <w:t xml:space="preserve">Mulcahy will </w:t>
            </w:r>
            <w:r w:rsidR="00CC4889" w:rsidRPr="00855AA6">
              <w:rPr>
                <w:rFonts w:ascii="Times New Roman" w:hAnsi="Times New Roman" w:cs="Times New Roman"/>
              </w:rPr>
              <w:t>send</w:t>
            </w:r>
            <w:r w:rsidR="0000543D" w:rsidRPr="00855AA6">
              <w:rPr>
                <w:rFonts w:ascii="Times New Roman" w:hAnsi="Times New Roman" w:cs="Times New Roman"/>
              </w:rPr>
              <w:t xml:space="preserve"> </w:t>
            </w:r>
            <w:r w:rsidR="001C16D0" w:rsidRPr="00855AA6">
              <w:rPr>
                <w:rFonts w:ascii="Times New Roman" w:hAnsi="Times New Roman" w:cs="Times New Roman"/>
              </w:rPr>
              <w:t>a</w:t>
            </w:r>
            <w:r w:rsidR="00525719" w:rsidRPr="00855AA6">
              <w:rPr>
                <w:rFonts w:ascii="Times New Roman" w:hAnsi="Times New Roman" w:cs="Times New Roman"/>
              </w:rPr>
              <w:t xml:space="preserve"> webinar</w:t>
            </w:r>
            <w:r w:rsidR="001C16D0" w:rsidRPr="00855AA6">
              <w:rPr>
                <w:rFonts w:ascii="Times New Roman" w:hAnsi="Times New Roman" w:cs="Times New Roman"/>
              </w:rPr>
              <w:t xml:space="preserve"> link</w:t>
            </w:r>
            <w:r w:rsidR="0000543D" w:rsidRPr="00855AA6">
              <w:rPr>
                <w:rFonts w:ascii="Times New Roman" w:hAnsi="Times New Roman" w:cs="Times New Roman"/>
              </w:rPr>
              <w:t xml:space="preserve"> from </w:t>
            </w:r>
            <w:r w:rsidR="00127500" w:rsidRPr="00855AA6">
              <w:rPr>
                <w:rFonts w:ascii="Times New Roman" w:hAnsi="Times New Roman" w:cs="Times New Roman"/>
              </w:rPr>
              <w:t>Education Diversity</w:t>
            </w:r>
            <w:r w:rsidRPr="00855AA6">
              <w:rPr>
                <w:rFonts w:ascii="Times New Roman" w:hAnsi="Times New Roman" w:cs="Times New Roman"/>
              </w:rPr>
              <w:t xml:space="preserve"> on Building a More Racially Diverse Teaching Force</w:t>
            </w:r>
            <w:r w:rsidR="0000543D" w:rsidRPr="00855AA6">
              <w:rPr>
                <w:rFonts w:ascii="Times New Roman" w:hAnsi="Times New Roman" w:cs="Times New Roman"/>
              </w:rPr>
              <w:t>.</w:t>
            </w:r>
            <w:r w:rsidR="001C16D0" w:rsidRPr="00855AA6">
              <w:rPr>
                <w:rFonts w:ascii="Times New Roman" w:hAnsi="Times New Roman" w:cs="Times New Roman"/>
              </w:rPr>
              <w:t xml:space="preserve">  This is a follow-up </w:t>
            </w:r>
            <w:r w:rsidR="00AB2F49" w:rsidRPr="00855AA6">
              <w:rPr>
                <w:rFonts w:ascii="Times New Roman" w:hAnsi="Times New Roman" w:cs="Times New Roman"/>
              </w:rPr>
              <w:t>webinar</w:t>
            </w:r>
            <w:r w:rsidR="001C16D0" w:rsidRPr="00855AA6">
              <w:rPr>
                <w:rFonts w:ascii="Times New Roman" w:hAnsi="Times New Roman" w:cs="Times New Roman"/>
              </w:rPr>
              <w:t xml:space="preserve"> </w:t>
            </w:r>
            <w:r w:rsidR="00C01E16" w:rsidRPr="00855AA6">
              <w:rPr>
                <w:rFonts w:ascii="Times New Roman" w:hAnsi="Times New Roman" w:cs="Times New Roman"/>
              </w:rPr>
              <w:t xml:space="preserve">which was </w:t>
            </w:r>
            <w:r w:rsidR="001C16D0" w:rsidRPr="00855AA6">
              <w:rPr>
                <w:rFonts w:ascii="Times New Roman" w:hAnsi="Times New Roman" w:cs="Times New Roman"/>
              </w:rPr>
              <w:t xml:space="preserve">held earlier this </w:t>
            </w:r>
            <w:r w:rsidR="00EB38C3" w:rsidRPr="00855AA6">
              <w:rPr>
                <w:rFonts w:ascii="Times New Roman" w:hAnsi="Times New Roman" w:cs="Times New Roman"/>
              </w:rPr>
              <w:t>semester</w:t>
            </w:r>
            <w:r w:rsidRPr="00855AA6">
              <w:rPr>
                <w:rFonts w:ascii="Times New Roman" w:hAnsi="Times New Roman" w:cs="Times New Roman"/>
              </w:rPr>
              <w:t>.</w:t>
            </w:r>
            <w:r w:rsidR="002445CD" w:rsidRPr="00855AA6">
              <w:rPr>
                <w:rFonts w:ascii="Times New Roman" w:hAnsi="Times New Roman" w:cs="Times New Roman"/>
              </w:rPr>
              <w:t xml:space="preserve">  Thanks to J. Visone for sharing the information.</w:t>
            </w:r>
          </w:p>
        </w:tc>
      </w:tr>
      <w:tr w:rsidR="00F72C8A" w:rsidRPr="00855AA6" w14:paraId="07FD34F6" w14:textId="77777777" w:rsidTr="00B360D2">
        <w:trPr>
          <w:trHeight w:val="360"/>
        </w:trPr>
        <w:tc>
          <w:tcPr>
            <w:tcW w:w="10980" w:type="dxa"/>
            <w:tcBorders>
              <w:top w:val="nil"/>
              <w:left w:val="nil"/>
              <w:bottom w:val="nil"/>
              <w:right w:val="nil"/>
            </w:tcBorders>
            <w:shd w:val="clear" w:color="auto" w:fill="auto"/>
          </w:tcPr>
          <w:p w14:paraId="15D2F540" w14:textId="77777777" w:rsidR="00AD1892" w:rsidRPr="00855AA6" w:rsidRDefault="00AD1892" w:rsidP="00A129C0">
            <w:pPr>
              <w:spacing w:after="0"/>
              <w:rPr>
                <w:rFonts w:ascii="Times New Roman" w:hAnsi="Times New Roman" w:cs="Times New Roman"/>
                <w:b/>
                <w:bCs/>
              </w:rPr>
            </w:pPr>
          </w:p>
          <w:p w14:paraId="7FCFA979" w14:textId="0AB152C3" w:rsidR="00B1735C" w:rsidRPr="0072640B" w:rsidRDefault="00F72C8A" w:rsidP="0092763B">
            <w:pPr>
              <w:spacing w:after="0"/>
              <w:ind w:left="144"/>
              <w:rPr>
                <w:rFonts w:ascii="Times New Roman" w:hAnsi="Times New Roman" w:cs="Times New Roman"/>
                <w:b/>
                <w:bCs/>
                <w:sz w:val="24"/>
                <w:szCs w:val="24"/>
              </w:rPr>
            </w:pPr>
            <w:r w:rsidRPr="0072640B">
              <w:rPr>
                <w:rFonts w:ascii="Times New Roman" w:hAnsi="Times New Roman" w:cs="Times New Roman"/>
                <w:b/>
                <w:bCs/>
                <w:sz w:val="24"/>
                <w:szCs w:val="24"/>
              </w:rPr>
              <w:t xml:space="preserve">Subcommittee </w:t>
            </w:r>
            <w:r w:rsidR="00566774" w:rsidRPr="0072640B">
              <w:rPr>
                <w:rFonts w:ascii="Times New Roman" w:hAnsi="Times New Roman" w:cs="Times New Roman"/>
                <w:b/>
                <w:bCs/>
                <w:sz w:val="24"/>
                <w:szCs w:val="24"/>
              </w:rPr>
              <w:t>U</w:t>
            </w:r>
            <w:r w:rsidRPr="0072640B">
              <w:rPr>
                <w:rFonts w:ascii="Times New Roman" w:hAnsi="Times New Roman" w:cs="Times New Roman"/>
                <w:b/>
                <w:bCs/>
                <w:sz w:val="24"/>
                <w:szCs w:val="24"/>
              </w:rPr>
              <w:t>pdates:</w:t>
            </w:r>
          </w:p>
          <w:p w14:paraId="45244913" w14:textId="07CE72FB" w:rsidR="00F72C8A" w:rsidRPr="00855AA6" w:rsidRDefault="00F72C8A" w:rsidP="00AA05BF">
            <w:pPr>
              <w:spacing w:after="0"/>
              <w:ind w:left="144"/>
              <w:rPr>
                <w:rFonts w:ascii="Times New Roman" w:hAnsi="Times New Roman" w:cs="Times New Roman"/>
              </w:rPr>
            </w:pPr>
            <w:r w:rsidRPr="0007042E">
              <w:rPr>
                <w:rFonts w:ascii="Times New Roman" w:hAnsi="Times New Roman" w:cs="Times New Roman"/>
                <w:sz w:val="24"/>
                <w:szCs w:val="24"/>
                <w:u w:val="single"/>
              </w:rPr>
              <w:t xml:space="preserve">Appeals and </w:t>
            </w:r>
            <w:r w:rsidR="00673CC6" w:rsidRPr="0007042E">
              <w:rPr>
                <w:rFonts w:ascii="Times New Roman" w:hAnsi="Times New Roman" w:cs="Times New Roman"/>
                <w:sz w:val="24"/>
                <w:szCs w:val="24"/>
                <w:u w:val="single"/>
              </w:rPr>
              <w:t>S</w:t>
            </w:r>
            <w:r w:rsidRPr="0007042E">
              <w:rPr>
                <w:rFonts w:ascii="Times New Roman" w:hAnsi="Times New Roman" w:cs="Times New Roman"/>
                <w:sz w:val="24"/>
                <w:szCs w:val="24"/>
                <w:u w:val="single"/>
              </w:rPr>
              <w:t xml:space="preserve">tudent </w:t>
            </w:r>
            <w:r w:rsidR="00EF081A" w:rsidRPr="0007042E">
              <w:rPr>
                <w:rFonts w:ascii="Times New Roman" w:hAnsi="Times New Roman" w:cs="Times New Roman"/>
                <w:sz w:val="24"/>
                <w:szCs w:val="24"/>
                <w:u w:val="single"/>
              </w:rPr>
              <w:t>S</w:t>
            </w:r>
            <w:r w:rsidRPr="0007042E">
              <w:rPr>
                <w:rFonts w:ascii="Times New Roman" w:hAnsi="Times New Roman" w:cs="Times New Roman"/>
                <w:sz w:val="24"/>
                <w:szCs w:val="24"/>
                <w:u w:val="single"/>
              </w:rPr>
              <w:t>upport</w:t>
            </w:r>
            <w:r w:rsidRPr="0007042E">
              <w:rPr>
                <w:rFonts w:ascii="Times New Roman" w:hAnsi="Times New Roman" w:cs="Times New Roman"/>
                <w:sz w:val="24"/>
                <w:szCs w:val="24"/>
              </w:rPr>
              <w:t>:</w:t>
            </w:r>
            <w:r w:rsidRPr="00855AA6">
              <w:rPr>
                <w:rFonts w:ascii="Times New Roman" w:hAnsi="Times New Roman" w:cs="Times New Roman"/>
              </w:rPr>
              <w:t xml:space="preserve"> </w:t>
            </w:r>
            <w:r w:rsidR="0021193C" w:rsidRPr="00855AA6">
              <w:rPr>
                <w:rFonts w:ascii="Times New Roman" w:hAnsi="Times New Roman" w:cs="Times New Roman"/>
              </w:rPr>
              <w:t xml:space="preserve"> </w:t>
            </w:r>
            <w:r w:rsidR="003101DA" w:rsidRPr="00855AA6">
              <w:rPr>
                <w:rFonts w:ascii="Times New Roman" w:hAnsi="Times New Roman" w:cs="Times New Roman"/>
              </w:rPr>
              <w:t>M</w:t>
            </w:r>
            <w:r w:rsidR="00024CD4" w:rsidRPr="00855AA6">
              <w:rPr>
                <w:rFonts w:ascii="Times New Roman" w:hAnsi="Times New Roman" w:cs="Times New Roman"/>
              </w:rPr>
              <w:t>.</w:t>
            </w:r>
            <w:r w:rsidR="003101DA" w:rsidRPr="00855AA6">
              <w:rPr>
                <w:rFonts w:ascii="Times New Roman" w:hAnsi="Times New Roman" w:cs="Times New Roman"/>
              </w:rPr>
              <w:t xml:space="preserve"> Barone did not have anything to share at this time.</w:t>
            </w:r>
          </w:p>
          <w:p w14:paraId="5F4F5C6D" w14:textId="77777777" w:rsidR="008A2390" w:rsidRPr="00855AA6" w:rsidRDefault="008A2390" w:rsidP="00324AC3">
            <w:pPr>
              <w:spacing w:after="0"/>
              <w:ind w:left="144"/>
              <w:rPr>
                <w:rFonts w:ascii="Times New Roman" w:hAnsi="Times New Roman" w:cs="Times New Roman"/>
                <w:b/>
                <w:bCs/>
              </w:rPr>
            </w:pPr>
          </w:p>
          <w:p w14:paraId="2536FE84" w14:textId="76471D25" w:rsidR="00F72C8A" w:rsidRPr="0007042E" w:rsidRDefault="00F72C8A" w:rsidP="00381D5A">
            <w:pPr>
              <w:spacing w:after="0"/>
              <w:ind w:left="144"/>
              <w:rPr>
                <w:rFonts w:ascii="Times New Roman" w:hAnsi="Times New Roman" w:cs="Times New Roman"/>
                <w:b/>
                <w:bCs/>
                <w:sz w:val="24"/>
                <w:szCs w:val="24"/>
              </w:rPr>
            </w:pPr>
            <w:r w:rsidRPr="0007042E">
              <w:rPr>
                <w:rFonts w:ascii="Times New Roman" w:hAnsi="Times New Roman" w:cs="Times New Roman"/>
                <w:sz w:val="24"/>
                <w:szCs w:val="24"/>
                <w:u w:val="single"/>
              </w:rPr>
              <w:t>Partnership</w:t>
            </w:r>
            <w:r w:rsidRPr="0007042E">
              <w:rPr>
                <w:rFonts w:ascii="Times New Roman" w:hAnsi="Times New Roman" w:cs="Times New Roman"/>
                <w:sz w:val="24"/>
                <w:szCs w:val="24"/>
              </w:rPr>
              <w:t xml:space="preserve">: </w:t>
            </w:r>
          </w:p>
          <w:p w14:paraId="4B8967CE" w14:textId="13D630EF" w:rsidR="00ED0102" w:rsidRPr="00855AA6" w:rsidRDefault="00980F3F" w:rsidP="00630985">
            <w:pPr>
              <w:pStyle w:val="ListParagraph"/>
              <w:numPr>
                <w:ilvl w:val="0"/>
                <w:numId w:val="4"/>
              </w:numPr>
              <w:spacing w:after="0"/>
              <w:rPr>
                <w:rFonts w:ascii="Times New Roman" w:hAnsi="Times New Roman" w:cs="Times New Roman"/>
              </w:rPr>
            </w:pPr>
            <w:hyperlink r:id="rId11" w:history="1">
              <w:r w:rsidR="008A2390" w:rsidRPr="00855AA6">
                <w:rPr>
                  <w:rStyle w:val="Hyperlink"/>
                  <w:rFonts w:ascii="Times New Roman" w:hAnsi="Times New Roman" w:cs="Times New Roman"/>
                  <w:color w:val="auto"/>
                  <w:u w:val="none"/>
                </w:rPr>
                <w:t>J. Visone provided an update</w:t>
              </w:r>
              <w:r w:rsidR="00F72C8A" w:rsidRPr="00855AA6">
                <w:rPr>
                  <w:rStyle w:val="Hyperlink"/>
                  <w:rFonts w:ascii="Times New Roman" w:hAnsi="Times New Roman" w:cs="Times New Roman"/>
                  <w:color w:val="auto"/>
                  <w:u w:val="none"/>
                </w:rPr>
                <w:t xml:space="preserve"> </w:t>
              </w:r>
            </w:hyperlink>
            <w:r w:rsidR="005511E0" w:rsidRPr="00855AA6">
              <w:rPr>
                <w:rStyle w:val="Hyperlink"/>
                <w:rFonts w:ascii="Times New Roman" w:hAnsi="Times New Roman" w:cs="Times New Roman"/>
                <w:color w:val="auto"/>
                <w:u w:val="none"/>
              </w:rPr>
              <w:t>on one</w:t>
            </w:r>
            <w:r w:rsidR="005511E0" w:rsidRPr="00855AA6">
              <w:rPr>
                <w:rFonts w:ascii="Times New Roman" w:hAnsi="Times New Roman" w:cs="Times New Roman"/>
              </w:rPr>
              <w:t xml:space="preserve"> </w:t>
            </w:r>
            <w:r w:rsidR="00EF21E3" w:rsidRPr="00855AA6">
              <w:rPr>
                <w:rFonts w:ascii="Times New Roman" w:hAnsi="Times New Roman" w:cs="Times New Roman"/>
              </w:rPr>
              <w:t>of the CTEN goals that he has been working on</w:t>
            </w:r>
            <w:r w:rsidR="005511E0" w:rsidRPr="00855AA6">
              <w:rPr>
                <w:rFonts w:ascii="Times New Roman" w:hAnsi="Times New Roman" w:cs="Times New Roman"/>
              </w:rPr>
              <w:t xml:space="preserve"> which</w:t>
            </w:r>
            <w:r w:rsidR="00EF21E3" w:rsidRPr="00855AA6">
              <w:rPr>
                <w:rFonts w:ascii="Times New Roman" w:hAnsi="Times New Roman" w:cs="Times New Roman"/>
              </w:rPr>
              <w:t xml:space="preserve"> relates to trying to create more coherence across our programs with respect to field experiences.  Conversations have led to create a forum where we can talk across programs to find out what others are doing.  From </w:t>
            </w:r>
            <w:r w:rsidR="00352EB8" w:rsidRPr="00855AA6">
              <w:rPr>
                <w:rFonts w:ascii="Times New Roman" w:hAnsi="Times New Roman" w:cs="Times New Roman"/>
              </w:rPr>
              <w:t>the</w:t>
            </w:r>
            <w:r w:rsidR="0009639D" w:rsidRPr="00855AA6">
              <w:rPr>
                <w:rFonts w:ascii="Times New Roman" w:hAnsi="Times New Roman" w:cs="Times New Roman"/>
              </w:rPr>
              <w:t xml:space="preserve"> </w:t>
            </w:r>
            <w:r w:rsidR="00F2315C" w:rsidRPr="00855AA6">
              <w:rPr>
                <w:rFonts w:ascii="Times New Roman" w:hAnsi="Times New Roman" w:cs="Times New Roman"/>
              </w:rPr>
              <w:t xml:space="preserve">partnership </w:t>
            </w:r>
            <w:r w:rsidR="0009639D" w:rsidRPr="00855AA6">
              <w:rPr>
                <w:rFonts w:ascii="Times New Roman" w:hAnsi="Times New Roman" w:cs="Times New Roman"/>
              </w:rPr>
              <w:t>perspective</w:t>
            </w:r>
            <w:r w:rsidR="00E01AB5" w:rsidRPr="00855AA6">
              <w:rPr>
                <w:rFonts w:ascii="Times New Roman" w:hAnsi="Times New Roman" w:cs="Times New Roman"/>
              </w:rPr>
              <w:t xml:space="preserve"> </w:t>
            </w:r>
            <w:r w:rsidR="00F2315C" w:rsidRPr="00855AA6">
              <w:rPr>
                <w:rFonts w:ascii="Times New Roman" w:hAnsi="Times New Roman" w:cs="Times New Roman"/>
              </w:rPr>
              <w:t>with</w:t>
            </w:r>
            <w:r w:rsidR="00E01AB5" w:rsidRPr="00855AA6">
              <w:rPr>
                <w:rFonts w:ascii="Times New Roman" w:hAnsi="Times New Roman" w:cs="Times New Roman"/>
              </w:rPr>
              <w:t xml:space="preserve"> our</w:t>
            </w:r>
            <w:r w:rsidR="00EF21E3" w:rsidRPr="00855AA6">
              <w:rPr>
                <w:rFonts w:ascii="Times New Roman" w:hAnsi="Times New Roman" w:cs="Times New Roman"/>
              </w:rPr>
              <w:t xml:space="preserve"> </w:t>
            </w:r>
            <w:r w:rsidR="000915F8" w:rsidRPr="00855AA6">
              <w:rPr>
                <w:rFonts w:ascii="Times New Roman" w:hAnsi="Times New Roman" w:cs="Times New Roman"/>
              </w:rPr>
              <w:t>pre-K</w:t>
            </w:r>
            <w:r w:rsidR="00E01AB5" w:rsidRPr="00855AA6">
              <w:rPr>
                <w:rFonts w:ascii="Times New Roman" w:hAnsi="Times New Roman" w:cs="Times New Roman"/>
              </w:rPr>
              <w:t>-</w:t>
            </w:r>
            <w:r w:rsidR="00B705EF" w:rsidRPr="00855AA6">
              <w:rPr>
                <w:rFonts w:ascii="Times New Roman" w:hAnsi="Times New Roman" w:cs="Times New Roman"/>
              </w:rPr>
              <w:t>12</w:t>
            </w:r>
            <w:r w:rsidR="00EF21E3" w:rsidRPr="00855AA6">
              <w:rPr>
                <w:rFonts w:ascii="Times New Roman" w:hAnsi="Times New Roman" w:cs="Times New Roman"/>
              </w:rPr>
              <w:t xml:space="preserve"> partners</w:t>
            </w:r>
            <w:r w:rsidR="00352EB8" w:rsidRPr="00855AA6">
              <w:rPr>
                <w:rFonts w:ascii="Times New Roman" w:hAnsi="Times New Roman" w:cs="Times New Roman"/>
              </w:rPr>
              <w:t xml:space="preserve">, </w:t>
            </w:r>
            <w:r w:rsidR="004A7E8B" w:rsidRPr="00855AA6">
              <w:rPr>
                <w:rFonts w:ascii="Times New Roman" w:hAnsi="Times New Roman" w:cs="Times New Roman"/>
              </w:rPr>
              <w:t>they see us as one entity at CCSU</w:t>
            </w:r>
            <w:r w:rsidR="00B67A83" w:rsidRPr="00855AA6">
              <w:rPr>
                <w:rFonts w:ascii="Times New Roman" w:hAnsi="Times New Roman" w:cs="Times New Roman"/>
              </w:rPr>
              <w:t>.  It</w:t>
            </w:r>
            <w:r w:rsidR="00DE2FD0" w:rsidRPr="00855AA6">
              <w:rPr>
                <w:rFonts w:ascii="Times New Roman" w:hAnsi="Times New Roman" w:cs="Times New Roman"/>
              </w:rPr>
              <w:t xml:space="preserve"> would be good to work together on </w:t>
            </w:r>
            <w:r w:rsidR="00A05E15" w:rsidRPr="00855AA6">
              <w:rPr>
                <w:rFonts w:ascii="Times New Roman" w:hAnsi="Times New Roman" w:cs="Times New Roman"/>
              </w:rPr>
              <w:t>coherence</w:t>
            </w:r>
            <w:r w:rsidR="00C76C46" w:rsidRPr="00855AA6">
              <w:rPr>
                <w:rFonts w:ascii="Times New Roman" w:hAnsi="Times New Roman" w:cs="Times New Roman"/>
              </w:rPr>
              <w:t xml:space="preserve"> </w:t>
            </w:r>
            <w:r w:rsidR="004B3482" w:rsidRPr="00855AA6">
              <w:rPr>
                <w:rFonts w:ascii="Times New Roman" w:hAnsi="Times New Roman" w:cs="Times New Roman"/>
              </w:rPr>
              <w:t xml:space="preserve">to be able </w:t>
            </w:r>
            <w:r w:rsidR="001B5AC6" w:rsidRPr="00855AA6">
              <w:rPr>
                <w:rFonts w:ascii="Times New Roman" w:hAnsi="Times New Roman" w:cs="Times New Roman"/>
              </w:rPr>
              <w:t>to see what is</w:t>
            </w:r>
            <w:r w:rsidR="00EF21E3" w:rsidRPr="00855AA6">
              <w:rPr>
                <w:rFonts w:ascii="Times New Roman" w:hAnsi="Times New Roman" w:cs="Times New Roman"/>
              </w:rPr>
              <w:t xml:space="preserve"> coming before our course and after our course</w:t>
            </w:r>
            <w:r w:rsidR="001B5AC6" w:rsidRPr="00855AA6">
              <w:rPr>
                <w:rFonts w:ascii="Times New Roman" w:hAnsi="Times New Roman" w:cs="Times New Roman"/>
              </w:rPr>
              <w:t xml:space="preserve"> to benefit the students.</w:t>
            </w:r>
            <w:r w:rsidR="00AB0A16" w:rsidRPr="00855AA6">
              <w:rPr>
                <w:rFonts w:ascii="Times New Roman" w:hAnsi="Times New Roman" w:cs="Times New Roman"/>
              </w:rPr>
              <w:t xml:space="preserve">  Also, CAEP looks for this type of </w:t>
            </w:r>
            <w:r w:rsidR="000915F8" w:rsidRPr="00855AA6">
              <w:rPr>
                <w:rFonts w:ascii="Times New Roman" w:hAnsi="Times New Roman" w:cs="Times New Roman"/>
              </w:rPr>
              <w:t xml:space="preserve">coherence that we </w:t>
            </w:r>
            <w:r w:rsidR="00E13DF6" w:rsidRPr="00855AA6">
              <w:rPr>
                <w:rFonts w:ascii="Times New Roman" w:hAnsi="Times New Roman" w:cs="Times New Roman"/>
              </w:rPr>
              <w:t>are able to</w:t>
            </w:r>
            <w:r w:rsidR="000915F8" w:rsidRPr="00855AA6">
              <w:rPr>
                <w:rFonts w:ascii="Times New Roman" w:hAnsi="Times New Roman" w:cs="Times New Roman"/>
              </w:rPr>
              <w:t xml:space="preserve"> speak about what our expectations are for our students and programs.</w:t>
            </w:r>
            <w:r w:rsidR="007C134F" w:rsidRPr="00855AA6">
              <w:rPr>
                <w:rFonts w:ascii="Times New Roman" w:hAnsi="Times New Roman" w:cs="Times New Roman"/>
              </w:rPr>
              <w:t xml:space="preserve">  </w:t>
            </w:r>
            <w:r w:rsidR="00784749" w:rsidRPr="00855AA6">
              <w:rPr>
                <w:rFonts w:ascii="Times New Roman" w:hAnsi="Times New Roman" w:cs="Times New Roman"/>
              </w:rPr>
              <w:t xml:space="preserve">The </w:t>
            </w:r>
            <w:r w:rsidR="00EF21E3" w:rsidRPr="00855AA6">
              <w:rPr>
                <w:rFonts w:ascii="Times New Roman" w:hAnsi="Times New Roman" w:cs="Times New Roman"/>
              </w:rPr>
              <w:t>CE</w:t>
            </w:r>
            <w:r w:rsidR="00422592" w:rsidRPr="00855AA6">
              <w:rPr>
                <w:rFonts w:ascii="Times New Roman" w:hAnsi="Times New Roman" w:cs="Times New Roman"/>
              </w:rPr>
              <w:t>E</w:t>
            </w:r>
            <w:r w:rsidR="00EF21E3" w:rsidRPr="00855AA6">
              <w:rPr>
                <w:rFonts w:ascii="Times New Roman" w:hAnsi="Times New Roman" w:cs="Times New Roman"/>
              </w:rPr>
              <w:t xml:space="preserve">DAR </w:t>
            </w:r>
            <w:r w:rsidR="00EE430E" w:rsidRPr="00855AA6">
              <w:rPr>
                <w:rFonts w:ascii="Times New Roman" w:hAnsi="Times New Roman" w:cs="Times New Roman"/>
              </w:rPr>
              <w:t>w</w:t>
            </w:r>
            <w:r w:rsidR="00EF21E3" w:rsidRPr="00855AA6">
              <w:rPr>
                <w:rFonts w:ascii="Times New Roman" w:hAnsi="Times New Roman" w:cs="Times New Roman"/>
              </w:rPr>
              <w:t>ork</w:t>
            </w:r>
            <w:r w:rsidR="00784749" w:rsidRPr="00855AA6">
              <w:rPr>
                <w:rFonts w:ascii="Times New Roman" w:hAnsi="Times New Roman" w:cs="Times New Roman"/>
              </w:rPr>
              <w:t xml:space="preserve"> also points us in a direction to have some conversations with our students</w:t>
            </w:r>
            <w:r w:rsidR="00907640" w:rsidRPr="00855AA6">
              <w:rPr>
                <w:rFonts w:ascii="Times New Roman" w:hAnsi="Times New Roman" w:cs="Times New Roman"/>
              </w:rPr>
              <w:t xml:space="preserve">.  </w:t>
            </w:r>
            <w:r w:rsidR="00EE45A7" w:rsidRPr="00855AA6">
              <w:rPr>
                <w:rFonts w:ascii="Times New Roman" w:hAnsi="Times New Roman" w:cs="Times New Roman"/>
              </w:rPr>
              <w:t xml:space="preserve"> </w:t>
            </w:r>
            <w:r w:rsidR="001C21B9" w:rsidRPr="00855AA6">
              <w:rPr>
                <w:rFonts w:ascii="Times New Roman" w:hAnsi="Times New Roman" w:cs="Times New Roman"/>
              </w:rPr>
              <w:t>We hope</w:t>
            </w:r>
            <w:r w:rsidR="00EF21E3" w:rsidRPr="00855AA6">
              <w:rPr>
                <w:rFonts w:ascii="Times New Roman" w:hAnsi="Times New Roman" w:cs="Times New Roman"/>
              </w:rPr>
              <w:t xml:space="preserve"> to create a series </w:t>
            </w:r>
            <w:r w:rsidR="00ED0102" w:rsidRPr="00855AA6">
              <w:rPr>
                <w:rFonts w:ascii="Times New Roman" w:hAnsi="Times New Roman" w:cs="Times New Roman"/>
              </w:rPr>
              <w:t xml:space="preserve">of </w:t>
            </w:r>
            <w:r w:rsidR="00805B78" w:rsidRPr="00855AA6">
              <w:rPr>
                <w:rFonts w:ascii="Times New Roman" w:hAnsi="Times New Roman" w:cs="Times New Roman"/>
              </w:rPr>
              <w:t>forums</w:t>
            </w:r>
            <w:r w:rsidR="00BD6966" w:rsidRPr="00855AA6">
              <w:rPr>
                <w:rFonts w:ascii="Times New Roman" w:hAnsi="Times New Roman" w:cs="Times New Roman"/>
              </w:rPr>
              <w:t xml:space="preserve"> this spring</w:t>
            </w:r>
            <w:r w:rsidR="00805B78" w:rsidRPr="00855AA6">
              <w:rPr>
                <w:rFonts w:ascii="Times New Roman" w:hAnsi="Times New Roman" w:cs="Times New Roman"/>
              </w:rPr>
              <w:t xml:space="preserve"> to have conversations about what we are all </w:t>
            </w:r>
            <w:r w:rsidR="00EF67E6" w:rsidRPr="00855AA6">
              <w:rPr>
                <w:rFonts w:ascii="Times New Roman" w:hAnsi="Times New Roman" w:cs="Times New Roman"/>
              </w:rPr>
              <w:t>doing and</w:t>
            </w:r>
            <w:r w:rsidR="00C77436" w:rsidRPr="00855AA6">
              <w:rPr>
                <w:rFonts w:ascii="Times New Roman" w:hAnsi="Times New Roman" w:cs="Times New Roman"/>
              </w:rPr>
              <w:t xml:space="preserve"> will</w:t>
            </w:r>
            <w:r w:rsidR="00413B79" w:rsidRPr="00855AA6">
              <w:rPr>
                <w:rFonts w:ascii="Times New Roman" w:hAnsi="Times New Roman" w:cs="Times New Roman"/>
              </w:rPr>
              <w:t xml:space="preserve"> collect some information in advance of the forums</w:t>
            </w:r>
            <w:r w:rsidR="00BD6966" w:rsidRPr="00855AA6">
              <w:rPr>
                <w:rFonts w:ascii="Times New Roman" w:hAnsi="Times New Roman" w:cs="Times New Roman"/>
              </w:rPr>
              <w:t xml:space="preserve">.  </w:t>
            </w:r>
            <w:hyperlink r:id="rId12" w:history="1">
              <w:r w:rsidR="00CE5A31" w:rsidRPr="00855AA6">
                <w:rPr>
                  <w:rStyle w:val="Hyperlink"/>
                  <w:rFonts w:ascii="Times New Roman" w:hAnsi="Times New Roman" w:cs="Times New Roman"/>
                </w:rPr>
                <w:t>Update on work to develop coherency in field experience expectations across programs</w:t>
              </w:r>
            </w:hyperlink>
          </w:p>
          <w:p w14:paraId="0A10E36C" w14:textId="56F1FE33" w:rsidR="00FD0B4F" w:rsidRPr="00855AA6" w:rsidRDefault="00104752" w:rsidP="00630985">
            <w:pPr>
              <w:pStyle w:val="ListParagraph"/>
              <w:numPr>
                <w:ilvl w:val="0"/>
                <w:numId w:val="4"/>
              </w:numPr>
              <w:spacing w:after="0"/>
              <w:rPr>
                <w:rFonts w:ascii="Times New Roman" w:hAnsi="Times New Roman" w:cs="Times New Roman"/>
                <w:b/>
                <w:bCs/>
                <w:color w:val="FF0000"/>
              </w:rPr>
            </w:pPr>
            <w:r w:rsidRPr="00855AA6">
              <w:rPr>
                <w:rFonts w:ascii="Times New Roman" w:hAnsi="Times New Roman" w:cs="Times New Roman"/>
              </w:rPr>
              <w:t xml:space="preserve">C. Mulcahy shared a document </w:t>
            </w:r>
            <w:r w:rsidR="00CE2236" w:rsidRPr="00855AA6">
              <w:rPr>
                <w:rFonts w:ascii="Times New Roman" w:hAnsi="Times New Roman" w:cs="Times New Roman"/>
              </w:rPr>
              <w:t xml:space="preserve">form </w:t>
            </w:r>
            <w:r w:rsidR="00BA2E27" w:rsidRPr="00855AA6">
              <w:rPr>
                <w:rFonts w:ascii="Times New Roman" w:hAnsi="Times New Roman" w:cs="Times New Roman"/>
              </w:rPr>
              <w:t>as a useful</w:t>
            </w:r>
            <w:r w:rsidR="00FB513B" w:rsidRPr="00855AA6">
              <w:rPr>
                <w:rFonts w:ascii="Times New Roman" w:hAnsi="Times New Roman" w:cs="Times New Roman"/>
              </w:rPr>
              <w:t xml:space="preserve"> tool </w:t>
            </w:r>
            <w:r w:rsidRPr="00855AA6">
              <w:rPr>
                <w:rFonts w:ascii="Times New Roman" w:hAnsi="Times New Roman" w:cs="Times New Roman"/>
              </w:rPr>
              <w:t>to</w:t>
            </w:r>
            <w:r w:rsidR="00F874C0" w:rsidRPr="00855AA6">
              <w:rPr>
                <w:rFonts w:ascii="Times New Roman" w:hAnsi="Times New Roman" w:cs="Times New Roman"/>
              </w:rPr>
              <w:t xml:space="preserve"> help</w:t>
            </w:r>
            <w:r w:rsidRPr="00855AA6">
              <w:rPr>
                <w:rFonts w:ascii="Times New Roman" w:hAnsi="Times New Roman" w:cs="Times New Roman"/>
              </w:rPr>
              <w:t xml:space="preserve"> facilitate </w:t>
            </w:r>
            <w:r w:rsidR="00290389" w:rsidRPr="00855AA6">
              <w:rPr>
                <w:rFonts w:ascii="Times New Roman" w:hAnsi="Times New Roman" w:cs="Times New Roman"/>
              </w:rPr>
              <w:t xml:space="preserve">ongoing </w:t>
            </w:r>
            <w:r w:rsidRPr="00855AA6">
              <w:rPr>
                <w:rFonts w:ascii="Times New Roman" w:hAnsi="Times New Roman" w:cs="Times New Roman"/>
              </w:rPr>
              <w:t>conversations</w:t>
            </w:r>
            <w:r w:rsidR="00493281" w:rsidRPr="00855AA6">
              <w:rPr>
                <w:rFonts w:ascii="Times New Roman" w:hAnsi="Times New Roman" w:cs="Times New Roman"/>
              </w:rPr>
              <w:t xml:space="preserve"> </w:t>
            </w:r>
            <w:r w:rsidR="00BE5262" w:rsidRPr="00855AA6">
              <w:rPr>
                <w:rFonts w:ascii="Times New Roman" w:hAnsi="Times New Roman" w:cs="Times New Roman"/>
              </w:rPr>
              <w:t>and</w:t>
            </w:r>
            <w:r w:rsidR="00674E9B" w:rsidRPr="00855AA6">
              <w:rPr>
                <w:rFonts w:ascii="Times New Roman" w:hAnsi="Times New Roman" w:cs="Times New Roman"/>
              </w:rPr>
              <w:t xml:space="preserve"> </w:t>
            </w:r>
            <w:r w:rsidR="00E74397" w:rsidRPr="00855AA6">
              <w:rPr>
                <w:rFonts w:ascii="Times New Roman" w:hAnsi="Times New Roman" w:cs="Times New Roman"/>
              </w:rPr>
              <w:t xml:space="preserve">gather information about </w:t>
            </w:r>
            <w:r w:rsidR="00310457" w:rsidRPr="00855AA6">
              <w:rPr>
                <w:rFonts w:ascii="Times New Roman" w:hAnsi="Times New Roman" w:cs="Times New Roman"/>
              </w:rPr>
              <w:t>changes that take place with our</w:t>
            </w:r>
            <w:r w:rsidR="00283B2E" w:rsidRPr="00855AA6">
              <w:rPr>
                <w:rFonts w:ascii="Times New Roman" w:hAnsi="Times New Roman" w:cs="Times New Roman"/>
              </w:rPr>
              <w:t xml:space="preserve"> program</w:t>
            </w:r>
            <w:r w:rsidR="00310457" w:rsidRPr="00855AA6">
              <w:rPr>
                <w:rFonts w:ascii="Times New Roman" w:hAnsi="Times New Roman" w:cs="Times New Roman"/>
              </w:rPr>
              <w:t xml:space="preserve">s, </w:t>
            </w:r>
            <w:r w:rsidR="00CE2236" w:rsidRPr="00855AA6">
              <w:rPr>
                <w:rFonts w:ascii="Times New Roman" w:hAnsi="Times New Roman" w:cs="Times New Roman"/>
              </w:rPr>
              <w:t>syllabi</w:t>
            </w:r>
            <w:r w:rsidR="00674E9B" w:rsidRPr="00855AA6">
              <w:rPr>
                <w:rFonts w:ascii="Times New Roman" w:hAnsi="Times New Roman" w:cs="Times New Roman"/>
              </w:rPr>
              <w:t xml:space="preserve">, </w:t>
            </w:r>
            <w:r w:rsidR="00C620B2" w:rsidRPr="00855AA6">
              <w:rPr>
                <w:rFonts w:ascii="Times New Roman" w:hAnsi="Times New Roman" w:cs="Times New Roman"/>
              </w:rPr>
              <w:t xml:space="preserve">needs of the schools, needs of the </w:t>
            </w:r>
            <w:r w:rsidR="002E75CE" w:rsidRPr="00855AA6">
              <w:rPr>
                <w:rFonts w:ascii="Times New Roman" w:hAnsi="Times New Roman" w:cs="Times New Roman"/>
              </w:rPr>
              <w:t>students</w:t>
            </w:r>
            <w:r w:rsidR="00B0362F" w:rsidRPr="00855AA6">
              <w:rPr>
                <w:rFonts w:ascii="Times New Roman" w:hAnsi="Times New Roman" w:cs="Times New Roman"/>
              </w:rPr>
              <w:t>, etc</w:t>
            </w:r>
            <w:r w:rsidR="00F874C0" w:rsidRPr="00855AA6">
              <w:rPr>
                <w:rFonts w:ascii="Times New Roman" w:hAnsi="Times New Roman" w:cs="Times New Roman"/>
              </w:rPr>
              <w:t xml:space="preserve">.  </w:t>
            </w:r>
            <w:r w:rsidR="004C53E6" w:rsidRPr="00855AA6">
              <w:rPr>
                <w:rFonts w:ascii="Times New Roman" w:hAnsi="Times New Roman" w:cs="Times New Roman"/>
              </w:rPr>
              <w:t xml:space="preserve">Prior to the pandemic, we had sent out </w:t>
            </w:r>
            <w:r w:rsidR="00707C40" w:rsidRPr="00855AA6">
              <w:rPr>
                <w:rFonts w:ascii="Times New Roman" w:hAnsi="Times New Roman" w:cs="Times New Roman"/>
              </w:rPr>
              <w:t>some forms asking what were some of the expectations for the students</w:t>
            </w:r>
            <w:r w:rsidR="00A67209" w:rsidRPr="00855AA6">
              <w:rPr>
                <w:rFonts w:ascii="Times New Roman" w:hAnsi="Times New Roman" w:cs="Times New Roman"/>
              </w:rPr>
              <w:t>, host teachers, the knowledge and understanding to be developed</w:t>
            </w:r>
            <w:r w:rsidR="001417F3" w:rsidRPr="00855AA6">
              <w:rPr>
                <w:rFonts w:ascii="Times New Roman" w:hAnsi="Times New Roman" w:cs="Times New Roman"/>
              </w:rPr>
              <w:t xml:space="preserve"> during the sequence of their field placements</w:t>
            </w:r>
            <w:r w:rsidR="00B51F1D" w:rsidRPr="00855AA6">
              <w:rPr>
                <w:rFonts w:ascii="Times New Roman" w:hAnsi="Times New Roman" w:cs="Times New Roman"/>
              </w:rPr>
              <w:t>,</w:t>
            </w:r>
            <w:r w:rsidR="00054B05" w:rsidRPr="00855AA6">
              <w:rPr>
                <w:rFonts w:ascii="Times New Roman" w:hAnsi="Times New Roman" w:cs="Times New Roman"/>
              </w:rPr>
              <w:t xml:space="preserve"> and how it might have been related to the courses being taught.</w:t>
            </w:r>
            <w:r w:rsidR="00A67209" w:rsidRPr="00855AA6">
              <w:rPr>
                <w:rFonts w:ascii="Times New Roman" w:hAnsi="Times New Roman" w:cs="Times New Roman"/>
              </w:rPr>
              <w:t xml:space="preserve">  </w:t>
            </w:r>
            <w:r w:rsidR="00054B05" w:rsidRPr="00855AA6">
              <w:rPr>
                <w:rFonts w:ascii="Times New Roman" w:hAnsi="Times New Roman" w:cs="Times New Roman"/>
              </w:rPr>
              <w:t xml:space="preserve">We are currently following a very similar format </w:t>
            </w:r>
            <w:r w:rsidR="00024B8D" w:rsidRPr="00855AA6">
              <w:rPr>
                <w:rFonts w:ascii="Times New Roman" w:hAnsi="Times New Roman" w:cs="Times New Roman"/>
              </w:rPr>
              <w:t xml:space="preserve">that comes </w:t>
            </w:r>
            <w:r w:rsidR="00715C5A" w:rsidRPr="00855AA6">
              <w:rPr>
                <w:rFonts w:ascii="Times New Roman" w:hAnsi="Times New Roman" w:cs="Times New Roman"/>
              </w:rPr>
              <w:t xml:space="preserve">from </w:t>
            </w:r>
            <w:r w:rsidR="00024B8D" w:rsidRPr="00855AA6">
              <w:rPr>
                <w:rFonts w:ascii="Times New Roman" w:hAnsi="Times New Roman" w:cs="Times New Roman"/>
              </w:rPr>
              <w:t xml:space="preserve">the </w:t>
            </w:r>
            <w:r w:rsidRPr="00855AA6">
              <w:rPr>
                <w:rFonts w:ascii="Times New Roman" w:hAnsi="Times New Roman" w:cs="Times New Roman"/>
              </w:rPr>
              <w:t>CE</w:t>
            </w:r>
            <w:r w:rsidR="00422592" w:rsidRPr="00855AA6">
              <w:rPr>
                <w:rFonts w:ascii="Times New Roman" w:hAnsi="Times New Roman" w:cs="Times New Roman"/>
              </w:rPr>
              <w:t>E</w:t>
            </w:r>
            <w:r w:rsidRPr="00855AA6">
              <w:rPr>
                <w:rFonts w:ascii="Times New Roman" w:hAnsi="Times New Roman" w:cs="Times New Roman"/>
              </w:rPr>
              <w:t xml:space="preserve">DAR </w:t>
            </w:r>
            <w:r w:rsidR="00024B8D" w:rsidRPr="00855AA6">
              <w:rPr>
                <w:rFonts w:ascii="Times New Roman" w:hAnsi="Times New Roman" w:cs="Times New Roman"/>
              </w:rPr>
              <w:t>work that was done</w:t>
            </w:r>
            <w:r w:rsidR="0091315F" w:rsidRPr="00855AA6">
              <w:rPr>
                <w:rFonts w:ascii="Times New Roman" w:hAnsi="Times New Roman" w:cs="Times New Roman"/>
              </w:rPr>
              <w:t xml:space="preserve"> several years ago, and out of the Teachers Voice event</w:t>
            </w:r>
            <w:r w:rsidRPr="00855AA6">
              <w:rPr>
                <w:rFonts w:ascii="Times New Roman" w:hAnsi="Times New Roman" w:cs="Times New Roman"/>
              </w:rPr>
              <w:t xml:space="preserve">.  </w:t>
            </w:r>
            <w:r w:rsidR="00D80FB3" w:rsidRPr="00855AA6">
              <w:rPr>
                <w:rFonts w:ascii="Times New Roman" w:hAnsi="Times New Roman" w:cs="Times New Roman"/>
              </w:rPr>
              <w:t xml:space="preserve">Teachers were asking for some </w:t>
            </w:r>
            <w:r w:rsidR="00D80FB3" w:rsidRPr="00855AA6">
              <w:rPr>
                <w:rFonts w:ascii="Times New Roman" w:hAnsi="Times New Roman" w:cs="Times New Roman"/>
              </w:rPr>
              <w:lastRenderedPageBreak/>
              <w:t xml:space="preserve">type of alignment regarding what was being done in the field </w:t>
            </w:r>
            <w:r w:rsidR="00C3537A" w:rsidRPr="00855AA6">
              <w:rPr>
                <w:rFonts w:ascii="Times New Roman" w:hAnsi="Times New Roman" w:cs="Times New Roman"/>
              </w:rPr>
              <w:t>and with the course work.</w:t>
            </w:r>
            <w:r w:rsidR="00D80FB3" w:rsidRPr="00855AA6">
              <w:rPr>
                <w:rFonts w:ascii="Times New Roman" w:hAnsi="Times New Roman" w:cs="Times New Roman"/>
              </w:rPr>
              <w:t xml:space="preserve"> </w:t>
            </w:r>
            <w:r w:rsidR="00BD0535" w:rsidRPr="00855AA6">
              <w:rPr>
                <w:rFonts w:ascii="Times New Roman" w:hAnsi="Times New Roman" w:cs="Times New Roman"/>
              </w:rPr>
              <w:t xml:space="preserve"> </w:t>
            </w:r>
            <w:r w:rsidRPr="00855AA6">
              <w:rPr>
                <w:rFonts w:ascii="Times New Roman" w:hAnsi="Times New Roman" w:cs="Times New Roman"/>
              </w:rPr>
              <w:t xml:space="preserve">If you have already </w:t>
            </w:r>
            <w:r w:rsidR="00BD0535" w:rsidRPr="00855AA6">
              <w:rPr>
                <w:rFonts w:ascii="Times New Roman" w:hAnsi="Times New Roman" w:cs="Times New Roman"/>
              </w:rPr>
              <w:t xml:space="preserve">completed a similar form, you </w:t>
            </w:r>
            <w:r w:rsidR="00DB7AD2" w:rsidRPr="00855AA6">
              <w:rPr>
                <w:rFonts w:ascii="Times New Roman" w:hAnsi="Times New Roman" w:cs="Times New Roman"/>
              </w:rPr>
              <w:t>may want to</w:t>
            </w:r>
            <w:r w:rsidRPr="00855AA6">
              <w:rPr>
                <w:rFonts w:ascii="Times New Roman" w:hAnsi="Times New Roman" w:cs="Times New Roman"/>
              </w:rPr>
              <w:t xml:space="preserve"> cut and paste</w:t>
            </w:r>
            <w:r w:rsidR="00DB7AD2" w:rsidRPr="00855AA6">
              <w:rPr>
                <w:rFonts w:ascii="Times New Roman" w:hAnsi="Times New Roman" w:cs="Times New Roman"/>
              </w:rPr>
              <w:t xml:space="preserve"> your information in</w:t>
            </w:r>
            <w:r w:rsidRPr="00855AA6">
              <w:rPr>
                <w:rFonts w:ascii="Times New Roman" w:hAnsi="Times New Roman" w:cs="Times New Roman"/>
              </w:rPr>
              <w:t xml:space="preserve">.  We would like to regroup and get a sense of coherence as to where we are </w:t>
            </w:r>
            <w:r w:rsidR="00A07C50" w:rsidRPr="00855AA6">
              <w:rPr>
                <w:rFonts w:ascii="Times New Roman" w:hAnsi="Times New Roman" w:cs="Times New Roman"/>
              </w:rPr>
              <w:t xml:space="preserve">with this </w:t>
            </w:r>
            <w:r w:rsidRPr="00855AA6">
              <w:rPr>
                <w:rFonts w:ascii="Times New Roman" w:hAnsi="Times New Roman" w:cs="Times New Roman"/>
              </w:rPr>
              <w:t xml:space="preserve">to become acquainted with </w:t>
            </w:r>
            <w:r w:rsidR="00A53651" w:rsidRPr="00855AA6">
              <w:rPr>
                <w:rFonts w:ascii="Times New Roman" w:hAnsi="Times New Roman" w:cs="Times New Roman"/>
              </w:rPr>
              <w:t xml:space="preserve">new faculty </w:t>
            </w:r>
            <w:r w:rsidR="006D3B31" w:rsidRPr="00855AA6">
              <w:rPr>
                <w:rFonts w:ascii="Times New Roman" w:hAnsi="Times New Roman" w:cs="Times New Roman"/>
              </w:rPr>
              <w:t xml:space="preserve">and </w:t>
            </w:r>
            <w:r w:rsidR="00E309BA" w:rsidRPr="00855AA6">
              <w:rPr>
                <w:rFonts w:ascii="Times New Roman" w:hAnsi="Times New Roman" w:cs="Times New Roman"/>
              </w:rPr>
              <w:t>what happens with each of the sequences</w:t>
            </w:r>
            <w:r w:rsidR="0098756F" w:rsidRPr="00855AA6">
              <w:rPr>
                <w:rFonts w:ascii="Times New Roman" w:hAnsi="Times New Roman" w:cs="Times New Roman"/>
              </w:rPr>
              <w:t>/programs</w:t>
            </w:r>
            <w:r w:rsidRPr="00855AA6">
              <w:rPr>
                <w:rFonts w:ascii="Times New Roman" w:hAnsi="Times New Roman" w:cs="Times New Roman"/>
              </w:rPr>
              <w:t xml:space="preserve">.  </w:t>
            </w:r>
            <w:r w:rsidR="0098756F" w:rsidRPr="00855AA6">
              <w:rPr>
                <w:rFonts w:ascii="Times New Roman" w:hAnsi="Times New Roman" w:cs="Times New Roman"/>
              </w:rPr>
              <w:t xml:space="preserve">The </w:t>
            </w:r>
            <w:r w:rsidR="00AA63E5" w:rsidRPr="00855AA6">
              <w:rPr>
                <w:rFonts w:ascii="Times New Roman" w:hAnsi="Times New Roman" w:cs="Times New Roman"/>
              </w:rPr>
              <w:t>chart information for each program</w:t>
            </w:r>
            <w:r w:rsidR="00A53651" w:rsidRPr="00855AA6">
              <w:rPr>
                <w:rFonts w:ascii="Times New Roman" w:hAnsi="Times New Roman" w:cs="Times New Roman"/>
              </w:rPr>
              <w:t xml:space="preserve"> is due</w:t>
            </w:r>
            <w:r w:rsidRPr="00855AA6">
              <w:rPr>
                <w:rFonts w:ascii="Times New Roman" w:hAnsi="Times New Roman" w:cs="Times New Roman"/>
              </w:rPr>
              <w:t xml:space="preserve"> by the end of January</w:t>
            </w:r>
            <w:r w:rsidR="00213671" w:rsidRPr="00855AA6">
              <w:rPr>
                <w:rFonts w:ascii="Times New Roman" w:hAnsi="Times New Roman" w:cs="Times New Roman"/>
              </w:rPr>
              <w:t xml:space="preserve"> so that we ca</w:t>
            </w:r>
            <w:r w:rsidR="002C7479" w:rsidRPr="00855AA6">
              <w:rPr>
                <w:rFonts w:ascii="Times New Roman" w:hAnsi="Times New Roman" w:cs="Times New Roman"/>
              </w:rPr>
              <w:t xml:space="preserve">n begin to </w:t>
            </w:r>
            <w:r w:rsidR="002F534A" w:rsidRPr="00855AA6">
              <w:rPr>
                <w:rFonts w:ascii="Times New Roman" w:hAnsi="Times New Roman" w:cs="Times New Roman"/>
              </w:rPr>
              <w:t>have conversations</w:t>
            </w:r>
            <w:r w:rsidR="002C7479" w:rsidRPr="00855AA6">
              <w:rPr>
                <w:rFonts w:ascii="Times New Roman" w:hAnsi="Times New Roman" w:cs="Times New Roman"/>
              </w:rPr>
              <w:t xml:space="preserve"> during the spring semester</w:t>
            </w:r>
            <w:r w:rsidR="002F534A" w:rsidRPr="00855AA6">
              <w:rPr>
                <w:rFonts w:ascii="Times New Roman" w:hAnsi="Times New Roman" w:cs="Times New Roman"/>
              </w:rPr>
              <w:t xml:space="preserve"> with interested </w:t>
            </w:r>
            <w:r w:rsidR="00944367" w:rsidRPr="00855AA6">
              <w:rPr>
                <w:rFonts w:ascii="Times New Roman" w:hAnsi="Times New Roman" w:cs="Times New Roman"/>
              </w:rPr>
              <w:t>faculty</w:t>
            </w:r>
            <w:r w:rsidR="002F534A" w:rsidRPr="00855AA6">
              <w:rPr>
                <w:rFonts w:ascii="Times New Roman" w:hAnsi="Times New Roman" w:cs="Times New Roman"/>
              </w:rPr>
              <w:t xml:space="preserve"> who complete the form</w:t>
            </w:r>
            <w:r w:rsidR="002C7479" w:rsidRPr="00855AA6">
              <w:rPr>
                <w:rFonts w:ascii="Times New Roman" w:hAnsi="Times New Roman" w:cs="Times New Roman"/>
              </w:rPr>
              <w:t xml:space="preserve">. </w:t>
            </w:r>
            <w:r w:rsidR="00256EDE" w:rsidRPr="00855AA6">
              <w:rPr>
                <w:rFonts w:ascii="Times New Roman" w:hAnsi="Times New Roman" w:cs="Times New Roman"/>
              </w:rPr>
              <w:t xml:space="preserve"> </w:t>
            </w:r>
            <w:r w:rsidR="00C85FBC" w:rsidRPr="00855AA6">
              <w:rPr>
                <w:rFonts w:ascii="Times New Roman" w:hAnsi="Times New Roman" w:cs="Times New Roman"/>
              </w:rPr>
              <w:t>The</w:t>
            </w:r>
            <w:r w:rsidR="009779DF" w:rsidRPr="00855AA6">
              <w:rPr>
                <w:rFonts w:ascii="Times New Roman" w:hAnsi="Times New Roman" w:cs="Times New Roman"/>
              </w:rPr>
              <w:t>n</w:t>
            </w:r>
            <w:r w:rsidR="00100AF5" w:rsidRPr="00855AA6">
              <w:rPr>
                <w:rFonts w:ascii="Times New Roman" w:hAnsi="Times New Roman" w:cs="Times New Roman"/>
              </w:rPr>
              <w:t>,</w:t>
            </w:r>
            <w:r w:rsidR="00C85FBC" w:rsidRPr="00855AA6">
              <w:rPr>
                <w:rFonts w:ascii="Times New Roman" w:hAnsi="Times New Roman" w:cs="Times New Roman"/>
              </w:rPr>
              <w:t xml:space="preserve"> conversations </w:t>
            </w:r>
            <w:r w:rsidR="009779DF" w:rsidRPr="00855AA6">
              <w:rPr>
                <w:rFonts w:ascii="Times New Roman" w:hAnsi="Times New Roman" w:cs="Times New Roman"/>
              </w:rPr>
              <w:t xml:space="preserve">can begin to </w:t>
            </w:r>
            <w:r w:rsidRPr="00855AA6">
              <w:rPr>
                <w:rFonts w:ascii="Times New Roman" w:hAnsi="Times New Roman" w:cs="Times New Roman"/>
              </w:rPr>
              <w:t xml:space="preserve">tighten </w:t>
            </w:r>
            <w:r w:rsidR="00256EDE" w:rsidRPr="00855AA6">
              <w:rPr>
                <w:rFonts w:ascii="Times New Roman" w:hAnsi="Times New Roman" w:cs="Times New Roman"/>
              </w:rPr>
              <w:t>the</w:t>
            </w:r>
            <w:r w:rsidRPr="00855AA6">
              <w:rPr>
                <w:rFonts w:ascii="Times New Roman" w:hAnsi="Times New Roman" w:cs="Times New Roman"/>
              </w:rPr>
              <w:t xml:space="preserve"> alignment</w:t>
            </w:r>
            <w:r w:rsidR="00BD72FF" w:rsidRPr="00855AA6">
              <w:rPr>
                <w:rFonts w:ascii="Times New Roman" w:hAnsi="Times New Roman" w:cs="Times New Roman"/>
              </w:rPr>
              <w:t xml:space="preserve"> and</w:t>
            </w:r>
            <w:r w:rsidR="00410FB3" w:rsidRPr="00855AA6">
              <w:rPr>
                <w:rFonts w:ascii="Times New Roman" w:hAnsi="Times New Roman" w:cs="Times New Roman"/>
              </w:rPr>
              <w:t xml:space="preserve"> how to make sure </w:t>
            </w:r>
            <w:r w:rsidR="006E0C37" w:rsidRPr="00855AA6">
              <w:rPr>
                <w:rFonts w:ascii="Times New Roman" w:hAnsi="Times New Roman" w:cs="Times New Roman"/>
              </w:rPr>
              <w:t xml:space="preserve">that within </w:t>
            </w:r>
            <w:r w:rsidR="00364EA8" w:rsidRPr="00855AA6">
              <w:rPr>
                <w:rFonts w:ascii="Times New Roman" w:hAnsi="Times New Roman" w:cs="Times New Roman"/>
              </w:rPr>
              <w:t>course</w:t>
            </w:r>
            <w:r w:rsidR="00BD72FF" w:rsidRPr="00855AA6">
              <w:rPr>
                <w:rFonts w:ascii="Times New Roman" w:hAnsi="Times New Roman" w:cs="Times New Roman"/>
              </w:rPr>
              <w:t>s</w:t>
            </w:r>
            <w:r w:rsidR="00364EA8" w:rsidRPr="00855AA6">
              <w:rPr>
                <w:rFonts w:ascii="Times New Roman" w:hAnsi="Times New Roman" w:cs="Times New Roman"/>
              </w:rPr>
              <w:t xml:space="preserve"> w</w:t>
            </w:r>
            <w:r w:rsidR="00BD72FF" w:rsidRPr="00855AA6">
              <w:rPr>
                <w:rFonts w:ascii="Times New Roman" w:hAnsi="Times New Roman" w:cs="Times New Roman"/>
              </w:rPr>
              <w:t>i</w:t>
            </w:r>
            <w:r w:rsidR="00364EA8" w:rsidRPr="00855AA6">
              <w:rPr>
                <w:rFonts w:ascii="Times New Roman" w:hAnsi="Times New Roman" w:cs="Times New Roman"/>
              </w:rPr>
              <w:t xml:space="preserve">th </w:t>
            </w:r>
            <w:r w:rsidR="007349E4" w:rsidRPr="00855AA6">
              <w:rPr>
                <w:rFonts w:ascii="Times New Roman" w:hAnsi="Times New Roman" w:cs="Times New Roman"/>
              </w:rPr>
              <w:t>similar work</w:t>
            </w:r>
            <w:r w:rsidR="00562C1B" w:rsidRPr="00855AA6">
              <w:rPr>
                <w:rFonts w:ascii="Times New Roman" w:hAnsi="Times New Roman" w:cs="Times New Roman"/>
              </w:rPr>
              <w:t xml:space="preserve"> that the post-teachers </w:t>
            </w:r>
            <w:r w:rsidR="006B4CAF" w:rsidRPr="00855AA6">
              <w:rPr>
                <w:rFonts w:ascii="Times New Roman" w:hAnsi="Times New Roman" w:cs="Times New Roman"/>
              </w:rPr>
              <w:t xml:space="preserve">will </w:t>
            </w:r>
            <w:r w:rsidR="00562C1B" w:rsidRPr="00855AA6">
              <w:rPr>
                <w:rFonts w:ascii="Times New Roman" w:hAnsi="Times New Roman" w:cs="Times New Roman"/>
              </w:rPr>
              <w:t>know what to expect of us, etc.</w:t>
            </w:r>
            <w:r w:rsidRPr="00855AA6">
              <w:rPr>
                <w:rFonts w:ascii="Times New Roman" w:hAnsi="Times New Roman" w:cs="Times New Roman"/>
              </w:rPr>
              <w:t xml:space="preserve"> </w:t>
            </w:r>
            <w:r w:rsidR="00562C1B" w:rsidRPr="00855AA6">
              <w:rPr>
                <w:rFonts w:ascii="Times New Roman" w:hAnsi="Times New Roman" w:cs="Times New Roman"/>
              </w:rPr>
              <w:t xml:space="preserve"> </w:t>
            </w:r>
            <w:r w:rsidRPr="00855AA6">
              <w:rPr>
                <w:rFonts w:ascii="Times New Roman" w:hAnsi="Times New Roman" w:cs="Times New Roman"/>
              </w:rPr>
              <w:t xml:space="preserve">L. Frazee </w:t>
            </w:r>
            <w:r w:rsidR="00B00757" w:rsidRPr="00855AA6">
              <w:rPr>
                <w:rFonts w:ascii="Times New Roman" w:hAnsi="Times New Roman" w:cs="Times New Roman"/>
              </w:rPr>
              <w:t>provided a demonstration</w:t>
            </w:r>
            <w:r w:rsidR="00CA5CAF" w:rsidRPr="00855AA6">
              <w:rPr>
                <w:rFonts w:ascii="Times New Roman" w:hAnsi="Times New Roman" w:cs="Times New Roman"/>
              </w:rPr>
              <w:t xml:space="preserve"> as to </w:t>
            </w:r>
            <w:r w:rsidRPr="00855AA6">
              <w:rPr>
                <w:rFonts w:ascii="Times New Roman" w:hAnsi="Times New Roman" w:cs="Times New Roman"/>
              </w:rPr>
              <w:t>how to</w:t>
            </w:r>
            <w:r w:rsidR="00AB52D8" w:rsidRPr="00855AA6">
              <w:rPr>
                <w:rFonts w:ascii="Times New Roman" w:hAnsi="Times New Roman" w:cs="Times New Roman"/>
              </w:rPr>
              <w:t xml:space="preserve"> complete the form</w:t>
            </w:r>
            <w:r w:rsidRPr="00855AA6">
              <w:rPr>
                <w:rFonts w:ascii="Times New Roman" w:hAnsi="Times New Roman" w:cs="Times New Roman"/>
              </w:rPr>
              <w:t xml:space="preserve">.  </w:t>
            </w:r>
            <w:r w:rsidR="00944367" w:rsidRPr="00855AA6">
              <w:rPr>
                <w:rFonts w:ascii="Times New Roman" w:hAnsi="Times New Roman" w:cs="Times New Roman"/>
              </w:rPr>
              <w:t>An email with this information will first be sent out to the program</w:t>
            </w:r>
            <w:r w:rsidRPr="00855AA6">
              <w:rPr>
                <w:rFonts w:ascii="Times New Roman" w:hAnsi="Times New Roman" w:cs="Times New Roman"/>
              </w:rPr>
              <w:t xml:space="preserve"> coordinators </w:t>
            </w:r>
            <w:r w:rsidR="009E60BB" w:rsidRPr="00855AA6">
              <w:rPr>
                <w:rFonts w:ascii="Times New Roman" w:hAnsi="Times New Roman" w:cs="Times New Roman"/>
              </w:rPr>
              <w:t xml:space="preserve">as a starting point </w:t>
            </w:r>
            <w:r w:rsidR="00944367" w:rsidRPr="00855AA6">
              <w:rPr>
                <w:rFonts w:ascii="Times New Roman" w:hAnsi="Times New Roman" w:cs="Times New Roman"/>
              </w:rPr>
              <w:t xml:space="preserve">and then it </w:t>
            </w:r>
            <w:r w:rsidR="00A33375" w:rsidRPr="00855AA6">
              <w:rPr>
                <w:rFonts w:ascii="Times New Roman" w:hAnsi="Times New Roman" w:cs="Times New Roman"/>
              </w:rPr>
              <w:t>may</w:t>
            </w:r>
            <w:r w:rsidRPr="00855AA6">
              <w:rPr>
                <w:rFonts w:ascii="Times New Roman" w:hAnsi="Times New Roman" w:cs="Times New Roman"/>
              </w:rPr>
              <w:t xml:space="preserve"> be shared with faculty</w:t>
            </w:r>
            <w:r w:rsidR="009E60BB" w:rsidRPr="00855AA6">
              <w:rPr>
                <w:rFonts w:ascii="Times New Roman" w:hAnsi="Times New Roman" w:cs="Times New Roman"/>
              </w:rPr>
              <w:t xml:space="preserve"> who teach the related courses</w:t>
            </w:r>
            <w:r w:rsidRPr="00855AA6">
              <w:rPr>
                <w:rFonts w:ascii="Times New Roman" w:hAnsi="Times New Roman" w:cs="Times New Roman"/>
              </w:rPr>
              <w:t xml:space="preserve">. </w:t>
            </w:r>
            <w:r w:rsidR="00CF0652" w:rsidRPr="00855AA6">
              <w:rPr>
                <w:rFonts w:ascii="Times New Roman" w:hAnsi="Times New Roman" w:cs="Times New Roman"/>
              </w:rPr>
              <w:t xml:space="preserve"> J. Mulrooney</w:t>
            </w:r>
            <w:r w:rsidRPr="00855AA6">
              <w:rPr>
                <w:rFonts w:ascii="Times New Roman" w:hAnsi="Times New Roman" w:cs="Times New Roman"/>
              </w:rPr>
              <w:t xml:space="preserve"> suggested to remove the third column</w:t>
            </w:r>
            <w:r w:rsidR="00715D19" w:rsidRPr="00855AA6">
              <w:rPr>
                <w:rFonts w:ascii="Times New Roman" w:hAnsi="Times New Roman" w:cs="Times New Roman"/>
              </w:rPr>
              <w:t xml:space="preserve"> since this might be a good opportunity</w:t>
            </w:r>
            <w:r w:rsidR="00894958" w:rsidRPr="00855AA6">
              <w:rPr>
                <w:rFonts w:ascii="Times New Roman" w:hAnsi="Times New Roman" w:cs="Times New Roman"/>
              </w:rPr>
              <w:t xml:space="preserve"> for collaboration</w:t>
            </w:r>
            <w:r w:rsidR="00715D19" w:rsidRPr="00855AA6">
              <w:rPr>
                <w:rFonts w:ascii="Times New Roman" w:hAnsi="Times New Roman" w:cs="Times New Roman"/>
              </w:rPr>
              <w:t xml:space="preserve"> </w:t>
            </w:r>
            <w:r w:rsidR="00894958" w:rsidRPr="00855AA6">
              <w:rPr>
                <w:rFonts w:ascii="Times New Roman" w:hAnsi="Times New Roman" w:cs="Times New Roman"/>
              </w:rPr>
              <w:t>with</w:t>
            </w:r>
            <w:r w:rsidR="00791B06" w:rsidRPr="00855AA6">
              <w:rPr>
                <w:rFonts w:ascii="Times New Roman" w:hAnsi="Times New Roman" w:cs="Times New Roman"/>
              </w:rPr>
              <w:t xml:space="preserve"> our partners </w:t>
            </w:r>
            <w:r w:rsidR="009C0C80" w:rsidRPr="00855AA6">
              <w:rPr>
                <w:rFonts w:ascii="Times New Roman" w:hAnsi="Times New Roman" w:cs="Times New Roman"/>
              </w:rPr>
              <w:t>regarding</w:t>
            </w:r>
            <w:r w:rsidR="00E9467A" w:rsidRPr="00855AA6">
              <w:rPr>
                <w:rFonts w:ascii="Times New Roman" w:hAnsi="Times New Roman" w:cs="Times New Roman"/>
              </w:rPr>
              <w:t xml:space="preserve"> what we are teaching </w:t>
            </w:r>
            <w:r w:rsidR="009C0C80" w:rsidRPr="00855AA6">
              <w:rPr>
                <w:rFonts w:ascii="Times New Roman" w:hAnsi="Times New Roman" w:cs="Times New Roman"/>
              </w:rPr>
              <w:t xml:space="preserve">and </w:t>
            </w:r>
            <w:r w:rsidR="00470992" w:rsidRPr="00855AA6">
              <w:rPr>
                <w:rFonts w:ascii="Times New Roman" w:hAnsi="Times New Roman" w:cs="Times New Roman"/>
              </w:rPr>
              <w:t xml:space="preserve">for them </w:t>
            </w:r>
            <w:r w:rsidR="009C0C80" w:rsidRPr="00855AA6">
              <w:rPr>
                <w:rFonts w:ascii="Times New Roman" w:hAnsi="Times New Roman" w:cs="Times New Roman"/>
              </w:rPr>
              <w:t>to</w:t>
            </w:r>
            <w:r w:rsidR="009D1893" w:rsidRPr="00855AA6">
              <w:rPr>
                <w:rFonts w:ascii="Times New Roman" w:hAnsi="Times New Roman" w:cs="Times New Roman"/>
              </w:rPr>
              <w:t xml:space="preserve"> </w:t>
            </w:r>
            <w:r w:rsidR="00EB389B" w:rsidRPr="00855AA6">
              <w:rPr>
                <w:rFonts w:ascii="Times New Roman" w:hAnsi="Times New Roman" w:cs="Times New Roman"/>
              </w:rPr>
              <w:t>talk with us</w:t>
            </w:r>
            <w:r w:rsidR="009D1893" w:rsidRPr="00855AA6">
              <w:rPr>
                <w:rFonts w:ascii="Times New Roman" w:hAnsi="Times New Roman" w:cs="Times New Roman"/>
              </w:rPr>
              <w:t xml:space="preserve"> about what a collaborating teacher should be doing in the classroo</w:t>
            </w:r>
            <w:r w:rsidR="008408D3" w:rsidRPr="00855AA6">
              <w:rPr>
                <w:rFonts w:ascii="Times New Roman" w:hAnsi="Times New Roman" w:cs="Times New Roman"/>
              </w:rPr>
              <w:t>m.</w:t>
            </w:r>
            <w:r w:rsidR="00F555B9" w:rsidRPr="00855AA6">
              <w:rPr>
                <w:rFonts w:ascii="Times New Roman" w:hAnsi="Times New Roman" w:cs="Times New Roman"/>
              </w:rPr>
              <w:t xml:space="preserve">  You may </w:t>
            </w:r>
            <w:r w:rsidR="009818C4" w:rsidRPr="00855AA6">
              <w:rPr>
                <w:rFonts w:ascii="Times New Roman" w:hAnsi="Times New Roman" w:cs="Times New Roman"/>
              </w:rPr>
              <w:t xml:space="preserve">send an email to C. Mulcahy with the course you are looking </w:t>
            </w:r>
            <w:r w:rsidR="00004609" w:rsidRPr="00855AA6">
              <w:rPr>
                <w:rFonts w:ascii="Times New Roman" w:hAnsi="Times New Roman" w:cs="Times New Roman"/>
              </w:rPr>
              <w:t>for and she will check if she has it on any previously submitted forms.</w:t>
            </w:r>
            <w:r w:rsidR="003C355A" w:rsidRPr="00855AA6">
              <w:rPr>
                <w:rFonts w:ascii="Times New Roman" w:hAnsi="Times New Roman" w:cs="Times New Roman"/>
              </w:rPr>
              <w:t xml:space="preserve"> </w:t>
            </w:r>
            <w:r w:rsidR="00FD0B4F" w:rsidRPr="00855AA6">
              <w:rPr>
                <w:rFonts w:ascii="Times New Roman" w:hAnsi="Times New Roman" w:cs="Times New Roman"/>
              </w:rPr>
              <w:t xml:space="preserve"> </w:t>
            </w:r>
          </w:p>
          <w:p w14:paraId="3381BD3E" w14:textId="750618CC" w:rsidR="00413528" w:rsidRPr="00855AA6" w:rsidRDefault="00A430C7" w:rsidP="00630985">
            <w:pPr>
              <w:pStyle w:val="ListParagraph"/>
              <w:numPr>
                <w:ilvl w:val="0"/>
                <w:numId w:val="4"/>
              </w:numPr>
              <w:spacing w:after="0"/>
              <w:rPr>
                <w:rFonts w:ascii="Times New Roman" w:hAnsi="Times New Roman" w:cs="Times New Roman"/>
                <w:b/>
                <w:bCs/>
              </w:rPr>
            </w:pPr>
            <w:r w:rsidRPr="00855AA6">
              <w:rPr>
                <w:rFonts w:ascii="Times New Roman" w:hAnsi="Times New Roman" w:cs="Times New Roman"/>
              </w:rPr>
              <w:t>J. Nicoll</w:t>
            </w:r>
            <w:r w:rsidR="00DE325A" w:rsidRPr="00855AA6">
              <w:rPr>
                <w:rFonts w:ascii="Times New Roman" w:hAnsi="Times New Roman" w:cs="Times New Roman"/>
              </w:rPr>
              <w:t>-</w:t>
            </w:r>
            <w:r w:rsidRPr="00855AA6">
              <w:rPr>
                <w:rFonts w:ascii="Times New Roman" w:hAnsi="Times New Roman" w:cs="Times New Roman"/>
              </w:rPr>
              <w:t>Senft shared a l</w:t>
            </w:r>
            <w:r w:rsidR="00FD0B4F" w:rsidRPr="00855AA6">
              <w:rPr>
                <w:rFonts w:ascii="Times New Roman" w:hAnsi="Times New Roman" w:cs="Times New Roman"/>
              </w:rPr>
              <w:t xml:space="preserve">ink </w:t>
            </w:r>
            <w:r w:rsidRPr="00855AA6">
              <w:rPr>
                <w:rFonts w:ascii="Times New Roman" w:hAnsi="Times New Roman" w:cs="Times New Roman"/>
              </w:rPr>
              <w:t>for</w:t>
            </w:r>
            <w:r w:rsidR="00FD0B4F" w:rsidRPr="00855AA6">
              <w:rPr>
                <w:rFonts w:ascii="Times New Roman" w:hAnsi="Times New Roman" w:cs="Times New Roman"/>
              </w:rPr>
              <w:t xml:space="preserve"> CT CE</w:t>
            </w:r>
            <w:r w:rsidR="00422592" w:rsidRPr="00855AA6">
              <w:rPr>
                <w:rFonts w:ascii="Times New Roman" w:hAnsi="Times New Roman" w:cs="Times New Roman"/>
              </w:rPr>
              <w:t>E</w:t>
            </w:r>
            <w:r w:rsidR="00FD0B4F" w:rsidRPr="00855AA6">
              <w:rPr>
                <w:rFonts w:ascii="Times New Roman" w:hAnsi="Times New Roman" w:cs="Times New Roman"/>
              </w:rPr>
              <w:t xml:space="preserve">DAR </w:t>
            </w:r>
            <w:r w:rsidRPr="00855AA6">
              <w:rPr>
                <w:rFonts w:ascii="Times New Roman" w:hAnsi="Times New Roman" w:cs="Times New Roman"/>
              </w:rPr>
              <w:t>G</w:t>
            </w:r>
            <w:r w:rsidR="00FD0B4F" w:rsidRPr="00855AA6">
              <w:rPr>
                <w:rFonts w:ascii="Times New Roman" w:hAnsi="Times New Roman" w:cs="Times New Roman"/>
              </w:rPr>
              <w:t>uide for language</w:t>
            </w:r>
            <w:r w:rsidRPr="00855AA6">
              <w:rPr>
                <w:rFonts w:ascii="Times New Roman" w:hAnsi="Times New Roman" w:cs="Times New Roman"/>
              </w:rPr>
              <w:t xml:space="preserve">, </w:t>
            </w:r>
            <w:r w:rsidR="008F0EAC" w:rsidRPr="00855AA6">
              <w:rPr>
                <w:rFonts w:ascii="Times New Roman" w:hAnsi="Times New Roman" w:cs="Times New Roman"/>
              </w:rPr>
              <w:t>field-based</w:t>
            </w:r>
            <w:r w:rsidR="00FE6DE3" w:rsidRPr="00855AA6">
              <w:rPr>
                <w:rFonts w:ascii="Times New Roman" w:hAnsi="Times New Roman" w:cs="Times New Roman"/>
              </w:rPr>
              <w:t xml:space="preserve"> </w:t>
            </w:r>
            <w:r w:rsidRPr="00855AA6">
              <w:rPr>
                <w:rFonts w:ascii="Times New Roman" w:hAnsi="Times New Roman" w:cs="Times New Roman"/>
              </w:rPr>
              <w:t>work, sequencing examples</w:t>
            </w:r>
            <w:r w:rsidR="005F506C" w:rsidRPr="00855AA6">
              <w:rPr>
                <w:rFonts w:ascii="Times New Roman" w:hAnsi="Times New Roman" w:cs="Times New Roman"/>
              </w:rPr>
              <w:t xml:space="preserve">:  </w:t>
            </w:r>
            <w:r w:rsidR="00D74D81" w:rsidRPr="00855AA6">
              <w:rPr>
                <w:rFonts w:ascii="Times New Roman" w:hAnsi="Times New Roman" w:cs="Times New Roman"/>
              </w:rPr>
              <w:t xml:space="preserve">  </w:t>
            </w:r>
            <w:hyperlink r:id="rId13" w:history="1">
              <w:r w:rsidR="00D74D81" w:rsidRPr="00840AD2">
                <w:rPr>
                  <w:rStyle w:val="Hyperlink"/>
                  <w:rFonts w:ascii="Times New Roman" w:hAnsi="Times New Roman" w:cs="Times New Roman"/>
                  <w:color w:val="4472C4" w:themeColor="accent1"/>
                </w:rPr>
                <w:t>https://docs.google.com/document/d/1muud8J3n61PNMv241ZbJkWf2LUbirm9lj0Btf6trg4Q/edit?usp=sharing</w:t>
              </w:r>
            </w:hyperlink>
          </w:p>
          <w:p w14:paraId="68283561" w14:textId="3D06E76A" w:rsidR="008408D3" w:rsidRPr="00855AA6" w:rsidRDefault="008408D3" w:rsidP="00A430C7">
            <w:pPr>
              <w:pStyle w:val="ListParagraph"/>
              <w:spacing w:after="0"/>
              <w:ind w:left="504"/>
              <w:rPr>
                <w:rFonts w:ascii="Times New Roman" w:hAnsi="Times New Roman" w:cs="Times New Roman"/>
                <w:b/>
                <w:bCs/>
              </w:rPr>
            </w:pPr>
          </w:p>
          <w:p w14:paraId="17A3DAC1" w14:textId="0076F0FE" w:rsidR="00F72C8A" w:rsidRPr="0007042E" w:rsidRDefault="00F72C8A" w:rsidP="007648DB">
            <w:pPr>
              <w:spacing w:after="0"/>
              <w:ind w:left="144"/>
              <w:rPr>
                <w:rFonts w:ascii="Times New Roman" w:hAnsi="Times New Roman" w:cs="Times New Roman"/>
                <w:sz w:val="24"/>
                <w:szCs w:val="24"/>
                <w:u w:val="single"/>
              </w:rPr>
            </w:pPr>
            <w:r w:rsidRPr="0007042E">
              <w:rPr>
                <w:rFonts w:ascii="Times New Roman" w:hAnsi="Times New Roman" w:cs="Times New Roman"/>
                <w:sz w:val="24"/>
                <w:szCs w:val="24"/>
                <w:u w:val="single"/>
              </w:rPr>
              <w:t>District Partners’ Advisory Board</w:t>
            </w:r>
            <w:r w:rsidR="0007042E">
              <w:rPr>
                <w:rFonts w:ascii="Times New Roman" w:hAnsi="Times New Roman" w:cs="Times New Roman"/>
                <w:sz w:val="24"/>
                <w:szCs w:val="24"/>
                <w:u w:val="single"/>
              </w:rPr>
              <w:t>:</w:t>
            </w:r>
          </w:p>
          <w:p w14:paraId="126ADA11" w14:textId="3F0F961B" w:rsidR="00E725BB" w:rsidRPr="00855AA6" w:rsidRDefault="00855D69" w:rsidP="00E725BB">
            <w:pPr>
              <w:spacing w:after="0"/>
              <w:ind w:left="144"/>
              <w:rPr>
                <w:rFonts w:ascii="Times New Roman" w:hAnsi="Times New Roman" w:cs="Times New Roman"/>
              </w:rPr>
            </w:pPr>
            <w:r w:rsidRPr="00855AA6">
              <w:rPr>
                <w:rFonts w:ascii="Times New Roman" w:hAnsi="Times New Roman" w:cs="Times New Roman"/>
              </w:rPr>
              <w:t xml:space="preserve">F. Russell </w:t>
            </w:r>
            <w:r w:rsidR="00450BF8" w:rsidRPr="00855AA6">
              <w:rPr>
                <w:rFonts w:ascii="Times New Roman" w:hAnsi="Times New Roman" w:cs="Times New Roman"/>
              </w:rPr>
              <w:t xml:space="preserve">is a </w:t>
            </w:r>
            <w:r w:rsidR="00E30EAE" w:rsidRPr="00855AA6">
              <w:rPr>
                <w:rFonts w:ascii="Times New Roman" w:hAnsi="Times New Roman" w:cs="Times New Roman"/>
              </w:rPr>
              <w:t>member and faculty rep</w:t>
            </w:r>
            <w:r w:rsidR="00402988" w:rsidRPr="00855AA6">
              <w:rPr>
                <w:rFonts w:ascii="Times New Roman" w:hAnsi="Times New Roman" w:cs="Times New Roman"/>
              </w:rPr>
              <w:t>resentative</w:t>
            </w:r>
            <w:r w:rsidR="00E30EAE" w:rsidRPr="00855AA6">
              <w:rPr>
                <w:rFonts w:ascii="Times New Roman" w:hAnsi="Times New Roman" w:cs="Times New Roman"/>
              </w:rPr>
              <w:t xml:space="preserve"> </w:t>
            </w:r>
            <w:r w:rsidR="007875D1" w:rsidRPr="00855AA6">
              <w:rPr>
                <w:rFonts w:ascii="Times New Roman" w:hAnsi="Times New Roman" w:cs="Times New Roman"/>
              </w:rPr>
              <w:t>for</w:t>
            </w:r>
            <w:r w:rsidR="00E30EAE" w:rsidRPr="00855AA6">
              <w:rPr>
                <w:rFonts w:ascii="Times New Roman" w:hAnsi="Times New Roman" w:cs="Times New Roman"/>
              </w:rPr>
              <w:t xml:space="preserve"> the District Partners’ Advisory Board</w:t>
            </w:r>
            <w:r w:rsidR="00402988" w:rsidRPr="00855AA6">
              <w:rPr>
                <w:rFonts w:ascii="Times New Roman" w:hAnsi="Times New Roman" w:cs="Times New Roman"/>
              </w:rPr>
              <w:t xml:space="preserve">; </w:t>
            </w:r>
            <w:r w:rsidR="00E30EAE" w:rsidRPr="00855AA6">
              <w:rPr>
                <w:rFonts w:ascii="Times New Roman" w:hAnsi="Times New Roman" w:cs="Times New Roman"/>
              </w:rPr>
              <w:t xml:space="preserve">she </w:t>
            </w:r>
            <w:r w:rsidRPr="00855AA6">
              <w:rPr>
                <w:rFonts w:ascii="Times New Roman" w:hAnsi="Times New Roman" w:cs="Times New Roman"/>
              </w:rPr>
              <w:t xml:space="preserve">attended the </w:t>
            </w:r>
            <w:r w:rsidR="00FF2015" w:rsidRPr="00855AA6">
              <w:rPr>
                <w:rFonts w:ascii="Times New Roman" w:hAnsi="Times New Roman" w:cs="Times New Roman"/>
              </w:rPr>
              <w:t xml:space="preserve">first </w:t>
            </w:r>
            <w:r w:rsidR="003045C0" w:rsidRPr="00855AA6">
              <w:rPr>
                <w:rFonts w:ascii="Times New Roman" w:hAnsi="Times New Roman" w:cs="Times New Roman"/>
              </w:rPr>
              <w:t xml:space="preserve">meeting </w:t>
            </w:r>
            <w:r w:rsidR="00DD2456" w:rsidRPr="00855AA6">
              <w:rPr>
                <w:rFonts w:ascii="Times New Roman" w:hAnsi="Times New Roman" w:cs="Times New Roman"/>
              </w:rPr>
              <w:t xml:space="preserve">of the academic year held </w:t>
            </w:r>
            <w:r w:rsidR="00F72C8A" w:rsidRPr="00855AA6">
              <w:rPr>
                <w:rFonts w:ascii="Times New Roman" w:hAnsi="Times New Roman" w:cs="Times New Roman"/>
              </w:rPr>
              <w:t xml:space="preserve">on </w:t>
            </w:r>
            <w:r w:rsidR="00DD2456" w:rsidRPr="00855AA6">
              <w:rPr>
                <w:rFonts w:ascii="Times New Roman" w:hAnsi="Times New Roman" w:cs="Times New Roman"/>
              </w:rPr>
              <w:t>December</w:t>
            </w:r>
            <w:r w:rsidR="003045C0" w:rsidRPr="00855AA6">
              <w:rPr>
                <w:rFonts w:ascii="Times New Roman" w:hAnsi="Times New Roman" w:cs="Times New Roman"/>
              </w:rPr>
              <w:t xml:space="preserve"> 1</w:t>
            </w:r>
            <w:r w:rsidR="00DD2456" w:rsidRPr="00855AA6">
              <w:rPr>
                <w:rFonts w:ascii="Times New Roman" w:hAnsi="Times New Roman" w:cs="Times New Roman"/>
              </w:rPr>
              <w:t xml:space="preserve">.  </w:t>
            </w:r>
            <w:r w:rsidR="005F0BCC" w:rsidRPr="00855AA6">
              <w:rPr>
                <w:rFonts w:ascii="Times New Roman" w:hAnsi="Times New Roman" w:cs="Times New Roman"/>
              </w:rPr>
              <w:t xml:space="preserve">She was able to share </w:t>
            </w:r>
            <w:r w:rsidR="000D40D2" w:rsidRPr="00855AA6">
              <w:rPr>
                <w:rFonts w:ascii="Times New Roman" w:hAnsi="Times New Roman" w:cs="Times New Roman"/>
              </w:rPr>
              <w:t xml:space="preserve">updates </w:t>
            </w:r>
            <w:r w:rsidR="0011591B" w:rsidRPr="00855AA6">
              <w:rPr>
                <w:rFonts w:ascii="Times New Roman" w:hAnsi="Times New Roman" w:cs="Times New Roman"/>
              </w:rPr>
              <w:t xml:space="preserve">with the Board </w:t>
            </w:r>
            <w:r w:rsidR="00D05947" w:rsidRPr="00855AA6">
              <w:rPr>
                <w:rFonts w:ascii="Times New Roman" w:hAnsi="Times New Roman" w:cs="Times New Roman"/>
              </w:rPr>
              <w:t>on</w:t>
            </w:r>
            <w:r w:rsidR="0011591B" w:rsidRPr="00855AA6">
              <w:rPr>
                <w:rFonts w:ascii="Times New Roman" w:hAnsi="Times New Roman" w:cs="Times New Roman"/>
              </w:rPr>
              <w:t xml:space="preserve"> </w:t>
            </w:r>
            <w:r w:rsidR="0096726F" w:rsidRPr="00855AA6">
              <w:rPr>
                <w:rFonts w:ascii="Times New Roman" w:hAnsi="Times New Roman" w:cs="Times New Roman"/>
              </w:rPr>
              <w:t>SEPS</w:t>
            </w:r>
            <w:r w:rsidR="005F0BCC" w:rsidRPr="00855AA6">
              <w:rPr>
                <w:rFonts w:ascii="Times New Roman" w:hAnsi="Times New Roman" w:cs="Times New Roman"/>
              </w:rPr>
              <w:t xml:space="preserve"> NextGen </w:t>
            </w:r>
            <w:r w:rsidR="00BC727D" w:rsidRPr="00855AA6">
              <w:rPr>
                <w:rFonts w:ascii="Times New Roman" w:hAnsi="Times New Roman" w:cs="Times New Roman"/>
              </w:rPr>
              <w:t>as well as the panel on Social Justice and Equity</w:t>
            </w:r>
            <w:r w:rsidR="00DE325A" w:rsidRPr="00855AA6">
              <w:rPr>
                <w:rFonts w:ascii="Times New Roman" w:hAnsi="Times New Roman" w:cs="Times New Roman"/>
              </w:rPr>
              <w:t xml:space="preserve"> </w:t>
            </w:r>
            <w:r w:rsidR="0011591B" w:rsidRPr="00855AA6">
              <w:rPr>
                <w:rFonts w:ascii="Times New Roman" w:hAnsi="Times New Roman" w:cs="Times New Roman"/>
              </w:rPr>
              <w:t>P</w:t>
            </w:r>
            <w:r w:rsidR="00DE325A" w:rsidRPr="00855AA6">
              <w:rPr>
                <w:rFonts w:ascii="Times New Roman" w:hAnsi="Times New Roman" w:cs="Times New Roman"/>
              </w:rPr>
              <w:t>artnerships</w:t>
            </w:r>
            <w:r w:rsidR="00283A9B" w:rsidRPr="00855AA6">
              <w:rPr>
                <w:rFonts w:ascii="Times New Roman" w:hAnsi="Times New Roman" w:cs="Times New Roman"/>
              </w:rPr>
              <w:t xml:space="preserve"> </w:t>
            </w:r>
            <w:r w:rsidR="0011591B" w:rsidRPr="00855AA6">
              <w:rPr>
                <w:rFonts w:ascii="Times New Roman" w:hAnsi="Times New Roman" w:cs="Times New Roman"/>
              </w:rPr>
              <w:t>S</w:t>
            </w:r>
            <w:r w:rsidR="003C6429" w:rsidRPr="00855AA6">
              <w:rPr>
                <w:rFonts w:ascii="Times New Roman" w:hAnsi="Times New Roman" w:cs="Times New Roman"/>
              </w:rPr>
              <w:t>ubcommittee</w:t>
            </w:r>
            <w:r w:rsidR="0011591B" w:rsidRPr="00855AA6">
              <w:rPr>
                <w:rFonts w:ascii="Times New Roman" w:hAnsi="Times New Roman" w:cs="Times New Roman"/>
              </w:rPr>
              <w:t xml:space="preserve">. </w:t>
            </w:r>
            <w:r w:rsidR="00E96B87" w:rsidRPr="00855AA6">
              <w:rPr>
                <w:rFonts w:ascii="Times New Roman" w:hAnsi="Times New Roman" w:cs="Times New Roman"/>
              </w:rPr>
              <w:t xml:space="preserve"> </w:t>
            </w:r>
            <w:r w:rsidR="003C6429" w:rsidRPr="00855AA6">
              <w:rPr>
                <w:rFonts w:ascii="Times New Roman" w:hAnsi="Times New Roman" w:cs="Times New Roman"/>
              </w:rPr>
              <w:t xml:space="preserve"> </w:t>
            </w:r>
            <w:r w:rsidR="003901B4" w:rsidRPr="00855AA6">
              <w:rPr>
                <w:rFonts w:ascii="Times New Roman" w:hAnsi="Times New Roman" w:cs="Times New Roman"/>
              </w:rPr>
              <w:t xml:space="preserve">We want to get an idea from our partners </w:t>
            </w:r>
            <w:r w:rsidR="00C8362B" w:rsidRPr="00855AA6">
              <w:rPr>
                <w:rFonts w:ascii="Times New Roman" w:hAnsi="Times New Roman" w:cs="Times New Roman"/>
              </w:rPr>
              <w:t>on how they might find the information and</w:t>
            </w:r>
            <w:r w:rsidR="003D5A51" w:rsidRPr="00855AA6">
              <w:rPr>
                <w:rFonts w:ascii="Times New Roman" w:hAnsi="Times New Roman" w:cs="Times New Roman"/>
              </w:rPr>
              <w:t xml:space="preserve"> to</w:t>
            </w:r>
            <w:r w:rsidR="00C8362B" w:rsidRPr="00855AA6">
              <w:rPr>
                <w:rFonts w:ascii="Times New Roman" w:hAnsi="Times New Roman" w:cs="Times New Roman"/>
              </w:rPr>
              <w:t xml:space="preserve"> be engaged with us</w:t>
            </w:r>
            <w:r w:rsidR="005E17EA" w:rsidRPr="00855AA6">
              <w:rPr>
                <w:rFonts w:ascii="Times New Roman" w:hAnsi="Times New Roman" w:cs="Times New Roman"/>
              </w:rPr>
              <w:t xml:space="preserve"> and how to include our partners with the work on the panel that will take place in the spring semester.</w:t>
            </w:r>
            <w:r w:rsidR="006675F9" w:rsidRPr="00855AA6">
              <w:rPr>
                <w:rFonts w:ascii="Times New Roman" w:hAnsi="Times New Roman" w:cs="Times New Roman"/>
              </w:rPr>
              <w:t xml:space="preserve">  </w:t>
            </w:r>
            <w:r w:rsidR="003E479B" w:rsidRPr="00855AA6">
              <w:rPr>
                <w:rFonts w:ascii="Times New Roman" w:hAnsi="Times New Roman" w:cs="Times New Roman"/>
              </w:rPr>
              <w:t>We shared a</w:t>
            </w:r>
            <w:r w:rsidR="00F91446" w:rsidRPr="00855AA6">
              <w:rPr>
                <w:rFonts w:ascii="Times New Roman" w:hAnsi="Times New Roman" w:cs="Times New Roman"/>
              </w:rPr>
              <w:t xml:space="preserve"> survey last spring </w:t>
            </w:r>
            <w:r w:rsidR="003E479B" w:rsidRPr="00855AA6">
              <w:rPr>
                <w:rFonts w:ascii="Times New Roman" w:hAnsi="Times New Roman" w:cs="Times New Roman"/>
              </w:rPr>
              <w:t xml:space="preserve">with the district partners </w:t>
            </w:r>
            <w:r w:rsidR="006D3392" w:rsidRPr="00855AA6">
              <w:rPr>
                <w:rFonts w:ascii="Times New Roman" w:hAnsi="Times New Roman" w:cs="Times New Roman"/>
              </w:rPr>
              <w:t xml:space="preserve">and </w:t>
            </w:r>
            <w:r w:rsidR="00732865" w:rsidRPr="00855AA6">
              <w:rPr>
                <w:rFonts w:ascii="Times New Roman" w:hAnsi="Times New Roman" w:cs="Times New Roman"/>
              </w:rPr>
              <w:t>the</w:t>
            </w:r>
            <w:r w:rsidR="002667D6" w:rsidRPr="00855AA6">
              <w:rPr>
                <w:rFonts w:ascii="Times New Roman" w:hAnsi="Times New Roman" w:cs="Times New Roman"/>
              </w:rPr>
              <w:t xml:space="preserve"> </w:t>
            </w:r>
            <w:r w:rsidR="00793C83" w:rsidRPr="00855AA6">
              <w:rPr>
                <w:rFonts w:ascii="Times New Roman" w:hAnsi="Times New Roman" w:cs="Times New Roman"/>
              </w:rPr>
              <w:t>results of the survey suggestions</w:t>
            </w:r>
            <w:r w:rsidR="00371E31" w:rsidRPr="00855AA6">
              <w:rPr>
                <w:rFonts w:ascii="Times New Roman" w:hAnsi="Times New Roman" w:cs="Times New Roman"/>
              </w:rPr>
              <w:t xml:space="preserve"> are as follows…</w:t>
            </w:r>
          </w:p>
          <w:p w14:paraId="3FED4785" w14:textId="6CB1A7F7" w:rsidR="00732865" w:rsidRPr="00855AA6" w:rsidRDefault="002667D6" w:rsidP="00630985">
            <w:pPr>
              <w:pStyle w:val="ListParagraph"/>
              <w:numPr>
                <w:ilvl w:val="0"/>
                <w:numId w:val="5"/>
              </w:numPr>
              <w:spacing w:after="0"/>
              <w:rPr>
                <w:rFonts w:ascii="Times New Roman" w:hAnsi="Times New Roman" w:cs="Times New Roman"/>
              </w:rPr>
            </w:pPr>
            <w:r w:rsidRPr="00855AA6">
              <w:rPr>
                <w:rFonts w:ascii="Times New Roman" w:hAnsi="Times New Roman" w:cs="Times New Roman"/>
              </w:rPr>
              <w:t xml:space="preserve">Faculty/teacher </w:t>
            </w:r>
            <w:r w:rsidR="00A86B42" w:rsidRPr="00855AA6">
              <w:rPr>
                <w:rFonts w:ascii="Times New Roman" w:hAnsi="Times New Roman" w:cs="Times New Roman"/>
              </w:rPr>
              <w:t xml:space="preserve">collaborative </w:t>
            </w:r>
            <w:r w:rsidRPr="00855AA6">
              <w:rPr>
                <w:rFonts w:ascii="Times New Roman" w:hAnsi="Times New Roman" w:cs="Times New Roman"/>
              </w:rPr>
              <w:t>round table discussions</w:t>
            </w:r>
            <w:r w:rsidR="00A86B42" w:rsidRPr="00855AA6">
              <w:rPr>
                <w:rFonts w:ascii="Times New Roman" w:hAnsi="Times New Roman" w:cs="Times New Roman"/>
              </w:rPr>
              <w:t xml:space="preserve"> and goals</w:t>
            </w:r>
          </w:p>
          <w:p w14:paraId="74E53073" w14:textId="192EDA14" w:rsidR="00793C83" w:rsidRPr="00855AA6" w:rsidRDefault="00682ADB" w:rsidP="00630985">
            <w:pPr>
              <w:pStyle w:val="ListParagraph"/>
              <w:numPr>
                <w:ilvl w:val="0"/>
                <w:numId w:val="5"/>
              </w:numPr>
              <w:spacing w:after="0"/>
              <w:rPr>
                <w:rFonts w:ascii="Times New Roman" w:hAnsi="Times New Roman" w:cs="Times New Roman"/>
              </w:rPr>
            </w:pPr>
            <w:r w:rsidRPr="00855AA6">
              <w:rPr>
                <w:rFonts w:ascii="Times New Roman" w:hAnsi="Times New Roman" w:cs="Times New Roman"/>
              </w:rPr>
              <w:t xml:space="preserve">Being aware </w:t>
            </w:r>
            <w:r w:rsidR="00CC601D" w:rsidRPr="00855AA6">
              <w:rPr>
                <w:rFonts w:ascii="Times New Roman" w:hAnsi="Times New Roman" w:cs="Times New Roman"/>
              </w:rPr>
              <w:t>of</w:t>
            </w:r>
            <w:r w:rsidRPr="00855AA6">
              <w:rPr>
                <w:rFonts w:ascii="Times New Roman" w:hAnsi="Times New Roman" w:cs="Times New Roman"/>
              </w:rPr>
              <w:t xml:space="preserve"> what is happening in districts with initiatives and programs so that we can be more responsive </w:t>
            </w:r>
            <w:r w:rsidR="00C50083" w:rsidRPr="00855AA6">
              <w:rPr>
                <w:rFonts w:ascii="Times New Roman" w:hAnsi="Times New Roman" w:cs="Times New Roman"/>
              </w:rPr>
              <w:t>with our course work and how we are talk to the candidates in the field.</w:t>
            </w:r>
          </w:p>
          <w:p w14:paraId="752D47E5" w14:textId="786045D3" w:rsidR="00015167" w:rsidRPr="00855AA6" w:rsidRDefault="005B7EA8" w:rsidP="00630985">
            <w:pPr>
              <w:pStyle w:val="ListParagraph"/>
              <w:numPr>
                <w:ilvl w:val="0"/>
                <w:numId w:val="5"/>
              </w:numPr>
              <w:spacing w:after="0"/>
              <w:rPr>
                <w:rFonts w:ascii="Times New Roman" w:hAnsi="Times New Roman" w:cs="Times New Roman"/>
              </w:rPr>
            </w:pPr>
            <w:r w:rsidRPr="00855AA6">
              <w:rPr>
                <w:rFonts w:ascii="Times New Roman" w:hAnsi="Times New Roman" w:cs="Times New Roman"/>
              </w:rPr>
              <w:t>There was enthusiasm around having CCSU faculty</w:t>
            </w:r>
            <w:r w:rsidR="008E7397" w:rsidRPr="00855AA6">
              <w:rPr>
                <w:rFonts w:ascii="Times New Roman" w:hAnsi="Times New Roman" w:cs="Times New Roman"/>
              </w:rPr>
              <w:t xml:space="preserve"> to</w:t>
            </w:r>
            <w:r w:rsidRPr="00855AA6">
              <w:rPr>
                <w:rFonts w:ascii="Times New Roman" w:hAnsi="Times New Roman" w:cs="Times New Roman"/>
              </w:rPr>
              <w:t xml:space="preserve"> teach onsite </w:t>
            </w:r>
            <w:r w:rsidR="00904EE3" w:rsidRPr="00855AA6">
              <w:rPr>
                <w:rFonts w:ascii="Times New Roman" w:hAnsi="Times New Roman" w:cs="Times New Roman"/>
              </w:rPr>
              <w:t xml:space="preserve">in schools so that teacher candidates could be in a classroom on one end of the building </w:t>
            </w:r>
            <w:r w:rsidR="00AE4BA2" w:rsidRPr="00855AA6">
              <w:rPr>
                <w:rFonts w:ascii="Times New Roman" w:hAnsi="Times New Roman" w:cs="Times New Roman"/>
              </w:rPr>
              <w:t xml:space="preserve">and then work with teachers </w:t>
            </w:r>
            <w:r w:rsidR="007B6243" w:rsidRPr="00855AA6">
              <w:rPr>
                <w:rFonts w:ascii="Times New Roman" w:hAnsi="Times New Roman" w:cs="Times New Roman"/>
              </w:rPr>
              <w:t xml:space="preserve">already </w:t>
            </w:r>
            <w:r w:rsidR="00AE4BA2" w:rsidRPr="00855AA6">
              <w:rPr>
                <w:rFonts w:ascii="Times New Roman" w:hAnsi="Times New Roman" w:cs="Times New Roman"/>
              </w:rPr>
              <w:t>in the building.</w:t>
            </w:r>
          </w:p>
          <w:p w14:paraId="7E5F97F2" w14:textId="7E4F45DB" w:rsidR="00C50083" w:rsidRPr="00855AA6" w:rsidRDefault="00015167" w:rsidP="00630985">
            <w:pPr>
              <w:pStyle w:val="ListParagraph"/>
              <w:numPr>
                <w:ilvl w:val="0"/>
                <w:numId w:val="5"/>
              </w:numPr>
              <w:spacing w:after="0"/>
              <w:rPr>
                <w:rFonts w:ascii="Times New Roman" w:hAnsi="Times New Roman" w:cs="Times New Roman"/>
              </w:rPr>
            </w:pPr>
            <w:r w:rsidRPr="00855AA6">
              <w:rPr>
                <w:rFonts w:ascii="Times New Roman" w:hAnsi="Times New Roman" w:cs="Times New Roman"/>
              </w:rPr>
              <w:t xml:space="preserve">Concerns in our programs about students knowing the realities of </w:t>
            </w:r>
            <w:r w:rsidR="00660F76" w:rsidRPr="00855AA6">
              <w:rPr>
                <w:rFonts w:ascii="Times New Roman" w:hAnsi="Times New Roman" w:cs="Times New Roman"/>
              </w:rPr>
              <w:t>the job and how to make theories in class and then making practical connections</w:t>
            </w:r>
            <w:r w:rsidR="00F338CE" w:rsidRPr="00855AA6">
              <w:rPr>
                <w:rFonts w:ascii="Times New Roman" w:hAnsi="Times New Roman" w:cs="Times New Roman"/>
              </w:rPr>
              <w:t xml:space="preserve">, as well as expectations in course work and </w:t>
            </w:r>
            <w:r w:rsidR="00055C82" w:rsidRPr="00855AA6">
              <w:rPr>
                <w:rFonts w:ascii="Times New Roman" w:hAnsi="Times New Roman" w:cs="Times New Roman"/>
              </w:rPr>
              <w:t xml:space="preserve">in </w:t>
            </w:r>
            <w:r w:rsidR="00F338CE" w:rsidRPr="00855AA6">
              <w:rPr>
                <w:rFonts w:ascii="Times New Roman" w:hAnsi="Times New Roman" w:cs="Times New Roman"/>
              </w:rPr>
              <w:t xml:space="preserve">the field, </w:t>
            </w:r>
            <w:r w:rsidR="00055C82" w:rsidRPr="00855AA6">
              <w:rPr>
                <w:rFonts w:ascii="Times New Roman" w:hAnsi="Times New Roman" w:cs="Times New Roman"/>
              </w:rPr>
              <w:t xml:space="preserve">and course work </w:t>
            </w:r>
            <w:r w:rsidR="00F913FD" w:rsidRPr="00855AA6">
              <w:rPr>
                <w:rFonts w:ascii="Times New Roman" w:hAnsi="Times New Roman" w:cs="Times New Roman"/>
              </w:rPr>
              <w:t>alignment</w:t>
            </w:r>
          </w:p>
          <w:p w14:paraId="607B51C3" w14:textId="64E045BE" w:rsidR="00F913FD" w:rsidRPr="00855AA6" w:rsidRDefault="00F913FD" w:rsidP="00630985">
            <w:pPr>
              <w:pStyle w:val="ListParagraph"/>
              <w:numPr>
                <w:ilvl w:val="0"/>
                <w:numId w:val="5"/>
              </w:numPr>
              <w:spacing w:after="0"/>
              <w:rPr>
                <w:rFonts w:ascii="Times New Roman" w:hAnsi="Times New Roman" w:cs="Times New Roman"/>
              </w:rPr>
            </w:pPr>
            <w:r w:rsidRPr="00855AA6">
              <w:rPr>
                <w:rFonts w:ascii="Times New Roman" w:hAnsi="Times New Roman" w:cs="Times New Roman"/>
              </w:rPr>
              <w:t>Spe</w:t>
            </w:r>
            <w:r w:rsidR="00817200" w:rsidRPr="00855AA6">
              <w:rPr>
                <w:rFonts w:ascii="Times New Roman" w:hAnsi="Times New Roman" w:cs="Times New Roman"/>
              </w:rPr>
              <w:t>e</w:t>
            </w:r>
            <w:r w:rsidRPr="00855AA6">
              <w:rPr>
                <w:rFonts w:ascii="Times New Roman" w:hAnsi="Times New Roman" w:cs="Times New Roman"/>
              </w:rPr>
              <w:t xml:space="preserve">d/dating type </w:t>
            </w:r>
            <w:r w:rsidR="00817200" w:rsidRPr="00855AA6">
              <w:rPr>
                <w:rFonts w:ascii="Times New Roman" w:hAnsi="Times New Roman" w:cs="Times New Roman"/>
              </w:rPr>
              <w:t>conversations for faculty to talk to host teachers</w:t>
            </w:r>
            <w:r w:rsidR="00CA06F2" w:rsidRPr="00855AA6">
              <w:rPr>
                <w:rFonts w:ascii="Times New Roman" w:hAnsi="Times New Roman" w:cs="Times New Roman"/>
              </w:rPr>
              <w:t xml:space="preserve"> and administrators</w:t>
            </w:r>
          </w:p>
          <w:p w14:paraId="351F9FF7" w14:textId="72CFC0F7" w:rsidR="00E725BB" w:rsidRPr="00855AA6" w:rsidRDefault="00E725BB" w:rsidP="00CD5BB6">
            <w:pPr>
              <w:spacing w:after="0"/>
              <w:rPr>
                <w:rFonts w:ascii="Times New Roman" w:hAnsi="Times New Roman" w:cs="Times New Roman"/>
              </w:rPr>
            </w:pPr>
          </w:p>
          <w:p w14:paraId="1BFD467F" w14:textId="2201A686" w:rsidR="008902A7" w:rsidRPr="0007042E" w:rsidRDefault="00F72C8A" w:rsidP="00227C83">
            <w:pPr>
              <w:spacing w:after="0"/>
              <w:ind w:left="144"/>
              <w:rPr>
                <w:rFonts w:ascii="Times New Roman" w:hAnsi="Times New Roman" w:cs="Times New Roman"/>
                <w:sz w:val="24"/>
                <w:szCs w:val="24"/>
              </w:rPr>
            </w:pPr>
            <w:r w:rsidRPr="0007042E">
              <w:rPr>
                <w:rFonts w:ascii="Times New Roman" w:hAnsi="Times New Roman" w:cs="Times New Roman"/>
                <w:sz w:val="24"/>
                <w:szCs w:val="24"/>
                <w:u w:val="single"/>
              </w:rPr>
              <w:t xml:space="preserve">Policy and </w:t>
            </w:r>
            <w:r w:rsidR="00E92714" w:rsidRPr="0007042E">
              <w:rPr>
                <w:rFonts w:ascii="Times New Roman" w:hAnsi="Times New Roman" w:cs="Times New Roman"/>
                <w:sz w:val="24"/>
                <w:szCs w:val="24"/>
                <w:u w:val="single"/>
              </w:rPr>
              <w:t>A</w:t>
            </w:r>
            <w:r w:rsidRPr="0007042E">
              <w:rPr>
                <w:rFonts w:ascii="Times New Roman" w:hAnsi="Times New Roman" w:cs="Times New Roman"/>
                <w:sz w:val="24"/>
                <w:szCs w:val="24"/>
                <w:u w:val="single"/>
              </w:rPr>
              <w:t>dvocacy</w:t>
            </w:r>
            <w:r w:rsidRPr="0007042E">
              <w:rPr>
                <w:rFonts w:ascii="Times New Roman" w:hAnsi="Times New Roman" w:cs="Times New Roman"/>
                <w:b/>
                <w:bCs/>
                <w:sz w:val="24"/>
                <w:szCs w:val="24"/>
              </w:rPr>
              <w:t>:</w:t>
            </w:r>
            <w:r w:rsidRPr="0007042E">
              <w:rPr>
                <w:rFonts w:ascii="Times New Roman" w:hAnsi="Times New Roman" w:cs="Times New Roman"/>
                <w:sz w:val="24"/>
                <w:szCs w:val="24"/>
              </w:rPr>
              <w:t xml:space="preserve"> </w:t>
            </w:r>
          </w:p>
          <w:p w14:paraId="75207830" w14:textId="6BF22494" w:rsidR="00F72C8A" w:rsidRPr="00855AA6" w:rsidRDefault="00744DB4" w:rsidP="00630985">
            <w:pPr>
              <w:pStyle w:val="ListParagraph"/>
              <w:numPr>
                <w:ilvl w:val="0"/>
                <w:numId w:val="6"/>
              </w:numPr>
              <w:spacing w:after="0"/>
              <w:ind w:left="504"/>
              <w:rPr>
                <w:rFonts w:ascii="Times New Roman" w:hAnsi="Times New Roman" w:cs="Times New Roman"/>
              </w:rPr>
            </w:pPr>
            <w:r w:rsidRPr="00855AA6">
              <w:rPr>
                <w:rFonts w:ascii="Times New Roman" w:hAnsi="Times New Roman" w:cs="Times New Roman"/>
              </w:rPr>
              <w:t xml:space="preserve">A. </w:t>
            </w:r>
            <w:r w:rsidR="00F72C8A" w:rsidRPr="00855AA6">
              <w:rPr>
                <w:rFonts w:ascii="Times New Roman" w:hAnsi="Times New Roman" w:cs="Times New Roman"/>
              </w:rPr>
              <w:t>Greenwell</w:t>
            </w:r>
            <w:r w:rsidR="000F6637" w:rsidRPr="00855AA6">
              <w:rPr>
                <w:rFonts w:ascii="Times New Roman" w:hAnsi="Times New Roman" w:cs="Times New Roman"/>
              </w:rPr>
              <w:t xml:space="preserve"> noted that the committee has been working </w:t>
            </w:r>
            <w:r w:rsidR="00F45CEA" w:rsidRPr="00855AA6">
              <w:rPr>
                <w:rFonts w:ascii="Times New Roman" w:hAnsi="Times New Roman" w:cs="Times New Roman"/>
              </w:rPr>
              <w:t xml:space="preserve">on creating a preliminary draft of a </w:t>
            </w:r>
            <w:r w:rsidR="00EB3449" w:rsidRPr="00855AA6">
              <w:rPr>
                <w:rFonts w:ascii="Times New Roman" w:hAnsi="Times New Roman" w:cs="Times New Roman"/>
              </w:rPr>
              <w:t xml:space="preserve">bill </w:t>
            </w:r>
            <w:r w:rsidR="0003520A" w:rsidRPr="00855AA6">
              <w:rPr>
                <w:rFonts w:ascii="Times New Roman" w:hAnsi="Times New Roman" w:cs="Times New Roman"/>
              </w:rPr>
              <w:t>to work on with some state legislation representatives</w:t>
            </w:r>
            <w:r w:rsidR="00B277FD" w:rsidRPr="00855AA6">
              <w:rPr>
                <w:rFonts w:ascii="Times New Roman" w:hAnsi="Times New Roman" w:cs="Times New Roman"/>
              </w:rPr>
              <w:t>.  The proposed b</w:t>
            </w:r>
            <w:r w:rsidR="00F72C8A" w:rsidRPr="00855AA6">
              <w:rPr>
                <w:rFonts w:ascii="Times New Roman" w:hAnsi="Times New Roman" w:cs="Times New Roman"/>
              </w:rPr>
              <w:t xml:space="preserve">ill </w:t>
            </w:r>
            <w:r w:rsidR="00B277FD" w:rsidRPr="00855AA6">
              <w:rPr>
                <w:rFonts w:ascii="Times New Roman" w:hAnsi="Times New Roman" w:cs="Times New Roman"/>
              </w:rPr>
              <w:t xml:space="preserve">is </w:t>
            </w:r>
            <w:r w:rsidR="00F72C8A" w:rsidRPr="00855AA6">
              <w:rPr>
                <w:rFonts w:ascii="Times New Roman" w:hAnsi="Times New Roman" w:cs="Times New Roman"/>
              </w:rPr>
              <w:t xml:space="preserve">to establish a </w:t>
            </w:r>
            <w:r w:rsidR="003038D2" w:rsidRPr="00855AA6">
              <w:rPr>
                <w:rFonts w:ascii="Times New Roman" w:hAnsi="Times New Roman" w:cs="Times New Roman"/>
              </w:rPr>
              <w:t>f</w:t>
            </w:r>
            <w:r w:rsidR="00F72C8A" w:rsidRPr="00855AA6">
              <w:rPr>
                <w:rFonts w:ascii="Times New Roman" w:hAnsi="Times New Roman" w:cs="Times New Roman"/>
              </w:rPr>
              <w:t xml:space="preserve">uture </w:t>
            </w:r>
            <w:r w:rsidR="00AD6E05" w:rsidRPr="00855AA6">
              <w:rPr>
                <w:rFonts w:ascii="Times New Roman" w:hAnsi="Times New Roman" w:cs="Times New Roman"/>
              </w:rPr>
              <w:t>teacher’s</w:t>
            </w:r>
            <w:r w:rsidR="00F72C8A" w:rsidRPr="00855AA6">
              <w:rPr>
                <w:rFonts w:ascii="Times New Roman" w:hAnsi="Times New Roman" w:cs="Times New Roman"/>
              </w:rPr>
              <w:t xml:space="preserve"> </w:t>
            </w:r>
            <w:r w:rsidR="003038D2" w:rsidRPr="00855AA6">
              <w:rPr>
                <w:rFonts w:ascii="Times New Roman" w:hAnsi="Times New Roman" w:cs="Times New Roman"/>
              </w:rPr>
              <w:t>f</w:t>
            </w:r>
            <w:r w:rsidR="00F72C8A" w:rsidRPr="00855AA6">
              <w:rPr>
                <w:rFonts w:ascii="Times New Roman" w:hAnsi="Times New Roman" w:cs="Times New Roman"/>
              </w:rPr>
              <w:t xml:space="preserve">ellowship </w:t>
            </w:r>
            <w:r w:rsidR="003038D2" w:rsidRPr="00855AA6">
              <w:rPr>
                <w:rFonts w:ascii="Times New Roman" w:hAnsi="Times New Roman" w:cs="Times New Roman"/>
              </w:rPr>
              <w:t>p</w:t>
            </w:r>
            <w:r w:rsidR="00F72C8A" w:rsidRPr="00855AA6">
              <w:rPr>
                <w:rFonts w:ascii="Times New Roman" w:hAnsi="Times New Roman" w:cs="Times New Roman"/>
              </w:rPr>
              <w:t>rogram to support the recruitment, preparation and retention of underrepresented populations and areas of teaching shortage</w:t>
            </w:r>
            <w:r w:rsidR="00DE2C00" w:rsidRPr="00855AA6">
              <w:rPr>
                <w:rFonts w:ascii="Times New Roman" w:hAnsi="Times New Roman" w:cs="Times New Roman"/>
              </w:rPr>
              <w:t>.  The collaboration</w:t>
            </w:r>
            <w:r w:rsidR="00CC3419" w:rsidRPr="00855AA6">
              <w:rPr>
                <w:rFonts w:ascii="Times New Roman" w:hAnsi="Times New Roman" w:cs="Times New Roman"/>
              </w:rPr>
              <w:t xml:space="preserve"> will focus on the state providing </w:t>
            </w:r>
            <w:r w:rsidR="005534BF" w:rsidRPr="00855AA6">
              <w:rPr>
                <w:rFonts w:ascii="Times New Roman" w:hAnsi="Times New Roman" w:cs="Times New Roman"/>
              </w:rPr>
              <w:t xml:space="preserve">financial support and recruiting </w:t>
            </w:r>
            <w:r w:rsidR="00D44B2B" w:rsidRPr="00855AA6">
              <w:rPr>
                <w:rFonts w:ascii="Times New Roman" w:hAnsi="Times New Roman" w:cs="Times New Roman"/>
              </w:rPr>
              <w:t>and retaining</w:t>
            </w:r>
            <w:r w:rsidR="005534BF" w:rsidRPr="00855AA6">
              <w:rPr>
                <w:rFonts w:ascii="Times New Roman" w:hAnsi="Times New Roman" w:cs="Times New Roman"/>
              </w:rPr>
              <w:t xml:space="preserve"> teacher candidates</w:t>
            </w:r>
            <w:r w:rsidR="002560B9" w:rsidRPr="00855AA6">
              <w:rPr>
                <w:rFonts w:ascii="Times New Roman" w:hAnsi="Times New Roman" w:cs="Times New Roman"/>
              </w:rPr>
              <w:t xml:space="preserve"> from underrepresented groups.</w:t>
            </w:r>
            <w:r w:rsidR="00173B19" w:rsidRPr="00855AA6">
              <w:rPr>
                <w:rFonts w:ascii="Times New Roman" w:hAnsi="Times New Roman" w:cs="Times New Roman"/>
              </w:rPr>
              <w:t xml:space="preserve">  C. Ciotto is the </w:t>
            </w:r>
            <w:r w:rsidR="00BC15A5" w:rsidRPr="00855AA6">
              <w:rPr>
                <w:rFonts w:ascii="Times New Roman" w:hAnsi="Times New Roman" w:cs="Times New Roman"/>
              </w:rPr>
              <w:t xml:space="preserve">liaison representative for </w:t>
            </w:r>
            <w:r w:rsidR="00173B19" w:rsidRPr="00855AA6">
              <w:rPr>
                <w:rFonts w:ascii="Times New Roman" w:hAnsi="Times New Roman" w:cs="Times New Roman"/>
              </w:rPr>
              <w:t xml:space="preserve">AACTE and </w:t>
            </w:r>
            <w:r w:rsidR="00B60E30" w:rsidRPr="00855AA6">
              <w:rPr>
                <w:rFonts w:ascii="Times New Roman" w:hAnsi="Times New Roman" w:cs="Times New Roman"/>
              </w:rPr>
              <w:t>there is</w:t>
            </w:r>
            <w:r w:rsidR="004B53BA" w:rsidRPr="00855AA6">
              <w:rPr>
                <w:rFonts w:ascii="Times New Roman" w:hAnsi="Times New Roman" w:cs="Times New Roman"/>
              </w:rPr>
              <w:t xml:space="preserve"> interest</w:t>
            </w:r>
            <w:r w:rsidR="00B60E30" w:rsidRPr="00855AA6">
              <w:rPr>
                <w:rFonts w:ascii="Times New Roman" w:hAnsi="Times New Roman" w:cs="Times New Roman"/>
              </w:rPr>
              <w:t xml:space="preserve"> in collaboration</w:t>
            </w:r>
            <w:r w:rsidR="004B53BA" w:rsidRPr="00855AA6">
              <w:rPr>
                <w:rFonts w:ascii="Times New Roman" w:hAnsi="Times New Roman" w:cs="Times New Roman"/>
              </w:rPr>
              <w:t xml:space="preserve"> from this group.</w:t>
            </w:r>
            <w:r w:rsidR="00173B19" w:rsidRPr="00855AA6">
              <w:rPr>
                <w:rFonts w:ascii="Times New Roman" w:hAnsi="Times New Roman" w:cs="Times New Roman"/>
              </w:rPr>
              <w:t xml:space="preserve"> </w:t>
            </w:r>
            <w:r w:rsidR="0056007E" w:rsidRPr="00855AA6">
              <w:rPr>
                <w:rFonts w:ascii="Times New Roman" w:hAnsi="Times New Roman" w:cs="Times New Roman"/>
              </w:rPr>
              <w:t xml:space="preserve"> </w:t>
            </w:r>
            <w:r w:rsidR="00A91958" w:rsidRPr="00855AA6">
              <w:rPr>
                <w:rFonts w:ascii="Times New Roman" w:hAnsi="Times New Roman" w:cs="Times New Roman"/>
              </w:rPr>
              <w:t>The group will meet again in a couple of weeks to review the feedback received.</w:t>
            </w:r>
          </w:p>
          <w:p w14:paraId="03CF33A0" w14:textId="0976C8E8" w:rsidR="00D71DD9" w:rsidRPr="00855AA6" w:rsidRDefault="007533AA" w:rsidP="00630985">
            <w:pPr>
              <w:pStyle w:val="ListParagraph"/>
              <w:numPr>
                <w:ilvl w:val="0"/>
                <w:numId w:val="6"/>
              </w:numPr>
              <w:spacing w:after="0"/>
              <w:ind w:left="504"/>
              <w:rPr>
                <w:rFonts w:ascii="Times New Roman" w:hAnsi="Times New Roman" w:cs="Times New Roman"/>
              </w:rPr>
            </w:pPr>
            <w:r w:rsidRPr="00855AA6">
              <w:rPr>
                <w:rFonts w:ascii="Times New Roman" w:hAnsi="Times New Roman" w:cs="Times New Roman"/>
              </w:rPr>
              <w:t>The</w:t>
            </w:r>
            <w:r w:rsidR="00D71DD9" w:rsidRPr="00855AA6">
              <w:rPr>
                <w:rFonts w:ascii="Times New Roman" w:hAnsi="Times New Roman" w:cs="Times New Roman"/>
              </w:rPr>
              <w:t xml:space="preserve"> first meeting of the Student Advisory Board </w:t>
            </w:r>
            <w:r w:rsidRPr="00855AA6">
              <w:rPr>
                <w:rFonts w:ascii="Times New Roman" w:hAnsi="Times New Roman" w:cs="Times New Roman"/>
              </w:rPr>
              <w:t xml:space="preserve">was held.  </w:t>
            </w:r>
            <w:r w:rsidR="00FC34F9" w:rsidRPr="00855AA6">
              <w:rPr>
                <w:rFonts w:ascii="Times New Roman" w:hAnsi="Times New Roman" w:cs="Times New Roman"/>
              </w:rPr>
              <w:t>One</w:t>
            </w:r>
            <w:r w:rsidR="00972BBC" w:rsidRPr="00855AA6">
              <w:rPr>
                <w:rFonts w:ascii="Times New Roman" w:hAnsi="Times New Roman" w:cs="Times New Roman"/>
              </w:rPr>
              <w:t xml:space="preserve"> item discussed was </w:t>
            </w:r>
            <w:r w:rsidR="005E6E82" w:rsidRPr="00855AA6">
              <w:rPr>
                <w:rFonts w:ascii="Times New Roman" w:hAnsi="Times New Roman" w:cs="Times New Roman"/>
              </w:rPr>
              <w:t xml:space="preserve">the best </w:t>
            </w:r>
            <w:r w:rsidR="00C103E0" w:rsidRPr="00855AA6">
              <w:rPr>
                <w:rFonts w:ascii="Times New Roman" w:hAnsi="Times New Roman" w:cs="Times New Roman"/>
              </w:rPr>
              <w:t>places</w:t>
            </w:r>
            <w:r w:rsidR="005E6E82" w:rsidRPr="00855AA6">
              <w:rPr>
                <w:rFonts w:ascii="Times New Roman" w:hAnsi="Times New Roman" w:cs="Times New Roman"/>
              </w:rPr>
              <w:t xml:space="preserve"> for the modules.</w:t>
            </w:r>
            <w:r w:rsidR="00AF7619" w:rsidRPr="00855AA6">
              <w:rPr>
                <w:rFonts w:ascii="Times New Roman" w:hAnsi="Times New Roman" w:cs="Times New Roman"/>
              </w:rPr>
              <w:t xml:space="preserve">  A. Greenwell </w:t>
            </w:r>
            <w:r w:rsidR="001F5C67" w:rsidRPr="00855AA6">
              <w:rPr>
                <w:rFonts w:ascii="Times New Roman" w:hAnsi="Times New Roman" w:cs="Times New Roman"/>
              </w:rPr>
              <w:t>h</w:t>
            </w:r>
            <w:r w:rsidR="00AF7619" w:rsidRPr="00855AA6">
              <w:rPr>
                <w:rFonts w:ascii="Times New Roman" w:hAnsi="Times New Roman" w:cs="Times New Roman"/>
              </w:rPr>
              <w:t xml:space="preserve">as sent the </w:t>
            </w:r>
            <w:r w:rsidR="001F5C67" w:rsidRPr="00855AA6">
              <w:rPr>
                <w:rFonts w:ascii="Times New Roman" w:hAnsi="Times New Roman" w:cs="Times New Roman"/>
              </w:rPr>
              <w:t xml:space="preserve">meeting </w:t>
            </w:r>
            <w:r w:rsidR="00AF7619" w:rsidRPr="00855AA6">
              <w:rPr>
                <w:rFonts w:ascii="Times New Roman" w:hAnsi="Times New Roman" w:cs="Times New Roman"/>
              </w:rPr>
              <w:t xml:space="preserve">notes to C. Mulcahy and she will use the information as a guide to move forward.  </w:t>
            </w:r>
          </w:p>
          <w:p w14:paraId="3E1C9633" w14:textId="77777777" w:rsidR="001F5C67" w:rsidRPr="00855AA6" w:rsidRDefault="001F5C67" w:rsidP="00381D5A">
            <w:pPr>
              <w:spacing w:after="0"/>
              <w:ind w:left="144"/>
              <w:rPr>
                <w:rFonts w:ascii="Times New Roman" w:hAnsi="Times New Roman" w:cs="Times New Roman"/>
              </w:rPr>
            </w:pPr>
          </w:p>
          <w:p w14:paraId="45A7115D" w14:textId="77777777" w:rsidR="001F5C67" w:rsidRPr="0007042E" w:rsidRDefault="00F72C8A" w:rsidP="00381D5A">
            <w:pPr>
              <w:spacing w:after="0"/>
              <w:ind w:left="144"/>
              <w:rPr>
                <w:rFonts w:ascii="Times New Roman" w:hAnsi="Times New Roman" w:cs="Times New Roman"/>
                <w:sz w:val="24"/>
                <w:szCs w:val="24"/>
                <w:u w:val="single"/>
              </w:rPr>
            </w:pPr>
            <w:r w:rsidRPr="0007042E">
              <w:rPr>
                <w:rFonts w:ascii="Times New Roman" w:hAnsi="Times New Roman" w:cs="Times New Roman"/>
                <w:sz w:val="24"/>
                <w:szCs w:val="24"/>
                <w:u w:val="single"/>
              </w:rPr>
              <w:t xml:space="preserve">Assessment: </w:t>
            </w:r>
          </w:p>
          <w:p w14:paraId="086517C4" w14:textId="77777777" w:rsidR="004C70CA" w:rsidRPr="00855AA6" w:rsidRDefault="00EC29A8" w:rsidP="00630985">
            <w:pPr>
              <w:pStyle w:val="ListParagraph"/>
              <w:numPr>
                <w:ilvl w:val="0"/>
                <w:numId w:val="7"/>
              </w:numPr>
              <w:spacing w:after="0"/>
              <w:ind w:left="504"/>
              <w:rPr>
                <w:rFonts w:ascii="Times New Roman" w:hAnsi="Times New Roman" w:cs="Times New Roman"/>
              </w:rPr>
            </w:pPr>
            <w:r w:rsidRPr="00855AA6">
              <w:rPr>
                <w:rFonts w:ascii="Times New Roman" w:hAnsi="Times New Roman" w:cs="Times New Roman"/>
              </w:rPr>
              <w:t xml:space="preserve">C. Mulcahy </w:t>
            </w:r>
            <w:r w:rsidR="0065659C" w:rsidRPr="00855AA6">
              <w:rPr>
                <w:rFonts w:ascii="Times New Roman" w:hAnsi="Times New Roman" w:cs="Times New Roman"/>
              </w:rPr>
              <w:t xml:space="preserve">congratulated </w:t>
            </w:r>
            <w:r w:rsidR="001F5C67" w:rsidRPr="00855AA6">
              <w:rPr>
                <w:rFonts w:ascii="Times New Roman" w:hAnsi="Times New Roman" w:cs="Times New Roman"/>
              </w:rPr>
              <w:t>T.L.</w:t>
            </w:r>
            <w:r w:rsidR="00F72C8A" w:rsidRPr="00855AA6">
              <w:rPr>
                <w:rFonts w:ascii="Times New Roman" w:hAnsi="Times New Roman" w:cs="Times New Roman"/>
              </w:rPr>
              <w:t xml:space="preserve"> Goh</w:t>
            </w:r>
            <w:r w:rsidR="001F5C67" w:rsidRPr="00855AA6">
              <w:rPr>
                <w:rFonts w:ascii="Times New Roman" w:hAnsi="Times New Roman" w:cs="Times New Roman"/>
              </w:rPr>
              <w:t xml:space="preserve"> </w:t>
            </w:r>
            <w:r w:rsidR="0065659C" w:rsidRPr="00855AA6">
              <w:rPr>
                <w:rFonts w:ascii="Times New Roman" w:hAnsi="Times New Roman" w:cs="Times New Roman"/>
              </w:rPr>
              <w:t>for being</w:t>
            </w:r>
            <w:r w:rsidR="00F72C8A" w:rsidRPr="00855AA6">
              <w:rPr>
                <w:rFonts w:ascii="Times New Roman" w:hAnsi="Times New Roman" w:cs="Times New Roman"/>
              </w:rPr>
              <w:t xml:space="preserve"> invited to speak at </w:t>
            </w:r>
            <w:r w:rsidR="00410EF5" w:rsidRPr="00855AA6">
              <w:rPr>
                <w:rFonts w:ascii="Times New Roman" w:hAnsi="Times New Roman" w:cs="Times New Roman"/>
              </w:rPr>
              <w:t xml:space="preserve">a </w:t>
            </w:r>
            <w:r w:rsidR="00F72C8A" w:rsidRPr="00855AA6">
              <w:rPr>
                <w:rFonts w:ascii="Times New Roman" w:hAnsi="Times New Roman" w:cs="Times New Roman"/>
              </w:rPr>
              <w:t>national</w:t>
            </w:r>
            <w:r w:rsidR="0065659C" w:rsidRPr="00855AA6">
              <w:rPr>
                <w:rFonts w:ascii="Times New Roman" w:hAnsi="Times New Roman" w:cs="Times New Roman"/>
              </w:rPr>
              <w:t xml:space="preserve"> conference for the</w:t>
            </w:r>
            <w:r w:rsidRPr="00855AA6">
              <w:rPr>
                <w:rFonts w:ascii="Times New Roman" w:hAnsi="Times New Roman" w:cs="Times New Roman"/>
              </w:rPr>
              <w:t xml:space="preserve"> </w:t>
            </w:r>
            <w:r w:rsidR="0065659C" w:rsidRPr="00855AA6">
              <w:rPr>
                <w:rFonts w:ascii="Times New Roman" w:hAnsi="Times New Roman" w:cs="Times New Roman"/>
              </w:rPr>
              <w:t>A</w:t>
            </w:r>
            <w:r w:rsidRPr="00855AA6">
              <w:rPr>
                <w:rFonts w:ascii="Times New Roman" w:hAnsi="Times New Roman" w:cs="Times New Roman"/>
              </w:rPr>
              <w:t xml:space="preserve">ssociation in </w:t>
            </w:r>
            <w:r w:rsidR="0065659C" w:rsidRPr="00855AA6">
              <w:rPr>
                <w:rFonts w:ascii="Times New Roman" w:hAnsi="Times New Roman" w:cs="Times New Roman"/>
              </w:rPr>
              <w:t>K</w:t>
            </w:r>
            <w:r w:rsidRPr="00855AA6">
              <w:rPr>
                <w:rFonts w:ascii="Times New Roman" w:hAnsi="Times New Roman" w:cs="Times New Roman"/>
              </w:rPr>
              <w:t>inesio</w:t>
            </w:r>
            <w:r w:rsidR="0065659C" w:rsidRPr="00855AA6">
              <w:rPr>
                <w:rFonts w:ascii="Times New Roman" w:hAnsi="Times New Roman" w:cs="Times New Roman"/>
              </w:rPr>
              <w:t>lo</w:t>
            </w:r>
            <w:r w:rsidRPr="00855AA6">
              <w:rPr>
                <w:rFonts w:ascii="Times New Roman" w:hAnsi="Times New Roman" w:cs="Times New Roman"/>
              </w:rPr>
              <w:t>gy</w:t>
            </w:r>
            <w:r w:rsidR="00DD613F" w:rsidRPr="00855AA6">
              <w:rPr>
                <w:rFonts w:ascii="Times New Roman" w:hAnsi="Times New Roman" w:cs="Times New Roman"/>
              </w:rPr>
              <w:t xml:space="preserve"> </w:t>
            </w:r>
            <w:r w:rsidR="00410EF5" w:rsidRPr="00855AA6">
              <w:rPr>
                <w:rFonts w:ascii="Times New Roman" w:hAnsi="Times New Roman" w:cs="Times New Roman"/>
              </w:rPr>
              <w:t xml:space="preserve">for </w:t>
            </w:r>
            <w:r w:rsidR="0065659C" w:rsidRPr="00855AA6">
              <w:rPr>
                <w:rFonts w:ascii="Times New Roman" w:hAnsi="Times New Roman" w:cs="Times New Roman"/>
              </w:rPr>
              <w:t>H</w:t>
            </w:r>
            <w:r w:rsidR="00DD613F" w:rsidRPr="00855AA6">
              <w:rPr>
                <w:rFonts w:ascii="Times New Roman" w:hAnsi="Times New Roman" w:cs="Times New Roman"/>
              </w:rPr>
              <w:t xml:space="preserve">igher </w:t>
            </w:r>
            <w:r w:rsidR="0065659C" w:rsidRPr="00855AA6">
              <w:rPr>
                <w:rFonts w:ascii="Times New Roman" w:hAnsi="Times New Roman" w:cs="Times New Roman"/>
              </w:rPr>
              <w:t>E</w:t>
            </w:r>
            <w:r w:rsidR="00DD613F" w:rsidRPr="00855AA6">
              <w:rPr>
                <w:rFonts w:ascii="Times New Roman" w:hAnsi="Times New Roman" w:cs="Times New Roman"/>
              </w:rPr>
              <w:t>ducation</w:t>
            </w:r>
            <w:r w:rsidR="00F72C8A" w:rsidRPr="00855AA6">
              <w:rPr>
                <w:rFonts w:ascii="Times New Roman" w:hAnsi="Times New Roman" w:cs="Times New Roman"/>
              </w:rPr>
              <w:t xml:space="preserve"> </w:t>
            </w:r>
            <w:r w:rsidR="007A0151" w:rsidRPr="00855AA6">
              <w:rPr>
                <w:rFonts w:ascii="Times New Roman" w:hAnsi="Times New Roman" w:cs="Times New Roman"/>
              </w:rPr>
              <w:t>in January</w:t>
            </w:r>
            <w:r w:rsidR="001F5C67" w:rsidRPr="00855AA6">
              <w:rPr>
                <w:rFonts w:ascii="Times New Roman" w:hAnsi="Times New Roman" w:cs="Times New Roman"/>
              </w:rPr>
              <w:t>.</w:t>
            </w:r>
          </w:p>
          <w:p w14:paraId="710A7547" w14:textId="22E00D25" w:rsidR="00F72C8A" w:rsidRPr="00855AA6" w:rsidRDefault="0065659C" w:rsidP="00630985">
            <w:pPr>
              <w:pStyle w:val="ListParagraph"/>
              <w:numPr>
                <w:ilvl w:val="0"/>
                <w:numId w:val="7"/>
              </w:numPr>
              <w:spacing w:after="0"/>
              <w:ind w:left="504"/>
              <w:rPr>
                <w:rFonts w:ascii="Times New Roman" w:hAnsi="Times New Roman" w:cs="Times New Roman"/>
              </w:rPr>
            </w:pPr>
            <w:r w:rsidRPr="00855AA6">
              <w:rPr>
                <w:rFonts w:ascii="Times New Roman" w:hAnsi="Times New Roman" w:cs="Times New Roman"/>
              </w:rPr>
              <w:t>T.L. Go</w:t>
            </w:r>
            <w:r w:rsidR="00C62DF7" w:rsidRPr="00855AA6">
              <w:rPr>
                <w:rFonts w:ascii="Times New Roman" w:hAnsi="Times New Roman" w:cs="Times New Roman"/>
              </w:rPr>
              <w:t>h</w:t>
            </w:r>
            <w:r w:rsidRPr="00855AA6">
              <w:rPr>
                <w:rFonts w:ascii="Times New Roman" w:hAnsi="Times New Roman" w:cs="Times New Roman"/>
              </w:rPr>
              <w:t xml:space="preserve"> </w:t>
            </w:r>
            <w:r w:rsidR="0008439A" w:rsidRPr="00855AA6">
              <w:rPr>
                <w:rFonts w:ascii="Times New Roman" w:hAnsi="Times New Roman" w:cs="Times New Roman"/>
              </w:rPr>
              <w:t xml:space="preserve">noted that the Assessment Committee is still </w:t>
            </w:r>
            <w:r w:rsidR="00F72C8A" w:rsidRPr="00855AA6">
              <w:rPr>
                <w:rFonts w:ascii="Times New Roman" w:hAnsi="Times New Roman" w:cs="Times New Roman"/>
              </w:rPr>
              <w:t>working on updat</w:t>
            </w:r>
            <w:r w:rsidR="003768AD" w:rsidRPr="00855AA6">
              <w:rPr>
                <w:rFonts w:ascii="Times New Roman" w:hAnsi="Times New Roman" w:cs="Times New Roman"/>
              </w:rPr>
              <w:t>ing</w:t>
            </w:r>
            <w:r w:rsidR="00F72C8A" w:rsidRPr="00855AA6">
              <w:rPr>
                <w:rFonts w:ascii="Times New Roman" w:hAnsi="Times New Roman" w:cs="Times New Roman"/>
              </w:rPr>
              <w:t xml:space="preserve"> the content of the dyslexia </w:t>
            </w:r>
            <w:r w:rsidR="00B52A94" w:rsidRPr="00855AA6">
              <w:rPr>
                <w:rFonts w:ascii="Times New Roman" w:hAnsi="Times New Roman" w:cs="Times New Roman"/>
              </w:rPr>
              <w:t>and SEL modules.</w:t>
            </w:r>
            <w:r w:rsidR="00F72C8A" w:rsidRPr="00855AA6">
              <w:rPr>
                <w:rFonts w:ascii="Times New Roman" w:hAnsi="Times New Roman" w:cs="Times New Roman"/>
              </w:rPr>
              <w:t xml:space="preserve"> </w:t>
            </w:r>
            <w:r w:rsidR="00757788" w:rsidRPr="00855AA6">
              <w:rPr>
                <w:rFonts w:ascii="Times New Roman" w:hAnsi="Times New Roman" w:cs="Times New Roman"/>
              </w:rPr>
              <w:t xml:space="preserve"> </w:t>
            </w:r>
            <w:r w:rsidR="003748E5" w:rsidRPr="00855AA6">
              <w:rPr>
                <w:rFonts w:ascii="Times New Roman" w:hAnsi="Times New Roman" w:cs="Times New Roman"/>
              </w:rPr>
              <w:t>The process to register students</w:t>
            </w:r>
            <w:r w:rsidR="00F12282" w:rsidRPr="00855AA6">
              <w:rPr>
                <w:rFonts w:ascii="Times New Roman" w:hAnsi="Times New Roman" w:cs="Times New Roman"/>
              </w:rPr>
              <w:t xml:space="preserve"> so that the modules show on the transcript is being discussed b</w:t>
            </w:r>
            <w:r w:rsidR="00B11A8A" w:rsidRPr="00855AA6">
              <w:rPr>
                <w:rFonts w:ascii="Times New Roman" w:hAnsi="Times New Roman" w:cs="Times New Roman"/>
              </w:rPr>
              <w:t xml:space="preserve">y </w:t>
            </w:r>
            <w:r w:rsidR="00351D3F" w:rsidRPr="00855AA6">
              <w:rPr>
                <w:rFonts w:ascii="Times New Roman" w:hAnsi="Times New Roman" w:cs="Times New Roman"/>
              </w:rPr>
              <w:t>C. Mulcahy and J. Mulrooney.</w:t>
            </w:r>
            <w:r w:rsidR="003748E5" w:rsidRPr="00855AA6">
              <w:rPr>
                <w:rFonts w:ascii="Times New Roman" w:hAnsi="Times New Roman" w:cs="Times New Roman"/>
              </w:rPr>
              <w:t xml:space="preserve"> </w:t>
            </w:r>
          </w:p>
          <w:p w14:paraId="607435B0" w14:textId="586E38B9" w:rsidR="00156DB3" w:rsidRPr="00855AA6" w:rsidRDefault="0098328A" w:rsidP="00630985">
            <w:pPr>
              <w:pStyle w:val="ListParagraph"/>
              <w:numPr>
                <w:ilvl w:val="0"/>
                <w:numId w:val="7"/>
              </w:numPr>
              <w:spacing w:after="0"/>
              <w:ind w:left="504"/>
              <w:rPr>
                <w:rFonts w:ascii="Times New Roman" w:hAnsi="Times New Roman" w:cs="Times New Roman"/>
              </w:rPr>
            </w:pPr>
            <w:r w:rsidRPr="00855AA6">
              <w:rPr>
                <w:rFonts w:ascii="Times New Roman" w:hAnsi="Times New Roman" w:cs="Times New Roman"/>
              </w:rPr>
              <w:t xml:space="preserve">The Assessment Committee is also working on getting a group of students together from the Education Club to </w:t>
            </w:r>
            <w:r w:rsidR="00DA7CED" w:rsidRPr="00855AA6">
              <w:rPr>
                <w:rFonts w:ascii="Times New Roman" w:hAnsi="Times New Roman" w:cs="Times New Roman"/>
              </w:rPr>
              <w:t xml:space="preserve">gather some feedback regarding the modules and the placement of </w:t>
            </w:r>
            <w:r w:rsidR="00371667" w:rsidRPr="00855AA6">
              <w:rPr>
                <w:rFonts w:ascii="Times New Roman" w:hAnsi="Times New Roman" w:cs="Times New Roman"/>
              </w:rPr>
              <w:t>them</w:t>
            </w:r>
            <w:r w:rsidR="00DA7CED" w:rsidRPr="00855AA6">
              <w:rPr>
                <w:rFonts w:ascii="Times New Roman" w:hAnsi="Times New Roman" w:cs="Times New Roman"/>
              </w:rPr>
              <w:t xml:space="preserve"> </w:t>
            </w:r>
            <w:r w:rsidR="00156DB3" w:rsidRPr="00855AA6">
              <w:rPr>
                <w:rFonts w:ascii="Times New Roman" w:hAnsi="Times New Roman" w:cs="Times New Roman"/>
              </w:rPr>
              <w:t>in the curriculum.</w:t>
            </w:r>
          </w:p>
          <w:p w14:paraId="76A26E2E" w14:textId="4BEF15E1" w:rsidR="00F72C8A" w:rsidRPr="00855AA6" w:rsidRDefault="00156DB3" w:rsidP="00630985">
            <w:pPr>
              <w:pStyle w:val="ListParagraph"/>
              <w:numPr>
                <w:ilvl w:val="0"/>
                <w:numId w:val="7"/>
              </w:numPr>
              <w:spacing w:after="0"/>
              <w:ind w:left="504"/>
              <w:rPr>
                <w:rFonts w:ascii="Times New Roman" w:hAnsi="Times New Roman" w:cs="Times New Roman"/>
              </w:rPr>
            </w:pPr>
            <w:r w:rsidRPr="00855AA6">
              <w:rPr>
                <w:rFonts w:ascii="Times New Roman" w:hAnsi="Times New Roman" w:cs="Times New Roman"/>
              </w:rPr>
              <w:t>The Committee is working on the</w:t>
            </w:r>
            <w:r w:rsidR="00F72C8A" w:rsidRPr="00855AA6">
              <w:rPr>
                <w:rFonts w:ascii="Times New Roman" w:hAnsi="Times New Roman" w:cs="Times New Roman"/>
              </w:rPr>
              <w:t xml:space="preserve"> remediation plan </w:t>
            </w:r>
            <w:r w:rsidR="006A05EB" w:rsidRPr="00855AA6">
              <w:rPr>
                <w:rFonts w:ascii="Times New Roman" w:hAnsi="Times New Roman" w:cs="Times New Roman"/>
              </w:rPr>
              <w:t>to discuss what is working a</w:t>
            </w:r>
            <w:r w:rsidR="00472E1D" w:rsidRPr="00855AA6">
              <w:rPr>
                <w:rFonts w:ascii="Times New Roman" w:hAnsi="Times New Roman" w:cs="Times New Roman"/>
              </w:rPr>
              <w:t>nd</w:t>
            </w:r>
            <w:r w:rsidR="006A05EB" w:rsidRPr="00855AA6">
              <w:rPr>
                <w:rFonts w:ascii="Times New Roman" w:hAnsi="Times New Roman" w:cs="Times New Roman"/>
              </w:rPr>
              <w:t xml:space="preserve"> what needs to be </w:t>
            </w:r>
            <w:r w:rsidR="00F72C8A" w:rsidRPr="00855AA6">
              <w:rPr>
                <w:rFonts w:ascii="Times New Roman" w:hAnsi="Times New Roman" w:cs="Times New Roman"/>
              </w:rPr>
              <w:t>change</w:t>
            </w:r>
            <w:r w:rsidR="006A05EB" w:rsidRPr="00855AA6">
              <w:rPr>
                <w:rFonts w:ascii="Times New Roman" w:hAnsi="Times New Roman" w:cs="Times New Roman"/>
              </w:rPr>
              <w:t xml:space="preserve">d.  </w:t>
            </w:r>
            <w:r w:rsidR="00A751C4" w:rsidRPr="00855AA6">
              <w:rPr>
                <w:rFonts w:ascii="Times New Roman" w:hAnsi="Times New Roman" w:cs="Times New Roman"/>
              </w:rPr>
              <w:t xml:space="preserve">One discussion from the subcommittee is to gather data </w:t>
            </w:r>
            <w:r w:rsidR="00BC4FC4" w:rsidRPr="00855AA6">
              <w:rPr>
                <w:rFonts w:ascii="Times New Roman" w:hAnsi="Times New Roman" w:cs="Times New Roman"/>
              </w:rPr>
              <w:t>from the EDA</w:t>
            </w:r>
            <w:r w:rsidR="00A751C4" w:rsidRPr="00855AA6">
              <w:rPr>
                <w:rFonts w:ascii="Times New Roman" w:hAnsi="Times New Roman" w:cs="Times New Roman"/>
              </w:rPr>
              <w:t xml:space="preserve"> </w:t>
            </w:r>
            <w:r w:rsidR="00472E1D" w:rsidRPr="00855AA6">
              <w:rPr>
                <w:rFonts w:ascii="Times New Roman" w:hAnsi="Times New Roman" w:cs="Times New Roman"/>
              </w:rPr>
              <w:t>A</w:t>
            </w:r>
            <w:r w:rsidR="00A751C4" w:rsidRPr="00855AA6">
              <w:rPr>
                <w:rFonts w:ascii="Times New Roman" w:hAnsi="Times New Roman" w:cs="Times New Roman"/>
              </w:rPr>
              <w:t>ssessment</w:t>
            </w:r>
            <w:r w:rsidR="00BC4FC4" w:rsidRPr="00855AA6">
              <w:rPr>
                <w:rFonts w:ascii="Times New Roman" w:hAnsi="Times New Roman" w:cs="Times New Roman"/>
              </w:rPr>
              <w:t xml:space="preserve"> </w:t>
            </w:r>
            <w:r w:rsidR="007C720E" w:rsidRPr="00855AA6">
              <w:rPr>
                <w:rFonts w:ascii="Times New Roman" w:hAnsi="Times New Roman" w:cs="Times New Roman"/>
              </w:rPr>
              <w:t xml:space="preserve">and then </w:t>
            </w:r>
            <w:r w:rsidR="008626A0" w:rsidRPr="00855AA6">
              <w:rPr>
                <w:rFonts w:ascii="Times New Roman" w:hAnsi="Times New Roman" w:cs="Times New Roman"/>
              </w:rPr>
              <w:t>they hope</w:t>
            </w:r>
            <w:r w:rsidR="007C720E" w:rsidRPr="00855AA6">
              <w:rPr>
                <w:rFonts w:ascii="Times New Roman" w:hAnsi="Times New Roman" w:cs="Times New Roman"/>
              </w:rPr>
              <w:t xml:space="preserve"> to share the data </w:t>
            </w:r>
            <w:r w:rsidR="007C720E" w:rsidRPr="00855AA6">
              <w:rPr>
                <w:rFonts w:ascii="Times New Roman" w:hAnsi="Times New Roman" w:cs="Times New Roman"/>
              </w:rPr>
              <w:lastRenderedPageBreak/>
              <w:t xml:space="preserve">with CTEN </w:t>
            </w:r>
            <w:r w:rsidR="007B574B" w:rsidRPr="00855AA6">
              <w:rPr>
                <w:rFonts w:ascii="Times New Roman" w:hAnsi="Times New Roman" w:cs="Times New Roman"/>
              </w:rPr>
              <w:t>members in the sprin</w:t>
            </w:r>
            <w:r w:rsidR="000228F8" w:rsidRPr="00855AA6">
              <w:rPr>
                <w:rFonts w:ascii="Times New Roman" w:hAnsi="Times New Roman" w:cs="Times New Roman"/>
              </w:rPr>
              <w:t>g.</w:t>
            </w:r>
            <w:r w:rsidR="007B574B" w:rsidRPr="00855AA6">
              <w:rPr>
                <w:rFonts w:ascii="Times New Roman" w:hAnsi="Times New Roman" w:cs="Times New Roman"/>
              </w:rPr>
              <w:t xml:space="preserve"> </w:t>
            </w:r>
            <w:r w:rsidR="000228F8" w:rsidRPr="00855AA6">
              <w:rPr>
                <w:rFonts w:ascii="Times New Roman" w:hAnsi="Times New Roman" w:cs="Times New Roman"/>
              </w:rPr>
              <w:t xml:space="preserve"> T</w:t>
            </w:r>
            <w:r w:rsidR="007B574B" w:rsidRPr="00855AA6">
              <w:rPr>
                <w:rFonts w:ascii="Times New Roman" w:hAnsi="Times New Roman" w:cs="Times New Roman"/>
              </w:rPr>
              <w:t>hen</w:t>
            </w:r>
            <w:r w:rsidR="000228F8" w:rsidRPr="00855AA6">
              <w:rPr>
                <w:rFonts w:ascii="Times New Roman" w:hAnsi="Times New Roman" w:cs="Times New Roman"/>
              </w:rPr>
              <w:t>,</w:t>
            </w:r>
            <w:r w:rsidR="007B574B" w:rsidRPr="00855AA6">
              <w:rPr>
                <w:rFonts w:ascii="Times New Roman" w:hAnsi="Times New Roman" w:cs="Times New Roman"/>
              </w:rPr>
              <w:t xml:space="preserve"> they will be able to </w:t>
            </w:r>
            <w:r w:rsidR="00F72C8A" w:rsidRPr="00855AA6">
              <w:rPr>
                <w:rFonts w:ascii="Times New Roman" w:hAnsi="Times New Roman" w:cs="Times New Roman"/>
              </w:rPr>
              <w:t xml:space="preserve">examine </w:t>
            </w:r>
            <w:r w:rsidR="007B574B" w:rsidRPr="00855AA6">
              <w:rPr>
                <w:rFonts w:ascii="Times New Roman" w:hAnsi="Times New Roman" w:cs="Times New Roman"/>
              </w:rPr>
              <w:t xml:space="preserve">the </w:t>
            </w:r>
            <w:r w:rsidR="00F72C8A" w:rsidRPr="00855AA6">
              <w:rPr>
                <w:rFonts w:ascii="Times New Roman" w:hAnsi="Times New Roman" w:cs="Times New Roman"/>
              </w:rPr>
              <w:t xml:space="preserve">core relation between EDA </w:t>
            </w:r>
            <w:r w:rsidR="00D453CE" w:rsidRPr="00855AA6">
              <w:rPr>
                <w:rFonts w:ascii="Times New Roman" w:hAnsi="Times New Roman" w:cs="Times New Roman"/>
              </w:rPr>
              <w:t xml:space="preserve">and remediation </w:t>
            </w:r>
            <w:r w:rsidR="000228F8" w:rsidRPr="00855AA6">
              <w:rPr>
                <w:rFonts w:ascii="Times New Roman" w:hAnsi="Times New Roman" w:cs="Times New Roman"/>
              </w:rPr>
              <w:t>for further</w:t>
            </w:r>
            <w:r w:rsidR="00D453CE" w:rsidRPr="00855AA6">
              <w:rPr>
                <w:rFonts w:ascii="Times New Roman" w:hAnsi="Times New Roman" w:cs="Times New Roman"/>
              </w:rPr>
              <w:t xml:space="preserve"> analysis.</w:t>
            </w:r>
          </w:p>
        </w:tc>
      </w:tr>
      <w:tr w:rsidR="00F72C8A" w:rsidRPr="00855AA6" w14:paraId="2CB1956C" w14:textId="77777777" w:rsidTr="00B360D2">
        <w:trPr>
          <w:trHeight w:val="360"/>
        </w:trPr>
        <w:tc>
          <w:tcPr>
            <w:tcW w:w="10980" w:type="dxa"/>
            <w:tcBorders>
              <w:top w:val="nil"/>
              <w:left w:val="nil"/>
              <w:bottom w:val="nil"/>
              <w:right w:val="nil"/>
            </w:tcBorders>
            <w:shd w:val="clear" w:color="auto" w:fill="auto"/>
          </w:tcPr>
          <w:p w14:paraId="6E78E7F6" w14:textId="77777777" w:rsidR="00AD1892" w:rsidRPr="00855AA6" w:rsidRDefault="00AD1892" w:rsidP="00381D5A">
            <w:pPr>
              <w:spacing w:after="0"/>
              <w:ind w:left="144"/>
              <w:rPr>
                <w:rFonts w:ascii="Times New Roman" w:hAnsi="Times New Roman" w:cs="Times New Roman"/>
                <w:b/>
                <w:bCs/>
              </w:rPr>
            </w:pPr>
          </w:p>
          <w:p w14:paraId="36BE8333" w14:textId="0CA9C247" w:rsidR="00FF0D50" w:rsidRPr="003305C2" w:rsidRDefault="00F72C8A" w:rsidP="006B48EB">
            <w:pPr>
              <w:spacing w:after="0"/>
              <w:ind w:left="144"/>
              <w:rPr>
                <w:rFonts w:ascii="Times New Roman" w:hAnsi="Times New Roman" w:cs="Times New Roman"/>
                <w:b/>
                <w:bCs/>
                <w:sz w:val="24"/>
                <w:szCs w:val="24"/>
              </w:rPr>
            </w:pPr>
            <w:r w:rsidRPr="003305C2">
              <w:rPr>
                <w:rFonts w:ascii="Times New Roman" w:hAnsi="Times New Roman" w:cs="Times New Roman"/>
                <w:b/>
                <w:bCs/>
                <w:sz w:val="24"/>
                <w:szCs w:val="24"/>
              </w:rPr>
              <w:t>New Business</w:t>
            </w:r>
          </w:p>
          <w:p w14:paraId="6B70E916" w14:textId="59A6C08F" w:rsidR="00D92B71" w:rsidRPr="00855AA6" w:rsidRDefault="00F72C8A" w:rsidP="00630985">
            <w:pPr>
              <w:pStyle w:val="ListParagraph"/>
              <w:numPr>
                <w:ilvl w:val="0"/>
                <w:numId w:val="2"/>
              </w:numPr>
              <w:spacing w:after="0"/>
              <w:ind w:left="144"/>
              <w:rPr>
                <w:rFonts w:ascii="Times New Roman" w:hAnsi="Times New Roman" w:cs="Times New Roman"/>
              </w:rPr>
            </w:pPr>
            <w:r w:rsidRPr="00855AA6">
              <w:rPr>
                <w:rFonts w:ascii="Times New Roman" w:hAnsi="Times New Roman" w:cs="Times New Roman"/>
              </w:rPr>
              <w:t>J. Mulrooney</w:t>
            </w:r>
            <w:r w:rsidR="00A07075" w:rsidRPr="00855AA6">
              <w:rPr>
                <w:rFonts w:ascii="Times New Roman" w:hAnsi="Times New Roman" w:cs="Times New Roman"/>
              </w:rPr>
              <w:t xml:space="preserve"> </w:t>
            </w:r>
            <w:r w:rsidR="00A30B40" w:rsidRPr="00855AA6">
              <w:rPr>
                <w:rFonts w:ascii="Times New Roman" w:hAnsi="Times New Roman" w:cs="Times New Roman"/>
              </w:rPr>
              <w:t>discussed the</w:t>
            </w:r>
            <w:r w:rsidR="007460E1" w:rsidRPr="00855AA6">
              <w:rPr>
                <w:rFonts w:ascii="Times New Roman" w:hAnsi="Times New Roman" w:cs="Times New Roman"/>
              </w:rPr>
              <w:t xml:space="preserve"> </w:t>
            </w:r>
            <w:r w:rsidR="00A81C4D" w:rsidRPr="00855AA6">
              <w:rPr>
                <w:rFonts w:ascii="Times New Roman" w:hAnsi="Times New Roman" w:cs="Times New Roman"/>
              </w:rPr>
              <w:t>upcoming procedural changes to the professional program</w:t>
            </w:r>
            <w:r w:rsidR="009B15F0" w:rsidRPr="00855AA6">
              <w:rPr>
                <w:rFonts w:ascii="Times New Roman" w:hAnsi="Times New Roman" w:cs="Times New Roman"/>
              </w:rPr>
              <w:t xml:space="preserve"> </w:t>
            </w:r>
            <w:r w:rsidR="008E1FD7" w:rsidRPr="00855AA6">
              <w:rPr>
                <w:rFonts w:ascii="Times New Roman" w:hAnsi="Times New Roman" w:cs="Times New Roman"/>
              </w:rPr>
              <w:t xml:space="preserve">for the </w:t>
            </w:r>
            <w:r w:rsidR="009B15F0" w:rsidRPr="00855AA6">
              <w:rPr>
                <w:rFonts w:ascii="Times New Roman" w:hAnsi="Times New Roman" w:cs="Times New Roman"/>
              </w:rPr>
              <w:t>application process</w:t>
            </w:r>
            <w:r w:rsidR="00A81C4D" w:rsidRPr="00855AA6">
              <w:rPr>
                <w:rFonts w:ascii="Times New Roman" w:hAnsi="Times New Roman" w:cs="Times New Roman"/>
              </w:rPr>
              <w:t xml:space="preserve">.  </w:t>
            </w:r>
            <w:r w:rsidR="005B1459" w:rsidRPr="00855AA6">
              <w:rPr>
                <w:rFonts w:ascii="Times New Roman" w:hAnsi="Times New Roman" w:cs="Times New Roman"/>
              </w:rPr>
              <w:t>The admissions standards are</w:t>
            </w:r>
            <w:r w:rsidRPr="00855AA6">
              <w:rPr>
                <w:rFonts w:ascii="Times New Roman" w:hAnsi="Times New Roman" w:cs="Times New Roman"/>
              </w:rPr>
              <w:t xml:space="preserve"> not changing</w:t>
            </w:r>
            <w:r w:rsidR="00A30B40" w:rsidRPr="00855AA6">
              <w:rPr>
                <w:rFonts w:ascii="Times New Roman" w:hAnsi="Times New Roman" w:cs="Times New Roman"/>
              </w:rPr>
              <w:t xml:space="preserve">.  This </w:t>
            </w:r>
            <w:r w:rsidR="00D95DB3" w:rsidRPr="00855AA6">
              <w:rPr>
                <w:rFonts w:ascii="Times New Roman" w:hAnsi="Times New Roman" w:cs="Times New Roman"/>
              </w:rPr>
              <w:t>is a focus on being more student friendly</w:t>
            </w:r>
            <w:r w:rsidR="006F2498" w:rsidRPr="00855AA6">
              <w:rPr>
                <w:rFonts w:ascii="Times New Roman" w:hAnsi="Times New Roman" w:cs="Times New Roman"/>
              </w:rPr>
              <w:t xml:space="preserve">, increasing </w:t>
            </w:r>
            <w:r w:rsidR="005C1820" w:rsidRPr="00855AA6">
              <w:rPr>
                <w:rFonts w:ascii="Times New Roman" w:hAnsi="Times New Roman" w:cs="Times New Roman"/>
              </w:rPr>
              <w:t>efficiency, and being more consistent with university procedures</w:t>
            </w:r>
            <w:r w:rsidR="0022667A" w:rsidRPr="00855AA6">
              <w:rPr>
                <w:rFonts w:ascii="Times New Roman" w:hAnsi="Times New Roman" w:cs="Times New Roman"/>
              </w:rPr>
              <w:t xml:space="preserve"> across campus</w:t>
            </w:r>
            <w:r w:rsidR="00D95DB3" w:rsidRPr="00855AA6">
              <w:rPr>
                <w:rFonts w:ascii="Times New Roman" w:hAnsi="Times New Roman" w:cs="Times New Roman"/>
              </w:rPr>
              <w:t xml:space="preserve">.  </w:t>
            </w:r>
          </w:p>
          <w:p w14:paraId="5E3BC188" w14:textId="288EBAC5" w:rsidR="00D92B71" w:rsidRPr="00855AA6" w:rsidRDefault="00D24D34" w:rsidP="00D04F76">
            <w:pPr>
              <w:pStyle w:val="ListParagraph"/>
              <w:numPr>
                <w:ilvl w:val="0"/>
                <w:numId w:val="2"/>
              </w:numPr>
              <w:spacing w:after="0"/>
              <w:ind w:left="504"/>
              <w:rPr>
                <w:rFonts w:ascii="Times New Roman" w:hAnsi="Times New Roman" w:cs="Times New Roman"/>
              </w:rPr>
            </w:pPr>
            <w:r w:rsidRPr="00855AA6">
              <w:rPr>
                <w:rFonts w:ascii="Times New Roman" w:hAnsi="Times New Roman" w:cs="Times New Roman"/>
              </w:rPr>
              <w:t xml:space="preserve">The </w:t>
            </w:r>
            <w:r w:rsidR="003F75CC" w:rsidRPr="00855AA6">
              <w:rPr>
                <w:rFonts w:ascii="Times New Roman" w:hAnsi="Times New Roman" w:cs="Times New Roman"/>
              </w:rPr>
              <w:t>Taskstream</w:t>
            </w:r>
            <w:r w:rsidRPr="00855AA6">
              <w:rPr>
                <w:rFonts w:ascii="Times New Roman" w:hAnsi="Times New Roman" w:cs="Times New Roman"/>
              </w:rPr>
              <w:t xml:space="preserve"> application portal</w:t>
            </w:r>
            <w:r w:rsidR="00A30B40" w:rsidRPr="00855AA6">
              <w:rPr>
                <w:rFonts w:ascii="Times New Roman" w:hAnsi="Times New Roman" w:cs="Times New Roman"/>
              </w:rPr>
              <w:t xml:space="preserve"> has been opened</w:t>
            </w:r>
            <w:r w:rsidR="009953AD" w:rsidRPr="00855AA6">
              <w:rPr>
                <w:rFonts w:ascii="Times New Roman" w:hAnsi="Times New Roman" w:cs="Times New Roman"/>
              </w:rPr>
              <w:t xml:space="preserve"> </w:t>
            </w:r>
            <w:r w:rsidRPr="00855AA6">
              <w:rPr>
                <w:rFonts w:ascii="Times New Roman" w:hAnsi="Times New Roman" w:cs="Times New Roman"/>
              </w:rPr>
              <w:t xml:space="preserve">much </w:t>
            </w:r>
            <w:r w:rsidR="00A30B40" w:rsidRPr="00855AA6">
              <w:rPr>
                <w:rFonts w:ascii="Times New Roman" w:hAnsi="Times New Roman" w:cs="Times New Roman"/>
              </w:rPr>
              <w:t>earlier</w:t>
            </w:r>
            <w:r w:rsidR="00AC67FE" w:rsidRPr="00855AA6">
              <w:rPr>
                <w:rFonts w:ascii="Times New Roman" w:hAnsi="Times New Roman" w:cs="Times New Roman"/>
              </w:rPr>
              <w:t xml:space="preserve"> </w:t>
            </w:r>
            <w:r w:rsidR="007B49E1" w:rsidRPr="00855AA6">
              <w:rPr>
                <w:rFonts w:ascii="Times New Roman" w:hAnsi="Times New Roman" w:cs="Times New Roman"/>
              </w:rPr>
              <w:t>(</w:t>
            </w:r>
            <w:r w:rsidR="00AC67FE" w:rsidRPr="00855AA6">
              <w:rPr>
                <w:rFonts w:ascii="Times New Roman" w:hAnsi="Times New Roman" w:cs="Times New Roman"/>
              </w:rPr>
              <w:t>Dec</w:t>
            </w:r>
            <w:r w:rsidR="00486A1B" w:rsidRPr="00855AA6">
              <w:rPr>
                <w:rFonts w:ascii="Times New Roman" w:hAnsi="Times New Roman" w:cs="Times New Roman"/>
              </w:rPr>
              <w:t>ember 1</w:t>
            </w:r>
            <w:r w:rsidR="007B49E1" w:rsidRPr="00855AA6">
              <w:rPr>
                <w:rFonts w:ascii="Times New Roman" w:hAnsi="Times New Roman" w:cs="Times New Roman"/>
              </w:rPr>
              <w:t>)</w:t>
            </w:r>
            <w:r w:rsidR="00277526" w:rsidRPr="00855AA6">
              <w:rPr>
                <w:rFonts w:ascii="Times New Roman" w:hAnsi="Times New Roman" w:cs="Times New Roman"/>
              </w:rPr>
              <w:t>.  Previously, the timeline was too compressed</w:t>
            </w:r>
            <w:r w:rsidR="007D3092" w:rsidRPr="00855AA6">
              <w:rPr>
                <w:rFonts w:ascii="Times New Roman" w:hAnsi="Times New Roman" w:cs="Times New Roman"/>
              </w:rPr>
              <w:t xml:space="preserve"> and hectic with </w:t>
            </w:r>
            <w:r w:rsidR="00CA7530" w:rsidRPr="00855AA6">
              <w:rPr>
                <w:rFonts w:ascii="Times New Roman" w:hAnsi="Times New Roman" w:cs="Times New Roman"/>
              </w:rPr>
              <w:t>students trying to add/drop</w:t>
            </w:r>
            <w:r w:rsidR="009F7F42" w:rsidRPr="00855AA6">
              <w:rPr>
                <w:rFonts w:ascii="Times New Roman" w:hAnsi="Times New Roman" w:cs="Times New Roman"/>
              </w:rPr>
              <w:t xml:space="preserve">, </w:t>
            </w:r>
            <w:r w:rsidR="00CA7530" w:rsidRPr="00855AA6">
              <w:rPr>
                <w:rFonts w:ascii="Times New Roman" w:hAnsi="Times New Roman" w:cs="Times New Roman"/>
              </w:rPr>
              <w:t>override</w:t>
            </w:r>
            <w:r w:rsidR="007D3092" w:rsidRPr="00855AA6">
              <w:rPr>
                <w:rFonts w:ascii="Times New Roman" w:hAnsi="Times New Roman" w:cs="Times New Roman"/>
              </w:rPr>
              <w:t xml:space="preserve"> permission</w:t>
            </w:r>
            <w:r w:rsidR="00CA7530" w:rsidRPr="00855AA6">
              <w:rPr>
                <w:rFonts w:ascii="Times New Roman" w:hAnsi="Times New Roman" w:cs="Times New Roman"/>
              </w:rPr>
              <w:t xml:space="preserve">, </w:t>
            </w:r>
            <w:r w:rsidR="00486A1B" w:rsidRPr="00855AA6">
              <w:rPr>
                <w:rFonts w:ascii="Times New Roman" w:hAnsi="Times New Roman" w:cs="Times New Roman"/>
              </w:rPr>
              <w:t>obtain</w:t>
            </w:r>
            <w:r w:rsidR="007D3092" w:rsidRPr="00855AA6">
              <w:rPr>
                <w:rFonts w:ascii="Times New Roman" w:hAnsi="Times New Roman" w:cs="Times New Roman"/>
              </w:rPr>
              <w:t xml:space="preserve"> </w:t>
            </w:r>
            <w:r w:rsidR="009F7F42" w:rsidRPr="00855AA6">
              <w:rPr>
                <w:rFonts w:ascii="Times New Roman" w:hAnsi="Times New Roman" w:cs="Times New Roman"/>
              </w:rPr>
              <w:t xml:space="preserve">letters of recommendation, </w:t>
            </w:r>
            <w:r w:rsidR="00486A1B" w:rsidRPr="00855AA6">
              <w:rPr>
                <w:rFonts w:ascii="Times New Roman" w:hAnsi="Times New Roman" w:cs="Times New Roman"/>
              </w:rPr>
              <w:t xml:space="preserve">and </w:t>
            </w:r>
            <w:r w:rsidR="000C4A6C" w:rsidRPr="00855AA6">
              <w:rPr>
                <w:rFonts w:ascii="Times New Roman" w:hAnsi="Times New Roman" w:cs="Times New Roman"/>
              </w:rPr>
              <w:t xml:space="preserve">students struggling with the Taskstream application </w:t>
            </w:r>
            <w:r w:rsidR="00BE27AA" w:rsidRPr="00855AA6">
              <w:rPr>
                <w:rFonts w:ascii="Times New Roman" w:hAnsi="Times New Roman" w:cs="Times New Roman"/>
              </w:rPr>
              <w:t>process</w:t>
            </w:r>
            <w:r w:rsidR="000B27D2" w:rsidRPr="00855AA6">
              <w:rPr>
                <w:rFonts w:ascii="Times New Roman" w:hAnsi="Times New Roman" w:cs="Times New Roman"/>
              </w:rPr>
              <w:t xml:space="preserve"> delays</w:t>
            </w:r>
            <w:r w:rsidR="000C4A6C" w:rsidRPr="00855AA6">
              <w:rPr>
                <w:rFonts w:ascii="Times New Roman" w:hAnsi="Times New Roman" w:cs="Times New Roman"/>
              </w:rPr>
              <w:t xml:space="preserve">, </w:t>
            </w:r>
            <w:r w:rsidR="00CA7530" w:rsidRPr="00855AA6">
              <w:rPr>
                <w:rFonts w:ascii="Times New Roman" w:hAnsi="Times New Roman" w:cs="Times New Roman"/>
              </w:rPr>
              <w:t xml:space="preserve">etc.  </w:t>
            </w:r>
          </w:p>
          <w:p w14:paraId="1A06FF55" w14:textId="6825E284" w:rsidR="00F72C8A" w:rsidRPr="00855AA6" w:rsidRDefault="00F72C8A" w:rsidP="00D04F76">
            <w:pPr>
              <w:pStyle w:val="ListParagraph"/>
              <w:numPr>
                <w:ilvl w:val="0"/>
                <w:numId w:val="2"/>
              </w:numPr>
              <w:spacing w:after="0"/>
              <w:ind w:left="504"/>
              <w:rPr>
                <w:rFonts w:ascii="Times New Roman" w:hAnsi="Times New Roman" w:cs="Times New Roman"/>
              </w:rPr>
            </w:pPr>
            <w:r w:rsidRPr="00855AA6">
              <w:rPr>
                <w:rFonts w:ascii="Times New Roman" w:hAnsi="Times New Roman" w:cs="Times New Roman"/>
              </w:rPr>
              <w:t xml:space="preserve">The biggest change is </w:t>
            </w:r>
            <w:r w:rsidR="008210A9" w:rsidRPr="00855AA6">
              <w:rPr>
                <w:rFonts w:ascii="Times New Roman" w:hAnsi="Times New Roman" w:cs="Times New Roman"/>
              </w:rPr>
              <w:t xml:space="preserve">for </w:t>
            </w:r>
            <w:r w:rsidRPr="00855AA6">
              <w:rPr>
                <w:rFonts w:ascii="Times New Roman" w:hAnsi="Times New Roman" w:cs="Times New Roman"/>
              </w:rPr>
              <w:t xml:space="preserve">the coding </w:t>
            </w:r>
            <w:r w:rsidR="00EF49E0" w:rsidRPr="00855AA6">
              <w:rPr>
                <w:rFonts w:ascii="Times New Roman" w:hAnsi="Times New Roman" w:cs="Times New Roman"/>
              </w:rPr>
              <w:t xml:space="preserve">and status </w:t>
            </w:r>
            <w:r w:rsidRPr="00855AA6">
              <w:rPr>
                <w:rFonts w:ascii="Times New Roman" w:hAnsi="Times New Roman" w:cs="Times New Roman"/>
              </w:rPr>
              <w:t>assigned to students</w:t>
            </w:r>
            <w:r w:rsidR="00892A7B" w:rsidRPr="00855AA6">
              <w:rPr>
                <w:rFonts w:ascii="Times New Roman" w:hAnsi="Times New Roman" w:cs="Times New Roman"/>
              </w:rPr>
              <w:t xml:space="preserve">.  </w:t>
            </w:r>
            <w:r w:rsidR="005565F4" w:rsidRPr="00855AA6">
              <w:rPr>
                <w:rFonts w:ascii="Times New Roman" w:hAnsi="Times New Roman" w:cs="Times New Roman"/>
              </w:rPr>
              <w:t>P</w:t>
            </w:r>
            <w:r w:rsidR="00892A7B" w:rsidRPr="00855AA6">
              <w:rPr>
                <w:rFonts w:ascii="Times New Roman" w:hAnsi="Times New Roman" w:cs="Times New Roman"/>
              </w:rPr>
              <w:t xml:space="preserve">reviously </w:t>
            </w:r>
            <w:r w:rsidR="005565F4" w:rsidRPr="00855AA6">
              <w:rPr>
                <w:rFonts w:ascii="Times New Roman" w:hAnsi="Times New Roman" w:cs="Times New Roman"/>
              </w:rPr>
              <w:t>the</w:t>
            </w:r>
            <w:r w:rsidR="00892A7B" w:rsidRPr="00855AA6">
              <w:rPr>
                <w:rFonts w:ascii="Times New Roman" w:hAnsi="Times New Roman" w:cs="Times New Roman"/>
              </w:rPr>
              <w:t xml:space="preserve"> only </w:t>
            </w:r>
            <w:r w:rsidR="005565F4" w:rsidRPr="00855AA6">
              <w:rPr>
                <w:rFonts w:ascii="Times New Roman" w:hAnsi="Times New Roman" w:cs="Times New Roman"/>
              </w:rPr>
              <w:t xml:space="preserve">options were </w:t>
            </w:r>
            <w:r w:rsidR="00892A7B" w:rsidRPr="00855AA6">
              <w:rPr>
                <w:rFonts w:ascii="Times New Roman" w:hAnsi="Times New Roman" w:cs="Times New Roman"/>
              </w:rPr>
              <w:t xml:space="preserve">admitted, deferred, </w:t>
            </w:r>
            <w:r w:rsidR="005565F4" w:rsidRPr="00855AA6">
              <w:rPr>
                <w:rFonts w:ascii="Times New Roman" w:hAnsi="Times New Roman" w:cs="Times New Roman"/>
              </w:rPr>
              <w:t>and denied.</w:t>
            </w:r>
            <w:r w:rsidR="00892A7B" w:rsidRPr="00855AA6">
              <w:rPr>
                <w:rFonts w:ascii="Times New Roman" w:hAnsi="Times New Roman" w:cs="Times New Roman"/>
              </w:rPr>
              <w:t xml:space="preserve"> </w:t>
            </w:r>
            <w:r w:rsidRPr="00855AA6">
              <w:rPr>
                <w:rFonts w:ascii="Times New Roman" w:hAnsi="Times New Roman" w:cs="Times New Roman"/>
              </w:rPr>
              <w:t xml:space="preserve"> </w:t>
            </w:r>
            <w:r w:rsidR="00DA7973" w:rsidRPr="00855AA6">
              <w:rPr>
                <w:rFonts w:ascii="Times New Roman" w:hAnsi="Times New Roman" w:cs="Times New Roman"/>
              </w:rPr>
              <w:t>It</w:t>
            </w:r>
            <w:r w:rsidR="005565F4" w:rsidRPr="00855AA6">
              <w:rPr>
                <w:rFonts w:ascii="Times New Roman" w:hAnsi="Times New Roman" w:cs="Times New Roman"/>
              </w:rPr>
              <w:t xml:space="preserve"> has been updated to include </w:t>
            </w:r>
            <w:r w:rsidR="00A614C4" w:rsidRPr="00855AA6">
              <w:rPr>
                <w:rFonts w:ascii="Times New Roman" w:hAnsi="Times New Roman" w:cs="Times New Roman"/>
              </w:rPr>
              <w:t xml:space="preserve">fully </w:t>
            </w:r>
            <w:r w:rsidRPr="00855AA6">
              <w:rPr>
                <w:rFonts w:ascii="Times New Roman" w:hAnsi="Times New Roman" w:cs="Times New Roman"/>
              </w:rPr>
              <w:t>admitted,</w:t>
            </w:r>
            <w:r w:rsidR="00C875E3" w:rsidRPr="00855AA6">
              <w:rPr>
                <w:rFonts w:ascii="Times New Roman" w:hAnsi="Times New Roman" w:cs="Times New Roman"/>
              </w:rPr>
              <w:t xml:space="preserve"> conditionally</w:t>
            </w:r>
            <w:r w:rsidRPr="00855AA6">
              <w:rPr>
                <w:rFonts w:ascii="Times New Roman" w:hAnsi="Times New Roman" w:cs="Times New Roman"/>
              </w:rPr>
              <w:t xml:space="preserve"> </w:t>
            </w:r>
            <w:r w:rsidR="00892A7B" w:rsidRPr="00855AA6">
              <w:rPr>
                <w:rFonts w:ascii="Times New Roman" w:hAnsi="Times New Roman" w:cs="Times New Roman"/>
              </w:rPr>
              <w:t xml:space="preserve">admit, </w:t>
            </w:r>
            <w:r w:rsidRPr="00855AA6">
              <w:rPr>
                <w:rFonts w:ascii="Times New Roman" w:hAnsi="Times New Roman" w:cs="Times New Roman"/>
              </w:rPr>
              <w:t xml:space="preserve">deferred, </w:t>
            </w:r>
            <w:r w:rsidR="004A30D8" w:rsidRPr="00855AA6">
              <w:rPr>
                <w:rFonts w:ascii="Times New Roman" w:hAnsi="Times New Roman" w:cs="Times New Roman"/>
              </w:rPr>
              <w:t xml:space="preserve">and </w:t>
            </w:r>
            <w:r w:rsidR="00E05208" w:rsidRPr="00855AA6">
              <w:rPr>
                <w:rFonts w:ascii="Times New Roman" w:hAnsi="Times New Roman" w:cs="Times New Roman"/>
              </w:rPr>
              <w:t>denied</w:t>
            </w:r>
            <w:r w:rsidRPr="00855AA6">
              <w:rPr>
                <w:rFonts w:ascii="Times New Roman" w:hAnsi="Times New Roman" w:cs="Times New Roman"/>
              </w:rPr>
              <w:t xml:space="preserve">.  </w:t>
            </w:r>
            <w:r w:rsidR="003275DE" w:rsidRPr="00855AA6">
              <w:rPr>
                <w:rFonts w:ascii="Times New Roman" w:hAnsi="Times New Roman" w:cs="Times New Roman"/>
              </w:rPr>
              <w:t xml:space="preserve">Please see attached </w:t>
            </w:r>
            <w:r w:rsidR="007C3F58" w:rsidRPr="00855AA6">
              <w:rPr>
                <w:rFonts w:ascii="Times New Roman" w:hAnsi="Times New Roman" w:cs="Times New Roman"/>
              </w:rPr>
              <w:t xml:space="preserve">procedural changes for further information.  </w:t>
            </w:r>
            <w:r w:rsidR="003275DE" w:rsidRPr="00855AA6">
              <w:rPr>
                <w:rFonts w:ascii="Times New Roman" w:hAnsi="Times New Roman" w:cs="Times New Roman"/>
              </w:rPr>
              <w:t xml:space="preserve"> </w:t>
            </w:r>
            <w:hyperlink r:id="rId14" w:history="1">
              <w:r w:rsidR="007C3F58" w:rsidRPr="00855AA6">
                <w:rPr>
                  <w:rStyle w:val="Hyperlink"/>
                  <w:rFonts w:ascii="Times New Roman" w:hAnsi="Times New Roman" w:cs="Times New Roman"/>
                </w:rPr>
                <w:t>Procedural Changes to the Professional Program Application Process.</w:t>
              </w:r>
            </w:hyperlink>
          </w:p>
          <w:p w14:paraId="0C3CA877" w14:textId="5A7376DA" w:rsidR="007C3F58" w:rsidRPr="00855AA6" w:rsidRDefault="00641DA7" w:rsidP="00D04F76">
            <w:pPr>
              <w:pStyle w:val="ListParagraph"/>
              <w:numPr>
                <w:ilvl w:val="0"/>
                <w:numId w:val="2"/>
              </w:numPr>
              <w:spacing w:after="0"/>
              <w:ind w:left="504"/>
              <w:rPr>
                <w:rFonts w:ascii="Times New Roman" w:hAnsi="Times New Roman" w:cs="Times New Roman"/>
              </w:rPr>
            </w:pPr>
            <w:r w:rsidRPr="00855AA6">
              <w:rPr>
                <w:rFonts w:ascii="Times New Roman" w:hAnsi="Times New Roman" w:cs="Times New Roman"/>
              </w:rPr>
              <w:t xml:space="preserve">J. Mulrooney </w:t>
            </w:r>
            <w:r w:rsidR="005E7357" w:rsidRPr="00855AA6">
              <w:rPr>
                <w:rFonts w:ascii="Times New Roman" w:hAnsi="Times New Roman" w:cs="Times New Roman"/>
              </w:rPr>
              <w:t>is opened to discussing this further and</w:t>
            </w:r>
            <w:r w:rsidR="005D7AF3" w:rsidRPr="00855AA6">
              <w:rPr>
                <w:rFonts w:ascii="Times New Roman" w:hAnsi="Times New Roman" w:cs="Times New Roman"/>
              </w:rPr>
              <w:t xml:space="preserve"> </w:t>
            </w:r>
            <w:r w:rsidR="00BE41DE" w:rsidRPr="00855AA6">
              <w:rPr>
                <w:rFonts w:ascii="Times New Roman" w:hAnsi="Times New Roman" w:cs="Times New Roman"/>
              </w:rPr>
              <w:t xml:space="preserve">hopes </w:t>
            </w:r>
            <w:r w:rsidR="005E7357" w:rsidRPr="00855AA6">
              <w:rPr>
                <w:rFonts w:ascii="Times New Roman" w:hAnsi="Times New Roman" w:cs="Times New Roman"/>
              </w:rPr>
              <w:t>to meet at</w:t>
            </w:r>
            <w:r w:rsidR="005D7AF3" w:rsidRPr="00855AA6">
              <w:rPr>
                <w:rFonts w:ascii="Times New Roman" w:hAnsi="Times New Roman" w:cs="Times New Roman"/>
              </w:rPr>
              <w:t xml:space="preserve"> the end of the semester with the </w:t>
            </w:r>
            <w:r w:rsidR="00837F69" w:rsidRPr="00855AA6">
              <w:rPr>
                <w:rFonts w:ascii="Times New Roman" w:hAnsi="Times New Roman" w:cs="Times New Roman"/>
              </w:rPr>
              <w:t>Appeals Committee</w:t>
            </w:r>
            <w:r w:rsidR="00837BA7" w:rsidRPr="00855AA6">
              <w:rPr>
                <w:rFonts w:ascii="Times New Roman" w:hAnsi="Times New Roman" w:cs="Times New Roman"/>
              </w:rPr>
              <w:t xml:space="preserve"> </w:t>
            </w:r>
            <w:r w:rsidR="00413B1A" w:rsidRPr="00855AA6">
              <w:rPr>
                <w:rFonts w:ascii="Times New Roman" w:hAnsi="Times New Roman" w:cs="Times New Roman"/>
              </w:rPr>
              <w:t xml:space="preserve">as well as </w:t>
            </w:r>
            <w:r w:rsidRPr="00855AA6">
              <w:rPr>
                <w:rFonts w:ascii="Times New Roman" w:hAnsi="Times New Roman" w:cs="Times New Roman"/>
              </w:rPr>
              <w:t>further discussion with CTEN</w:t>
            </w:r>
            <w:r w:rsidR="005E7357" w:rsidRPr="00855AA6">
              <w:rPr>
                <w:rFonts w:ascii="Times New Roman" w:hAnsi="Times New Roman" w:cs="Times New Roman"/>
              </w:rPr>
              <w:t xml:space="preserve">.  </w:t>
            </w:r>
          </w:p>
          <w:p w14:paraId="039279FB" w14:textId="75758B4B" w:rsidR="00381D5A" w:rsidRPr="00855AA6" w:rsidRDefault="00381D5A" w:rsidP="00837BA7">
            <w:pPr>
              <w:spacing w:after="0"/>
              <w:rPr>
                <w:rFonts w:ascii="Times New Roman" w:hAnsi="Times New Roman" w:cs="Times New Roman"/>
              </w:rPr>
            </w:pPr>
          </w:p>
        </w:tc>
      </w:tr>
      <w:tr w:rsidR="00F72C8A" w:rsidRPr="00855AA6" w14:paraId="69229D93" w14:textId="77777777" w:rsidTr="00B360D2">
        <w:trPr>
          <w:trHeight w:val="597"/>
        </w:trPr>
        <w:tc>
          <w:tcPr>
            <w:tcW w:w="10980" w:type="dxa"/>
            <w:tcBorders>
              <w:top w:val="nil"/>
              <w:left w:val="nil"/>
              <w:bottom w:val="nil"/>
              <w:right w:val="nil"/>
            </w:tcBorders>
            <w:shd w:val="clear" w:color="auto" w:fill="auto"/>
            <w:hideMark/>
          </w:tcPr>
          <w:p w14:paraId="7837219A" w14:textId="05C7E1CB" w:rsidR="00F72C8A" w:rsidRPr="003305C2" w:rsidRDefault="00F72C8A" w:rsidP="00381D5A">
            <w:pPr>
              <w:spacing w:after="0"/>
              <w:ind w:left="144"/>
              <w:rPr>
                <w:rFonts w:ascii="Times New Roman" w:hAnsi="Times New Roman" w:cs="Times New Roman"/>
                <w:b/>
                <w:bCs/>
                <w:sz w:val="24"/>
                <w:szCs w:val="24"/>
              </w:rPr>
            </w:pPr>
            <w:r w:rsidRPr="003305C2">
              <w:rPr>
                <w:rFonts w:ascii="Times New Roman" w:hAnsi="Times New Roman" w:cs="Times New Roman"/>
                <w:b/>
                <w:bCs/>
                <w:sz w:val="24"/>
                <w:szCs w:val="24"/>
              </w:rPr>
              <w:t>CTEN Goals for 2021-2022</w:t>
            </w:r>
          </w:p>
          <w:p w14:paraId="0E0B1B86" w14:textId="77777777" w:rsidR="00F72C8A" w:rsidRPr="00855AA6" w:rsidRDefault="00F72C8A" w:rsidP="00630985">
            <w:pPr>
              <w:pStyle w:val="ListParagraph"/>
              <w:numPr>
                <w:ilvl w:val="0"/>
                <w:numId w:val="8"/>
              </w:numPr>
              <w:spacing w:after="0"/>
              <w:ind w:left="504"/>
              <w:rPr>
                <w:rFonts w:ascii="Times New Roman" w:hAnsi="Times New Roman" w:cs="Times New Roman"/>
              </w:rPr>
            </w:pPr>
            <w:r w:rsidRPr="00855AA6">
              <w:rPr>
                <w:rFonts w:ascii="Times New Roman" w:hAnsi="Times New Roman" w:cs="Times New Roman"/>
              </w:rPr>
              <w:t>Ensure clarity around Field Experience expectations and establish across programs:</w:t>
            </w:r>
          </w:p>
          <w:p w14:paraId="5B2B9103" w14:textId="77777777" w:rsidR="00F72C8A" w:rsidRPr="00855AA6" w:rsidRDefault="00F72C8A" w:rsidP="00630985">
            <w:pPr>
              <w:pStyle w:val="ListParagraph"/>
              <w:numPr>
                <w:ilvl w:val="0"/>
                <w:numId w:val="9"/>
              </w:numPr>
              <w:spacing w:after="0"/>
              <w:rPr>
                <w:rFonts w:ascii="Times New Roman" w:hAnsi="Times New Roman" w:cs="Times New Roman"/>
              </w:rPr>
            </w:pPr>
            <w:r w:rsidRPr="00855AA6">
              <w:rPr>
                <w:rFonts w:ascii="Times New Roman" w:hAnsi="Times New Roman" w:cs="Times New Roman"/>
              </w:rPr>
              <w:t>Monitor expectations for our students during each semester of field experience (What common understandings do students have from the previous semester and what are they being asked to do for that semester)</w:t>
            </w:r>
          </w:p>
          <w:p w14:paraId="3166F5CF" w14:textId="77777777" w:rsidR="00F72C8A" w:rsidRPr="00855AA6" w:rsidRDefault="00F72C8A" w:rsidP="00630985">
            <w:pPr>
              <w:pStyle w:val="ListParagraph"/>
              <w:numPr>
                <w:ilvl w:val="0"/>
                <w:numId w:val="8"/>
              </w:numPr>
              <w:spacing w:after="0"/>
              <w:ind w:left="504"/>
              <w:rPr>
                <w:rFonts w:ascii="Times New Roman" w:hAnsi="Times New Roman" w:cs="Times New Roman"/>
              </w:rPr>
            </w:pPr>
            <w:r w:rsidRPr="00855AA6">
              <w:rPr>
                <w:rFonts w:ascii="Times New Roman" w:hAnsi="Times New Roman" w:cs="Times New Roman"/>
              </w:rPr>
              <w:t>Continue to develop and engage K-12 and University partnerships.</w:t>
            </w:r>
          </w:p>
          <w:p w14:paraId="386715B5" w14:textId="432910A2" w:rsidR="00F72C8A" w:rsidRPr="00855AA6" w:rsidRDefault="00F72C8A" w:rsidP="00630985">
            <w:pPr>
              <w:pStyle w:val="ListParagraph"/>
              <w:numPr>
                <w:ilvl w:val="0"/>
                <w:numId w:val="8"/>
              </w:numPr>
              <w:spacing w:after="0"/>
              <w:ind w:left="504"/>
              <w:rPr>
                <w:rFonts w:ascii="Times New Roman" w:hAnsi="Times New Roman" w:cs="Times New Roman"/>
              </w:rPr>
            </w:pPr>
            <w:r w:rsidRPr="00855AA6">
              <w:rPr>
                <w:rFonts w:ascii="Times New Roman" w:hAnsi="Times New Roman" w:cs="Times New Roman"/>
              </w:rPr>
              <w:t>Increased engagement with first- and second-year students who have declared an interest in the Teacher Education program.</w:t>
            </w:r>
          </w:p>
          <w:p w14:paraId="55F0D83F" w14:textId="77777777" w:rsidR="00F72C8A" w:rsidRPr="00855AA6" w:rsidRDefault="00F72C8A" w:rsidP="00630985">
            <w:pPr>
              <w:pStyle w:val="ListParagraph"/>
              <w:numPr>
                <w:ilvl w:val="0"/>
                <w:numId w:val="8"/>
              </w:numPr>
              <w:spacing w:after="0"/>
              <w:ind w:left="504"/>
              <w:rPr>
                <w:rFonts w:ascii="Times New Roman" w:hAnsi="Times New Roman" w:cs="Times New Roman"/>
              </w:rPr>
            </w:pPr>
            <w:r w:rsidRPr="00855AA6">
              <w:rPr>
                <w:rFonts w:ascii="Times New Roman" w:hAnsi="Times New Roman" w:cs="Times New Roman"/>
              </w:rPr>
              <w:t>A review of the placement, and monitoring of the social and emotional, dyslexia and computer science modules.</w:t>
            </w:r>
          </w:p>
          <w:p w14:paraId="13A4BEC2" w14:textId="779F5A64" w:rsidR="00F72C8A" w:rsidRPr="00855AA6" w:rsidRDefault="00F72C8A" w:rsidP="00630985">
            <w:pPr>
              <w:pStyle w:val="ListParagraph"/>
              <w:numPr>
                <w:ilvl w:val="0"/>
                <w:numId w:val="8"/>
              </w:numPr>
              <w:spacing w:after="0"/>
              <w:ind w:left="504"/>
              <w:rPr>
                <w:rFonts w:ascii="Times New Roman" w:hAnsi="Times New Roman" w:cs="Times New Roman"/>
              </w:rPr>
            </w:pPr>
            <w:r w:rsidRPr="00855AA6">
              <w:rPr>
                <w:rFonts w:ascii="Times New Roman" w:hAnsi="Times New Roman" w:cs="Times New Roman"/>
              </w:rPr>
              <w:t>Develop a series of panels on social justice and anti-discriminatory education.</w:t>
            </w:r>
          </w:p>
          <w:p w14:paraId="3236D219" w14:textId="677DCF27" w:rsidR="00F72C8A" w:rsidRPr="00855AA6" w:rsidRDefault="00F72C8A" w:rsidP="00630985">
            <w:pPr>
              <w:pStyle w:val="ListParagraph"/>
              <w:numPr>
                <w:ilvl w:val="0"/>
                <w:numId w:val="8"/>
              </w:numPr>
              <w:spacing w:after="0"/>
              <w:ind w:left="504"/>
              <w:rPr>
                <w:rFonts w:ascii="Times New Roman" w:hAnsi="Times New Roman" w:cs="Times New Roman"/>
              </w:rPr>
            </w:pPr>
            <w:r w:rsidRPr="00855AA6">
              <w:rPr>
                <w:rFonts w:ascii="Times New Roman" w:hAnsi="Times New Roman" w:cs="Times New Roman"/>
              </w:rPr>
              <w:t>Create a list of resources for faculty on social justice and anti-discriminatory education.</w:t>
            </w:r>
          </w:p>
          <w:p w14:paraId="7907BE7C" w14:textId="77777777" w:rsidR="00F72C8A" w:rsidRPr="00855AA6" w:rsidRDefault="00F72C8A" w:rsidP="00630985">
            <w:pPr>
              <w:pStyle w:val="ListParagraph"/>
              <w:numPr>
                <w:ilvl w:val="0"/>
                <w:numId w:val="8"/>
              </w:numPr>
              <w:spacing w:after="0"/>
              <w:ind w:left="504"/>
              <w:rPr>
                <w:rFonts w:ascii="Times New Roman" w:hAnsi="Times New Roman" w:cs="Times New Roman"/>
              </w:rPr>
            </w:pPr>
            <w:r w:rsidRPr="00855AA6">
              <w:rPr>
                <w:rFonts w:ascii="Times New Roman" w:hAnsi="Times New Roman" w:cs="Times New Roman"/>
              </w:rPr>
              <w:t xml:space="preserve">Cycle back to Praxis I cut score decision. </w:t>
            </w:r>
          </w:p>
          <w:p w14:paraId="40A29E7F" w14:textId="77777777" w:rsidR="00F72C8A" w:rsidRPr="00855AA6" w:rsidRDefault="00F72C8A" w:rsidP="00630985">
            <w:pPr>
              <w:pStyle w:val="ListParagraph"/>
              <w:numPr>
                <w:ilvl w:val="0"/>
                <w:numId w:val="8"/>
              </w:numPr>
              <w:spacing w:after="0"/>
              <w:ind w:left="504"/>
              <w:rPr>
                <w:rFonts w:ascii="Times New Roman" w:hAnsi="Times New Roman" w:cs="Times New Roman"/>
              </w:rPr>
            </w:pPr>
            <w:r w:rsidRPr="00855AA6">
              <w:rPr>
                <w:rFonts w:ascii="Times New Roman" w:hAnsi="Times New Roman" w:cs="Times New Roman"/>
              </w:rPr>
              <w:t>Develop supports to aid students with PRAXIS I &amp; PRAXIS II exams.</w:t>
            </w:r>
          </w:p>
          <w:p w14:paraId="605900D0" w14:textId="77777777" w:rsidR="00EC4B03" w:rsidRPr="00855AA6" w:rsidRDefault="00EC4B03" w:rsidP="009230C8">
            <w:pPr>
              <w:spacing w:after="0"/>
              <w:ind w:left="144"/>
              <w:rPr>
                <w:rFonts w:ascii="Times New Roman" w:hAnsi="Times New Roman" w:cs="Times New Roman"/>
                <w:b/>
                <w:bCs/>
              </w:rPr>
            </w:pPr>
          </w:p>
          <w:p w14:paraId="39130E06" w14:textId="457730D2" w:rsidR="00EC4B03" w:rsidRPr="00855AA6" w:rsidRDefault="00EC4B03" w:rsidP="009230C8">
            <w:pPr>
              <w:spacing w:after="0"/>
              <w:ind w:left="144"/>
              <w:rPr>
                <w:rFonts w:ascii="Times New Roman" w:hAnsi="Times New Roman" w:cs="Times New Roman"/>
              </w:rPr>
            </w:pPr>
            <w:r w:rsidRPr="00855AA6">
              <w:rPr>
                <w:rFonts w:ascii="Times New Roman" w:hAnsi="Times New Roman" w:cs="Times New Roman"/>
              </w:rPr>
              <w:t xml:space="preserve">Meeting adjourned at </w:t>
            </w:r>
            <w:r w:rsidR="00197380" w:rsidRPr="00855AA6">
              <w:rPr>
                <w:rFonts w:ascii="Times New Roman" w:hAnsi="Times New Roman" w:cs="Times New Roman"/>
              </w:rPr>
              <w:t>4:</w:t>
            </w:r>
            <w:r w:rsidR="001A598A" w:rsidRPr="00855AA6">
              <w:rPr>
                <w:rFonts w:ascii="Times New Roman" w:hAnsi="Times New Roman" w:cs="Times New Roman"/>
              </w:rPr>
              <w:t>22</w:t>
            </w:r>
            <w:r w:rsidR="00197380" w:rsidRPr="00855AA6">
              <w:rPr>
                <w:rFonts w:ascii="Times New Roman" w:hAnsi="Times New Roman" w:cs="Times New Roman"/>
              </w:rPr>
              <w:t xml:space="preserve"> p.m.  Approved.  (</w:t>
            </w:r>
            <w:r w:rsidR="000F1CD9" w:rsidRPr="00855AA6">
              <w:rPr>
                <w:rFonts w:ascii="Times New Roman" w:hAnsi="Times New Roman" w:cs="Times New Roman"/>
              </w:rPr>
              <w:t xml:space="preserve">J. Nicoll-Senft, </w:t>
            </w:r>
            <w:r w:rsidR="00197380" w:rsidRPr="00855AA6">
              <w:rPr>
                <w:rFonts w:ascii="Times New Roman" w:hAnsi="Times New Roman" w:cs="Times New Roman"/>
              </w:rPr>
              <w:t>J. Mulrooney)</w:t>
            </w:r>
          </w:p>
          <w:p w14:paraId="4839BBDB" w14:textId="77777777" w:rsidR="00197380" w:rsidRPr="00855AA6" w:rsidRDefault="00197380" w:rsidP="009230C8">
            <w:pPr>
              <w:spacing w:after="0"/>
              <w:ind w:left="144"/>
              <w:rPr>
                <w:rFonts w:ascii="Times New Roman" w:hAnsi="Times New Roman" w:cs="Times New Roman"/>
              </w:rPr>
            </w:pPr>
          </w:p>
          <w:p w14:paraId="5305FF09" w14:textId="501ED2A8" w:rsidR="00197380" w:rsidRPr="00855AA6" w:rsidRDefault="00197380" w:rsidP="009230C8">
            <w:pPr>
              <w:spacing w:after="0"/>
              <w:ind w:left="144"/>
              <w:rPr>
                <w:rFonts w:ascii="Times New Roman" w:hAnsi="Times New Roman" w:cs="Times New Roman"/>
              </w:rPr>
            </w:pPr>
            <w:r w:rsidRPr="00855AA6">
              <w:rPr>
                <w:rFonts w:ascii="Times New Roman" w:hAnsi="Times New Roman" w:cs="Times New Roman"/>
              </w:rPr>
              <w:t>/ml</w:t>
            </w:r>
          </w:p>
        </w:tc>
      </w:tr>
    </w:tbl>
    <w:p w14:paraId="200067D2" w14:textId="77777777" w:rsidR="00840AB7" w:rsidRPr="00855AA6" w:rsidRDefault="00840AB7" w:rsidP="00381D5A">
      <w:pPr>
        <w:ind w:left="144"/>
        <w:rPr>
          <w:rFonts w:ascii="Times New Roman" w:hAnsi="Times New Roman" w:cs="Times New Roman"/>
        </w:rPr>
      </w:pPr>
    </w:p>
    <w:sectPr w:rsidR="00840AB7" w:rsidRPr="00855AA6" w:rsidSect="00135351">
      <w:pgSz w:w="12240" w:h="15840"/>
      <w:pgMar w:top="720" w:right="1440" w:bottom="720" w:left="1440" w:header="720" w:footer="720" w:gutter="0"/>
      <w:pgBorders w:offsetFrom="page">
        <w:top w:val="double" w:sz="4" w:space="24" w:color="0000CC"/>
        <w:left w:val="double" w:sz="4" w:space="24" w:color="0000CC"/>
        <w:bottom w:val="double" w:sz="4" w:space="24" w:color="0000CC"/>
        <w:right w:val="double" w:sz="4" w:space="24" w:color="0000CC"/>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93A"/>
    <w:multiLevelType w:val="hybridMultilevel"/>
    <w:tmpl w:val="B77C8438"/>
    <w:lvl w:ilvl="0" w:tplc="E7B8361C">
      <w:start w:val="1"/>
      <w:numFmt w:val="bullet"/>
      <w:lvlText w:val=""/>
      <w:lvlJc w:val="left"/>
      <w:pPr>
        <w:ind w:left="504"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08793818"/>
    <w:multiLevelType w:val="hybridMultilevel"/>
    <w:tmpl w:val="288E14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CDD2D68"/>
    <w:multiLevelType w:val="hybridMultilevel"/>
    <w:tmpl w:val="25FC76F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43C6494E"/>
    <w:multiLevelType w:val="hybridMultilevel"/>
    <w:tmpl w:val="7DB8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864FE"/>
    <w:multiLevelType w:val="hybridMultilevel"/>
    <w:tmpl w:val="876A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E0B75"/>
    <w:multiLevelType w:val="hybridMultilevel"/>
    <w:tmpl w:val="C4E28F2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5F65679D"/>
    <w:multiLevelType w:val="hybridMultilevel"/>
    <w:tmpl w:val="A28ECDDA"/>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627B4F08"/>
    <w:multiLevelType w:val="hybridMultilevel"/>
    <w:tmpl w:val="64385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990931"/>
    <w:multiLevelType w:val="hybridMultilevel"/>
    <w:tmpl w:val="BD4CA7F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2"/>
  </w:num>
  <w:num w:numId="6">
    <w:abstractNumId w:val="1"/>
  </w:num>
  <w:num w:numId="7">
    <w:abstractNumId w:val="4"/>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64"/>
    <w:rsid w:val="0000034B"/>
    <w:rsid w:val="00004609"/>
    <w:rsid w:val="0000543D"/>
    <w:rsid w:val="00010336"/>
    <w:rsid w:val="00014EC4"/>
    <w:rsid w:val="00015167"/>
    <w:rsid w:val="000160DF"/>
    <w:rsid w:val="00016DF3"/>
    <w:rsid w:val="00021C9E"/>
    <w:rsid w:val="000228F8"/>
    <w:rsid w:val="00024B8D"/>
    <w:rsid w:val="00024CD4"/>
    <w:rsid w:val="0003029F"/>
    <w:rsid w:val="0003520A"/>
    <w:rsid w:val="00037378"/>
    <w:rsid w:val="00037911"/>
    <w:rsid w:val="00041E9C"/>
    <w:rsid w:val="00042FA5"/>
    <w:rsid w:val="000517C1"/>
    <w:rsid w:val="00051F9A"/>
    <w:rsid w:val="00054270"/>
    <w:rsid w:val="00054B05"/>
    <w:rsid w:val="00055C82"/>
    <w:rsid w:val="000604BD"/>
    <w:rsid w:val="0006223C"/>
    <w:rsid w:val="00064D8C"/>
    <w:rsid w:val="0007042E"/>
    <w:rsid w:val="000734BE"/>
    <w:rsid w:val="00075626"/>
    <w:rsid w:val="00075E17"/>
    <w:rsid w:val="000801AA"/>
    <w:rsid w:val="00083F4D"/>
    <w:rsid w:val="00084345"/>
    <w:rsid w:val="0008439A"/>
    <w:rsid w:val="0008779C"/>
    <w:rsid w:val="000915F8"/>
    <w:rsid w:val="00092541"/>
    <w:rsid w:val="000933F1"/>
    <w:rsid w:val="00093BD2"/>
    <w:rsid w:val="0009548C"/>
    <w:rsid w:val="00095BF1"/>
    <w:rsid w:val="0009639D"/>
    <w:rsid w:val="0009778B"/>
    <w:rsid w:val="000A0170"/>
    <w:rsid w:val="000A2840"/>
    <w:rsid w:val="000A3304"/>
    <w:rsid w:val="000B27D2"/>
    <w:rsid w:val="000C4A6C"/>
    <w:rsid w:val="000C51F1"/>
    <w:rsid w:val="000C562C"/>
    <w:rsid w:val="000C61D1"/>
    <w:rsid w:val="000C6266"/>
    <w:rsid w:val="000C761A"/>
    <w:rsid w:val="000D40D2"/>
    <w:rsid w:val="000D7122"/>
    <w:rsid w:val="000E6C9E"/>
    <w:rsid w:val="000E7D4C"/>
    <w:rsid w:val="000F1CD9"/>
    <w:rsid w:val="000F2799"/>
    <w:rsid w:val="000F4F18"/>
    <w:rsid w:val="000F6637"/>
    <w:rsid w:val="000F7BAC"/>
    <w:rsid w:val="00100AF5"/>
    <w:rsid w:val="00103A1E"/>
    <w:rsid w:val="00104752"/>
    <w:rsid w:val="00105E19"/>
    <w:rsid w:val="0010664C"/>
    <w:rsid w:val="00111FDA"/>
    <w:rsid w:val="001138C5"/>
    <w:rsid w:val="0011591B"/>
    <w:rsid w:val="00116F17"/>
    <w:rsid w:val="00120D10"/>
    <w:rsid w:val="00125121"/>
    <w:rsid w:val="0012738A"/>
    <w:rsid w:val="00127500"/>
    <w:rsid w:val="00130204"/>
    <w:rsid w:val="00133DE2"/>
    <w:rsid w:val="00135351"/>
    <w:rsid w:val="001417F3"/>
    <w:rsid w:val="00145E9D"/>
    <w:rsid w:val="001462F4"/>
    <w:rsid w:val="00155C8B"/>
    <w:rsid w:val="00156DB3"/>
    <w:rsid w:val="00156EA9"/>
    <w:rsid w:val="00156F93"/>
    <w:rsid w:val="00162A68"/>
    <w:rsid w:val="0016576D"/>
    <w:rsid w:val="00171A1E"/>
    <w:rsid w:val="00173479"/>
    <w:rsid w:val="00173B19"/>
    <w:rsid w:val="00180630"/>
    <w:rsid w:val="00185404"/>
    <w:rsid w:val="001924AD"/>
    <w:rsid w:val="00197380"/>
    <w:rsid w:val="001A0A93"/>
    <w:rsid w:val="001A149D"/>
    <w:rsid w:val="001A3FE5"/>
    <w:rsid w:val="001A598A"/>
    <w:rsid w:val="001B3736"/>
    <w:rsid w:val="001B49A8"/>
    <w:rsid w:val="001B5AC6"/>
    <w:rsid w:val="001C16D0"/>
    <w:rsid w:val="001C21B9"/>
    <w:rsid w:val="001C4477"/>
    <w:rsid w:val="001D73BE"/>
    <w:rsid w:val="001E5227"/>
    <w:rsid w:val="001E612C"/>
    <w:rsid w:val="001F0899"/>
    <w:rsid w:val="001F18E6"/>
    <w:rsid w:val="001F42DA"/>
    <w:rsid w:val="001F5C67"/>
    <w:rsid w:val="00211122"/>
    <w:rsid w:val="0021193C"/>
    <w:rsid w:val="002127B6"/>
    <w:rsid w:val="00213213"/>
    <w:rsid w:val="00213671"/>
    <w:rsid w:val="002201CC"/>
    <w:rsid w:val="002205FB"/>
    <w:rsid w:val="0022667A"/>
    <w:rsid w:val="00227C83"/>
    <w:rsid w:val="00232FD7"/>
    <w:rsid w:val="00237759"/>
    <w:rsid w:val="002445CD"/>
    <w:rsid w:val="002511AD"/>
    <w:rsid w:val="00253B50"/>
    <w:rsid w:val="002560B9"/>
    <w:rsid w:val="00256EDE"/>
    <w:rsid w:val="0026033B"/>
    <w:rsid w:val="002667D6"/>
    <w:rsid w:val="002668A1"/>
    <w:rsid w:val="00270491"/>
    <w:rsid w:val="002710A0"/>
    <w:rsid w:val="00271A4E"/>
    <w:rsid w:val="00277526"/>
    <w:rsid w:val="00281207"/>
    <w:rsid w:val="00283A9B"/>
    <w:rsid w:val="00283B2E"/>
    <w:rsid w:val="00284059"/>
    <w:rsid w:val="00290389"/>
    <w:rsid w:val="002953AE"/>
    <w:rsid w:val="002A0988"/>
    <w:rsid w:val="002A1DB8"/>
    <w:rsid w:val="002B3A1F"/>
    <w:rsid w:val="002B65B6"/>
    <w:rsid w:val="002C5E46"/>
    <w:rsid w:val="002C7479"/>
    <w:rsid w:val="002D6AB6"/>
    <w:rsid w:val="002E4A64"/>
    <w:rsid w:val="002E690E"/>
    <w:rsid w:val="002E6F7E"/>
    <w:rsid w:val="002E75CE"/>
    <w:rsid w:val="002F3CA7"/>
    <w:rsid w:val="002F534A"/>
    <w:rsid w:val="0030148B"/>
    <w:rsid w:val="00301E63"/>
    <w:rsid w:val="003038D2"/>
    <w:rsid w:val="003039D6"/>
    <w:rsid w:val="00303E8E"/>
    <w:rsid w:val="003045C0"/>
    <w:rsid w:val="003101DA"/>
    <w:rsid w:val="00310457"/>
    <w:rsid w:val="00311320"/>
    <w:rsid w:val="00312D3C"/>
    <w:rsid w:val="00324AC3"/>
    <w:rsid w:val="003275DE"/>
    <w:rsid w:val="003305C2"/>
    <w:rsid w:val="00351D3F"/>
    <w:rsid w:val="00352EB8"/>
    <w:rsid w:val="003571FE"/>
    <w:rsid w:val="003614DD"/>
    <w:rsid w:val="00362BD6"/>
    <w:rsid w:val="00364EA8"/>
    <w:rsid w:val="00367B78"/>
    <w:rsid w:val="0037113B"/>
    <w:rsid w:val="00371667"/>
    <w:rsid w:val="00371E31"/>
    <w:rsid w:val="003748E5"/>
    <w:rsid w:val="003765BA"/>
    <w:rsid w:val="003768AD"/>
    <w:rsid w:val="00376939"/>
    <w:rsid w:val="00381D5A"/>
    <w:rsid w:val="0038214F"/>
    <w:rsid w:val="00383536"/>
    <w:rsid w:val="00383C62"/>
    <w:rsid w:val="003901B4"/>
    <w:rsid w:val="00392405"/>
    <w:rsid w:val="003B103E"/>
    <w:rsid w:val="003B4AB4"/>
    <w:rsid w:val="003B66C8"/>
    <w:rsid w:val="003C355A"/>
    <w:rsid w:val="003C430B"/>
    <w:rsid w:val="003C6429"/>
    <w:rsid w:val="003C78BC"/>
    <w:rsid w:val="003C7E78"/>
    <w:rsid w:val="003D2D41"/>
    <w:rsid w:val="003D5A51"/>
    <w:rsid w:val="003E223C"/>
    <w:rsid w:val="003E27DB"/>
    <w:rsid w:val="003E479B"/>
    <w:rsid w:val="003E799E"/>
    <w:rsid w:val="003F2AEF"/>
    <w:rsid w:val="003F4418"/>
    <w:rsid w:val="003F75CC"/>
    <w:rsid w:val="004009AE"/>
    <w:rsid w:val="00402116"/>
    <w:rsid w:val="00402988"/>
    <w:rsid w:val="0040356E"/>
    <w:rsid w:val="004065B8"/>
    <w:rsid w:val="00407226"/>
    <w:rsid w:val="00410EF5"/>
    <w:rsid w:val="00410FB3"/>
    <w:rsid w:val="00411B10"/>
    <w:rsid w:val="00413528"/>
    <w:rsid w:val="00413B1A"/>
    <w:rsid w:val="00413B79"/>
    <w:rsid w:val="00422592"/>
    <w:rsid w:val="00423C30"/>
    <w:rsid w:val="0042624D"/>
    <w:rsid w:val="00430498"/>
    <w:rsid w:val="004310B4"/>
    <w:rsid w:val="004329AF"/>
    <w:rsid w:val="00432A16"/>
    <w:rsid w:val="004337A1"/>
    <w:rsid w:val="00433BE7"/>
    <w:rsid w:val="004423B9"/>
    <w:rsid w:val="004433BD"/>
    <w:rsid w:val="00450BF8"/>
    <w:rsid w:val="00451F51"/>
    <w:rsid w:val="00453427"/>
    <w:rsid w:val="00470992"/>
    <w:rsid w:val="004716F7"/>
    <w:rsid w:val="004723C6"/>
    <w:rsid w:val="00472E1D"/>
    <w:rsid w:val="004751EA"/>
    <w:rsid w:val="004836B2"/>
    <w:rsid w:val="00486A1B"/>
    <w:rsid w:val="00493281"/>
    <w:rsid w:val="004937AA"/>
    <w:rsid w:val="00497B22"/>
    <w:rsid w:val="004A30D8"/>
    <w:rsid w:val="004A3CEC"/>
    <w:rsid w:val="004A7E8B"/>
    <w:rsid w:val="004B3482"/>
    <w:rsid w:val="004B53BA"/>
    <w:rsid w:val="004B5FE6"/>
    <w:rsid w:val="004C0534"/>
    <w:rsid w:val="004C53E6"/>
    <w:rsid w:val="004C70CA"/>
    <w:rsid w:val="004D10C4"/>
    <w:rsid w:val="004D20BD"/>
    <w:rsid w:val="004D4F25"/>
    <w:rsid w:val="004D7AAB"/>
    <w:rsid w:val="004E09ED"/>
    <w:rsid w:val="004E0A31"/>
    <w:rsid w:val="004E1B61"/>
    <w:rsid w:val="004E66FA"/>
    <w:rsid w:val="004F3571"/>
    <w:rsid w:val="004F4690"/>
    <w:rsid w:val="004F46F7"/>
    <w:rsid w:val="004F48BF"/>
    <w:rsid w:val="004F6181"/>
    <w:rsid w:val="0050625E"/>
    <w:rsid w:val="00511315"/>
    <w:rsid w:val="00516DBD"/>
    <w:rsid w:val="00520298"/>
    <w:rsid w:val="00522507"/>
    <w:rsid w:val="00525719"/>
    <w:rsid w:val="0053113C"/>
    <w:rsid w:val="00532261"/>
    <w:rsid w:val="0053341B"/>
    <w:rsid w:val="00535057"/>
    <w:rsid w:val="00536E48"/>
    <w:rsid w:val="005430C1"/>
    <w:rsid w:val="005511E0"/>
    <w:rsid w:val="00552ECC"/>
    <w:rsid w:val="00553345"/>
    <w:rsid w:val="005534BF"/>
    <w:rsid w:val="00553B7A"/>
    <w:rsid w:val="005565F4"/>
    <w:rsid w:val="0056007E"/>
    <w:rsid w:val="00562C1B"/>
    <w:rsid w:val="00566774"/>
    <w:rsid w:val="00567194"/>
    <w:rsid w:val="00571D8E"/>
    <w:rsid w:val="005777E0"/>
    <w:rsid w:val="00577ABD"/>
    <w:rsid w:val="00580742"/>
    <w:rsid w:val="00586364"/>
    <w:rsid w:val="005A0042"/>
    <w:rsid w:val="005B00E0"/>
    <w:rsid w:val="005B0A80"/>
    <w:rsid w:val="005B1459"/>
    <w:rsid w:val="005B5044"/>
    <w:rsid w:val="005B7EA8"/>
    <w:rsid w:val="005C1820"/>
    <w:rsid w:val="005C490F"/>
    <w:rsid w:val="005D377B"/>
    <w:rsid w:val="005D7AF3"/>
    <w:rsid w:val="005D7B4E"/>
    <w:rsid w:val="005E17EA"/>
    <w:rsid w:val="005E6E82"/>
    <w:rsid w:val="005E7357"/>
    <w:rsid w:val="005F0BCC"/>
    <w:rsid w:val="005F506C"/>
    <w:rsid w:val="0060079E"/>
    <w:rsid w:val="00625CD6"/>
    <w:rsid w:val="0062743F"/>
    <w:rsid w:val="00630985"/>
    <w:rsid w:val="00641DA7"/>
    <w:rsid w:val="0065659C"/>
    <w:rsid w:val="00660F76"/>
    <w:rsid w:val="0066615E"/>
    <w:rsid w:val="006675F9"/>
    <w:rsid w:val="00672445"/>
    <w:rsid w:val="00672802"/>
    <w:rsid w:val="00673CC6"/>
    <w:rsid w:val="00674E9B"/>
    <w:rsid w:val="00676AF8"/>
    <w:rsid w:val="00677E2B"/>
    <w:rsid w:val="00682ADB"/>
    <w:rsid w:val="00695F84"/>
    <w:rsid w:val="006960D6"/>
    <w:rsid w:val="006A05EB"/>
    <w:rsid w:val="006A0DCF"/>
    <w:rsid w:val="006A5505"/>
    <w:rsid w:val="006A5894"/>
    <w:rsid w:val="006B48EB"/>
    <w:rsid w:val="006B4CAF"/>
    <w:rsid w:val="006B7750"/>
    <w:rsid w:val="006D3170"/>
    <w:rsid w:val="006D3392"/>
    <w:rsid w:val="006D3B31"/>
    <w:rsid w:val="006E0C37"/>
    <w:rsid w:val="006E1184"/>
    <w:rsid w:val="006E185B"/>
    <w:rsid w:val="006E2CCB"/>
    <w:rsid w:val="006F2498"/>
    <w:rsid w:val="007005E2"/>
    <w:rsid w:val="007020E4"/>
    <w:rsid w:val="007024A9"/>
    <w:rsid w:val="00707C40"/>
    <w:rsid w:val="00707F72"/>
    <w:rsid w:val="00713DB2"/>
    <w:rsid w:val="00715C5A"/>
    <w:rsid w:val="00715D19"/>
    <w:rsid w:val="00721C67"/>
    <w:rsid w:val="007256FB"/>
    <w:rsid w:val="0072640B"/>
    <w:rsid w:val="00732865"/>
    <w:rsid w:val="007349E4"/>
    <w:rsid w:val="00736E00"/>
    <w:rsid w:val="00737848"/>
    <w:rsid w:val="00740486"/>
    <w:rsid w:val="00741DDE"/>
    <w:rsid w:val="00744DB4"/>
    <w:rsid w:val="007460E1"/>
    <w:rsid w:val="00747744"/>
    <w:rsid w:val="007533AA"/>
    <w:rsid w:val="00753BA1"/>
    <w:rsid w:val="00757788"/>
    <w:rsid w:val="0076195A"/>
    <w:rsid w:val="007619EA"/>
    <w:rsid w:val="007648DB"/>
    <w:rsid w:val="007768D5"/>
    <w:rsid w:val="00781DE1"/>
    <w:rsid w:val="00784749"/>
    <w:rsid w:val="00786398"/>
    <w:rsid w:val="007875D1"/>
    <w:rsid w:val="00791B06"/>
    <w:rsid w:val="00793C83"/>
    <w:rsid w:val="00793CBA"/>
    <w:rsid w:val="007A0151"/>
    <w:rsid w:val="007B49A9"/>
    <w:rsid w:val="007B49E1"/>
    <w:rsid w:val="007B574B"/>
    <w:rsid w:val="007B6243"/>
    <w:rsid w:val="007C134F"/>
    <w:rsid w:val="007C249E"/>
    <w:rsid w:val="007C3F58"/>
    <w:rsid w:val="007C720E"/>
    <w:rsid w:val="007D3092"/>
    <w:rsid w:val="007D3F7A"/>
    <w:rsid w:val="007E0E46"/>
    <w:rsid w:val="007E70DF"/>
    <w:rsid w:val="00805B78"/>
    <w:rsid w:val="00817200"/>
    <w:rsid w:val="00817B5C"/>
    <w:rsid w:val="008210A9"/>
    <w:rsid w:val="00821924"/>
    <w:rsid w:val="008237C4"/>
    <w:rsid w:val="00825466"/>
    <w:rsid w:val="0083424F"/>
    <w:rsid w:val="0083582E"/>
    <w:rsid w:val="008365C9"/>
    <w:rsid w:val="00837BA7"/>
    <w:rsid w:val="00837F69"/>
    <w:rsid w:val="008408D3"/>
    <w:rsid w:val="00840AB7"/>
    <w:rsid w:val="00840AD2"/>
    <w:rsid w:val="008411F6"/>
    <w:rsid w:val="008475CC"/>
    <w:rsid w:val="00855AA6"/>
    <w:rsid w:val="00855D69"/>
    <w:rsid w:val="008626A0"/>
    <w:rsid w:val="00863C52"/>
    <w:rsid w:val="008728B5"/>
    <w:rsid w:val="008736A5"/>
    <w:rsid w:val="008752ED"/>
    <w:rsid w:val="008766ED"/>
    <w:rsid w:val="008846E5"/>
    <w:rsid w:val="0088531E"/>
    <w:rsid w:val="00887F8E"/>
    <w:rsid w:val="008902A7"/>
    <w:rsid w:val="00892A7B"/>
    <w:rsid w:val="00894958"/>
    <w:rsid w:val="008A2011"/>
    <w:rsid w:val="008A22CB"/>
    <w:rsid w:val="008A2390"/>
    <w:rsid w:val="008B0E3E"/>
    <w:rsid w:val="008B423E"/>
    <w:rsid w:val="008B5C23"/>
    <w:rsid w:val="008C1DD8"/>
    <w:rsid w:val="008E1BB5"/>
    <w:rsid w:val="008E1FD7"/>
    <w:rsid w:val="008E50C1"/>
    <w:rsid w:val="008E7397"/>
    <w:rsid w:val="008F0EAC"/>
    <w:rsid w:val="008F10BA"/>
    <w:rsid w:val="008F65E7"/>
    <w:rsid w:val="00904EE3"/>
    <w:rsid w:val="00907640"/>
    <w:rsid w:val="00912B43"/>
    <w:rsid w:val="0091315F"/>
    <w:rsid w:val="009131DD"/>
    <w:rsid w:val="00915668"/>
    <w:rsid w:val="009172E7"/>
    <w:rsid w:val="00917824"/>
    <w:rsid w:val="009216B9"/>
    <w:rsid w:val="009230C8"/>
    <w:rsid w:val="0092763B"/>
    <w:rsid w:val="009378BF"/>
    <w:rsid w:val="00941C9B"/>
    <w:rsid w:val="00941D17"/>
    <w:rsid w:val="00944367"/>
    <w:rsid w:val="00950193"/>
    <w:rsid w:val="009502F1"/>
    <w:rsid w:val="00951EA0"/>
    <w:rsid w:val="00952796"/>
    <w:rsid w:val="00962BDA"/>
    <w:rsid w:val="00964874"/>
    <w:rsid w:val="009664BD"/>
    <w:rsid w:val="0096726F"/>
    <w:rsid w:val="00967CF7"/>
    <w:rsid w:val="00970D28"/>
    <w:rsid w:val="00971BE2"/>
    <w:rsid w:val="00972BBC"/>
    <w:rsid w:val="0097627B"/>
    <w:rsid w:val="009779DF"/>
    <w:rsid w:val="00980F3F"/>
    <w:rsid w:val="00981231"/>
    <w:rsid w:val="009818C4"/>
    <w:rsid w:val="0098328A"/>
    <w:rsid w:val="0098756F"/>
    <w:rsid w:val="009950A6"/>
    <w:rsid w:val="009953AD"/>
    <w:rsid w:val="009A22A5"/>
    <w:rsid w:val="009B15F0"/>
    <w:rsid w:val="009B563A"/>
    <w:rsid w:val="009B7856"/>
    <w:rsid w:val="009B7C68"/>
    <w:rsid w:val="009C0C80"/>
    <w:rsid w:val="009C445F"/>
    <w:rsid w:val="009C5188"/>
    <w:rsid w:val="009D0896"/>
    <w:rsid w:val="009D1893"/>
    <w:rsid w:val="009D446F"/>
    <w:rsid w:val="009E60BB"/>
    <w:rsid w:val="009E6BA7"/>
    <w:rsid w:val="009F2357"/>
    <w:rsid w:val="009F427C"/>
    <w:rsid w:val="009F6EAF"/>
    <w:rsid w:val="009F7F42"/>
    <w:rsid w:val="00A042C2"/>
    <w:rsid w:val="00A05E15"/>
    <w:rsid w:val="00A06B96"/>
    <w:rsid w:val="00A07075"/>
    <w:rsid w:val="00A07C50"/>
    <w:rsid w:val="00A117FB"/>
    <w:rsid w:val="00A129C0"/>
    <w:rsid w:val="00A12EE2"/>
    <w:rsid w:val="00A30B40"/>
    <w:rsid w:val="00A326F7"/>
    <w:rsid w:val="00A33375"/>
    <w:rsid w:val="00A35430"/>
    <w:rsid w:val="00A35695"/>
    <w:rsid w:val="00A430C7"/>
    <w:rsid w:val="00A511B1"/>
    <w:rsid w:val="00A53651"/>
    <w:rsid w:val="00A575A9"/>
    <w:rsid w:val="00A57896"/>
    <w:rsid w:val="00A614C4"/>
    <w:rsid w:val="00A6280F"/>
    <w:rsid w:val="00A6563F"/>
    <w:rsid w:val="00A67209"/>
    <w:rsid w:val="00A751C4"/>
    <w:rsid w:val="00A81C4D"/>
    <w:rsid w:val="00A86B42"/>
    <w:rsid w:val="00A91958"/>
    <w:rsid w:val="00A97EB8"/>
    <w:rsid w:val="00AA05BF"/>
    <w:rsid w:val="00AA0A61"/>
    <w:rsid w:val="00AA47B4"/>
    <w:rsid w:val="00AA4A62"/>
    <w:rsid w:val="00AA5C3E"/>
    <w:rsid w:val="00AA63E5"/>
    <w:rsid w:val="00AB0A16"/>
    <w:rsid w:val="00AB0E4E"/>
    <w:rsid w:val="00AB2038"/>
    <w:rsid w:val="00AB293A"/>
    <w:rsid w:val="00AB2C90"/>
    <w:rsid w:val="00AB2F49"/>
    <w:rsid w:val="00AB4F91"/>
    <w:rsid w:val="00AB52D8"/>
    <w:rsid w:val="00AC42EF"/>
    <w:rsid w:val="00AC4605"/>
    <w:rsid w:val="00AC67FE"/>
    <w:rsid w:val="00AD02B2"/>
    <w:rsid w:val="00AD1892"/>
    <w:rsid w:val="00AD5CF8"/>
    <w:rsid w:val="00AD676A"/>
    <w:rsid w:val="00AD6E05"/>
    <w:rsid w:val="00AE1FAE"/>
    <w:rsid w:val="00AE22B0"/>
    <w:rsid w:val="00AE4BA2"/>
    <w:rsid w:val="00AF4CCE"/>
    <w:rsid w:val="00AF7619"/>
    <w:rsid w:val="00B00757"/>
    <w:rsid w:val="00B0102B"/>
    <w:rsid w:val="00B0362F"/>
    <w:rsid w:val="00B11A8A"/>
    <w:rsid w:val="00B1246A"/>
    <w:rsid w:val="00B13214"/>
    <w:rsid w:val="00B133EE"/>
    <w:rsid w:val="00B140E1"/>
    <w:rsid w:val="00B1735C"/>
    <w:rsid w:val="00B24015"/>
    <w:rsid w:val="00B2475F"/>
    <w:rsid w:val="00B277FD"/>
    <w:rsid w:val="00B342D2"/>
    <w:rsid w:val="00B360D2"/>
    <w:rsid w:val="00B41812"/>
    <w:rsid w:val="00B43626"/>
    <w:rsid w:val="00B43D34"/>
    <w:rsid w:val="00B44B26"/>
    <w:rsid w:val="00B463D3"/>
    <w:rsid w:val="00B51F1D"/>
    <w:rsid w:val="00B52A94"/>
    <w:rsid w:val="00B543FD"/>
    <w:rsid w:val="00B55152"/>
    <w:rsid w:val="00B55B0E"/>
    <w:rsid w:val="00B60E30"/>
    <w:rsid w:val="00B61AD4"/>
    <w:rsid w:val="00B67A83"/>
    <w:rsid w:val="00B705EF"/>
    <w:rsid w:val="00B8533A"/>
    <w:rsid w:val="00B91719"/>
    <w:rsid w:val="00B93F74"/>
    <w:rsid w:val="00BA01D1"/>
    <w:rsid w:val="00BA1115"/>
    <w:rsid w:val="00BA2E27"/>
    <w:rsid w:val="00BB11C8"/>
    <w:rsid w:val="00BB284B"/>
    <w:rsid w:val="00BB4FFE"/>
    <w:rsid w:val="00BC062C"/>
    <w:rsid w:val="00BC15A5"/>
    <w:rsid w:val="00BC4369"/>
    <w:rsid w:val="00BC4FC4"/>
    <w:rsid w:val="00BC559E"/>
    <w:rsid w:val="00BC727D"/>
    <w:rsid w:val="00BD0535"/>
    <w:rsid w:val="00BD1314"/>
    <w:rsid w:val="00BD6966"/>
    <w:rsid w:val="00BD72FF"/>
    <w:rsid w:val="00BE16AA"/>
    <w:rsid w:val="00BE27AA"/>
    <w:rsid w:val="00BE41DE"/>
    <w:rsid w:val="00BE4AC3"/>
    <w:rsid w:val="00BE5262"/>
    <w:rsid w:val="00BE5305"/>
    <w:rsid w:val="00BE7752"/>
    <w:rsid w:val="00BF5587"/>
    <w:rsid w:val="00C01E16"/>
    <w:rsid w:val="00C103E0"/>
    <w:rsid w:val="00C25BA2"/>
    <w:rsid w:val="00C32772"/>
    <w:rsid w:val="00C3537A"/>
    <w:rsid w:val="00C3682E"/>
    <w:rsid w:val="00C37907"/>
    <w:rsid w:val="00C44472"/>
    <w:rsid w:val="00C4782B"/>
    <w:rsid w:val="00C50083"/>
    <w:rsid w:val="00C60077"/>
    <w:rsid w:val="00C620B2"/>
    <w:rsid w:val="00C62DF7"/>
    <w:rsid w:val="00C6431A"/>
    <w:rsid w:val="00C67815"/>
    <w:rsid w:val="00C70745"/>
    <w:rsid w:val="00C76C46"/>
    <w:rsid w:val="00C77436"/>
    <w:rsid w:val="00C80E16"/>
    <w:rsid w:val="00C82769"/>
    <w:rsid w:val="00C8362B"/>
    <w:rsid w:val="00C8479F"/>
    <w:rsid w:val="00C85FBC"/>
    <w:rsid w:val="00C86F0F"/>
    <w:rsid w:val="00C875E3"/>
    <w:rsid w:val="00C87AAD"/>
    <w:rsid w:val="00C91095"/>
    <w:rsid w:val="00C96727"/>
    <w:rsid w:val="00CA06F2"/>
    <w:rsid w:val="00CA5868"/>
    <w:rsid w:val="00CA5CAF"/>
    <w:rsid w:val="00CA64C2"/>
    <w:rsid w:val="00CA7530"/>
    <w:rsid w:val="00CB6634"/>
    <w:rsid w:val="00CC2182"/>
    <w:rsid w:val="00CC3419"/>
    <w:rsid w:val="00CC3797"/>
    <w:rsid w:val="00CC4889"/>
    <w:rsid w:val="00CC601D"/>
    <w:rsid w:val="00CD5BB6"/>
    <w:rsid w:val="00CD7890"/>
    <w:rsid w:val="00CE2236"/>
    <w:rsid w:val="00CE42D1"/>
    <w:rsid w:val="00CE5A31"/>
    <w:rsid w:val="00CE6550"/>
    <w:rsid w:val="00CE71D4"/>
    <w:rsid w:val="00CF03E5"/>
    <w:rsid w:val="00CF0652"/>
    <w:rsid w:val="00CF666C"/>
    <w:rsid w:val="00D006BE"/>
    <w:rsid w:val="00D03B62"/>
    <w:rsid w:val="00D04F76"/>
    <w:rsid w:val="00D05947"/>
    <w:rsid w:val="00D10777"/>
    <w:rsid w:val="00D24D34"/>
    <w:rsid w:val="00D319A6"/>
    <w:rsid w:val="00D32DE9"/>
    <w:rsid w:val="00D33A78"/>
    <w:rsid w:val="00D41289"/>
    <w:rsid w:val="00D41343"/>
    <w:rsid w:val="00D44B2B"/>
    <w:rsid w:val="00D451CE"/>
    <w:rsid w:val="00D453CE"/>
    <w:rsid w:val="00D4563D"/>
    <w:rsid w:val="00D51B71"/>
    <w:rsid w:val="00D55227"/>
    <w:rsid w:val="00D62753"/>
    <w:rsid w:val="00D63C49"/>
    <w:rsid w:val="00D65A9F"/>
    <w:rsid w:val="00D67123"/>
    <w:rsid w:val="00D71DD9"/>
    <w:rsid w:val="00D734E2"/>
    <w:rsid w:val="00D74D81"/>
    <w:rsid w:val="00D80FB3"/>
    <w:rsid w:val="00D83F48"/>
    <w:rsid w:val="00D92B71"/>
    <w:rsid w:val="00D95B17"/>
    <w:rsid w:val="00D95DB3"/>
    <w:rsid w:val="00DA008C"/>
    <w:rsid w:val="00DA212C"/>
    <w:rsid w:val="00DA7973"/>
    <w:rsid w:val="00DA7CED"/>
    <w:rsid w:val="00DB0A51"/>
    <w:rsid w:val="00DB1C20"/>
    <w:rsid w:val="00DB75C5"/>
    <w:rsid w:val="00DB7AD2"/>
    <w:rsid w:val="00DD2456"/>
    <w:rsid w:val="00DD249B"/>
    <w:rsid w:val="00DD58DD"/>
    <w:rsid w:val="00DD6053"/>
    <w:rsid w:val="00DD613F"/>
    <w:rsid w:val="00DE2C00"/>
    <w:rsid w:val="00DE2FD0"/>
    <w:rsid w:val="00DE325A"/>
    <w:rsid w:val="00DE3E59"/>
    <w:rsid w:val="00DE558B"/>
    <w:rsid w:val="00DE7061"/>
    <w:rsid w:val="00DF324D"/>
    <w:rsid w:val="00DF5A37"/>
    <w:rsid w:val="00E01AB5"/>
    <w:rsid w:val="00E01C20"/>
    <w:rsid w:val="00E05208"/>
    <w:rsid w:val="00E05354"/>
    <w:rsid w:val="00E1020C"/>
    <w:rsid w:val="00E10B21"/>
    <w:rsid w:val="00E11A1C"/>
    <w:rsid w:val="00E12466"/>
    <w:rsid w:val="00E13DF6"/>
    <w:rsid w:val="00E1706C"/>
    <w:rsid w:val="00E17FB6"/>
    <w:rsid w:val="00E20642"/>
    <w:rsid w:val="00E24AB1"/>
    <w:rsid w:val="00E257B7"/>
    <w:rsid w:val="00E309BA"/>
    <w:rsid w:val="00E30EAE"/>
    <w:rsid w:val="00E31E52"/>
    <w:rsid w:val="00E374F8"/>
    <w:rsid w:val="00E40041"/>
    <w:rsid w:val="00E41569"/>
    <w:rsid w:val="00E43049"/>
    <w:rsid w:val="00E432B8"/>
    <w:rsid w:val="00E44114"/>
    <w:rsid w:val="00E450BC"/>
    <w:rsid w:val="00E51E2F"/>
    <w:rsid w:val="00E60A76"/>
    <w:rsid w:val="00E60A89"/>
    <w:rsid w:val="00E616B7"/>
    <w:rsid w:val="00E63CBF"/>
    <w:rsid w:val="00E65F6E"/>
    <w:rsid w:val="00E7137E"/>
    <w:rsid w:val="00E725BB"/>
    <w:rsid w:val="00E73688"/>
    <w:rsid w:val="00E74397"/>
    <w:rsid w:val="00E92714"/>
    <w:rsid w:val="00E9467A"/>
    <w:rsid w:val="00E96B87"/>
    <w:rsid w:val="00EA157E"/>
    <w:rsid w:val="00EB0EEE"/>
    <w:rsid w:val="00EB1F4B"/>
    <w:rsid w:val="00EB3449"/>
    <w:rsid w:val="00EB389B"/>
    <w:rsid w:val="00EB38C3"/>
    <w:rsid w:val="00EB601C"/>
    <w:rsid w:val="00EC052B"/>
    <w:rsid w:val="00EC29A8"/>
    <w:rsid w:val="00EC4B03"/>
    <w:rsid w:val="00EC5CBC"/>
    <w:rsid w:val="00ED0102"/>
    <w:rsid w:val="00ED1C00"/>
    <w:rsid w:val="00ED49DC"/>
    <w:rsid w:val="00EE430E"/>
    <w:rsid w:val="00EE45A7"/>
    <w:rsid w:val="00EF081A"/>
    <w:rsid w:val="00EF21E3"/>
    <w:rsid w:val="00EF2F30"/>
    <w:rsid w:val="00EF3CE0"/>
    <w:rsid w:val="00EF49E0"/>
    <w:rsid w:val="00EF67E6"/>
    <w:rsid w:val="00F072FB"/>
    <w:rsid w:val="00F11C01"/>
    <w:rsid w:val="00F12282"/>
    <w:rsid w:val="00F15212"/>
    <w:rsid w:val="00F20744"/>
    <w:rsid w:val="00F2315C"/>
    <w:rsid w:val="00F23F0E"/>
    <w:rsid w:val="00F273B1"/>
    <w:rsid w:val="00F3008C"/>
    <w:rsid w:val="00F338CE"/>
    <w:rsid w:val="00F36A9A"/>
    <w:rsid w:val="00F379BA"/>
    <w:rsid w:val="00F41F9A"/>
    <w:rsid w:val="00F43370"/>
    <w:rsid w:val="00F43991"/>
    <w:rsid w:val="00F44702"/>
    <w:rsid w:val="00F45CEA"/>
    <w:rsid w:val="00F53DCB"/>
    <w:rsid w:val="00F54835"/>
    <w:rsid w:val="00F555B9"/>
    <w:rsid w:val="00F576F5"/>
    <w:rsid w:val="00F60CA3"/>
    <w:rsid w:val="00F64F48"/>
    <w:rsid w:val="00F67468"/>
    <w:rsid w:val="00F72C8A"/>
    <w:rsid w:val="00F7423C"/>
    <w:rsid w:val="00F74968"/>
    <w:rsid w:val="00F755E0"/>
    <w:rsid w:val="00F83E4F"/>
    <w:rsid w:val="00F854DF"/>
    <w:rsid w:val="00F874C0"/>
    <w:rsid w:val="00F906D5"/>
    <w:rsid w:val="00F913FD"/>
    <w:rsid w:val="00F91446"/>
    <w:rsid w:val="00F94BD8"/>
    <w:rsid w:val="00F9505A"/>
    <w:rsid w:val="00FA435F"/>
    <w:rsid w:val="00FA4B2B"/>
    <w:rsid w:val="00FA5AE1"/>
    <w:rsid w:val="00FB513B"/>
    <w:rsid w:val="00FC34F9"/>
    <w:rsid w:val="00FC45A5"/>
    <w:rsid w:val="00FD0B4F"/>
    <w:rsid w:val="00FD0D32"/>
    <w:rsid w:val="00FD3D08"/>
    <w:rsid w:val="00FD4FF2"/>
    <w:rsid w:val="00FD6976"/>
    <w:rsid w:val="00FE0BE7"/>
    <w:rsid w:val="00FE1D61"/>
    <w:rsid w:val="00FE6DE3"/>
    <w:rsid w:val="00FF0D50"/>
    <w:rsid w:val="00FF0F6C"/>
    <w:rsid w:val="00FF2015"/>
    <w:rsid w:val="00FF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8FC8"/>
  <w15:docId w15:val="{8F5C30F3-3E65-4AD5-8996-68E84F51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364"/>
    <w:rPr>
      <w:color w:val="0563C1" w:themeColor="hyperlink"/>
      <w:u w:val="single"/>
    </w:rPr>
  </w:style>
  <w:style w:type="character" w:customStyle="1" w:styleId="UnresolvedMention1">
    <w:name w:val="Unresolved Mention1"/>
    <w:basedOn w:val="DefaultParagraphFont"/>
    <w:uiPriority w:val="99"/>
    <w:semiHidden/>
    <w:unhideWhenUsed/>
    <w:rsid w:val="00586364"/>
    <w:rPr>
      <w:color w:val="605E5C"/>
      <w:shd w:val="clear" w:color="auto" w:fill="E1DFDD"/>
    </w:rPr>
  </w:style>
  <w:style w:type="paragraph" w:styleId="BalloonText">
    <w:name w:val="Balloon Text"/>
    <w:basedOn w:val="Normal"/>
    <w:link w:val="BalloonTextChar"/>
    <w:uiPriority w:val="99"/>
    <w:semiHidden/>
    <w:unhideWhenUsed/>
    <w:rsid w:val="0058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64"/>
    <w:rPr>
      <w:rFonts w:ascii="Segoe UI" w:hAnsi="Segoe UI" w:cs="Segoe UI"/>
      <w:sz w:val="18"/>
      <w:szCs w:val="18"/>
    </w:rPr>
  </w:style>
  <w:style w:type="character" w:styleId="UnresolvedMention">
    <w:name w:val="Unresolved Mention"/>
    <w:basedOn w:val="DefaultParagraphFont"/>
    <w:uiPriority w:val="99"/>
    <w:semiHidden/>
    <w:unhideWhenUsed/>
    <w:rsid w:val="00E257B7"/>
    <w:rPr>
      <w:color w:val="605E5C"/>
      <w:shd w:val="clear" w:color="auto" w:fill="E1DFDD"/>
    </w:rPr>
  </w:style>
  <w:style w:type="paragraph" w:styleId="ListParagraph">
    <w:name w:val="List Paragraph"/>
    <w:basedOn w:val="Normal"/>
    <w:uiPriority w:val="34"/>
    <w:qFormat/>
    <w:rsid w:val="00522507"/>
    <w:pPr>
      <w:ind w:left="720"/>
      <w:contextualSpacing/>
    </w:pPr>
  </w:style>
  <w:style w:type="character" w:styleId="FollowedHyperlink">
    <w:name w:val="FollowedHyperlink"/>
    <w:basedOn w:val="DefaultParagraphFont"/>
    <w:uiPriority w:val="99"/>
    <w:semiHidden/>
    <w:unhideWhenUsed/>
    <w:rsid w:val="00BB11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8414">
      <w:bodyDiv w:val="1"/>
      <w:marLeft w:val="0"/>
      <w:marRight w:val="0"/>
      <w:marTop w:val="0"/>
      <w:marBottom w:val="0"/>
      <w:divBdr>
        <w:top w:val="none" w:sz="0" w:space="0" w:color="auto"/>
        <w:left w:val="none" w:sz="0" w:space="0" w:color="auto"/>
        <w:bottom w:val="none" w:sz="0" w:space="0" w:color="auto"/>
        <w:right w:val="none" w:sz="0" w:space="0" w:color="auto"/>
      </w:divBdr>
      <w:divsChild>
        <w:div w:id="2081175431">
          <w:marLeft w:val="0"/>
          <w:marRight w:val="0"/>
          <w:marTop w:val="0"/>
          <w:marBottom w:val="0"/>
          <w:divBdr>
            <w:top w:val="none" w:sz="0" w:space="0" w:color="auto"/>
            <w:left w:val="none" w:sz="0" w:space="0" w:color="auto"/>
            <w:bottom w:val="none" w:sz="0" w:space="0" w:color="auto"/>
            <w:right w:val="none" w:sz="0" w:space="0" w:color="auto"/>
          </w:divBdr>
        </w:div>
        <w:div w:id="1216700437">
          <w:marLeft w:val="0"/>
          <w:marRight w:val="0"/>
          <w:marTop w:val="0"/>
          <w:marBottom w:val="0"/>
          <w:divBdr>
            <w:top w:val="none" w:sz="0" w:space="0" w:color="auto"/>
            <w:left w:val="none" w:sz="0" w:space="0" w:color="auto"/>
            <w:bottom w:val="none" w:sz="0" w:space="0" w:color="auto"/>
            <w:right w:val="none" w:sz="0" w:space="0" w:color="auto"/>
          </w:divBdr>
        </w:div>
        <w:div w:id="593828022">
          <w:marLeft w:val="0"/>
          <w:marRight w:val="0"/>
          <w:marTop w:val="0"/>
          <w:marBottom w:val="0"/>
          <w:divBdr>
            <w:top w:val="none" w:sz="0" w:space="0" w:color="auto"/>
            <w:left w:val="none" w:sz="0" w:space="0" w:color="auto"/>
            <w:bottom w:val="none" w:sz="0" w:space="0" w:color="auto"/>
            <w:right w:val="none" w:sz="0" w:space="0" w:color="auto"/>
          </w:divBdr>
        </w:div>
        <w:div w:id="889613240">
          <w:marLeft w:val="0"/>
          <w:marRight w:val="0"/>
          <w:marTop w:val="0"/>
          <w:marBottom w:val="0"/>
          <w:divBdr>
            <w:top w:val="none" w:sz="0" w:space="0" w:color="auto"/>
            <w:left w:val="none" w:sz="0" w:space="0" w:color="auto"/>
            <w:bottom w:val="none" w:sz="0" w:space="0" w:color="auto"/>
            <w:right w:val="none" w:sz="0" w:space="0" w:color="auto"/>
          </w:divBdr>
          <w:divsChild>
            <w:div w:id="1652952343">
              <w:marLeft w:val="-75"/>
              <w:marRight w:val="0"/>
              <w:marTop w:val="30"/>
              <w:marBottom w:val="30"/>
              <w:divBdr>
                <w:top w:val="none" w:sz="0" w:space="0" w:color="auto"/>
                <w:left w:val="none" w:sz="0" w:space="0" w:color="auto"/>
                <w:bottom w:val="none" w:sz="0" w:space="0" w:color="auto"/>
                <w:right w:val="none" w:sz="0" w:space="0" w:color="auto"/>
              </w:divBdr>
              <w:divsChild>
                <w:div w:id="421150050">
                  <w:marLeft w:val="0"/>
                  <w:marRight w:val="0"/>
                  <w:marTop w:val="0"/>
                  <w:marBottom w:val="0"/>
                  <w:divBdr>
                    <w:top w:val="none" w:sz="0" w:space="0" w:color="auto"/>
                    <w:left w:val="none" w:sz="0" w:space="0" w:color="auto"/>
                    <w:bottom w:val="none" w:sz="0" w:space="0" w:color="auto"/>
                    <w:right w:val="none" w:sz="0" w:space="0" w:color="auto"/>
                  </w:divBdr>
                  <w:divsChild>
                    <w:div w:id="536699758">
                      <w:marLeft w:val="0"/>
                      <w:marRight w:val="0"/>
                      <w:marTop w:val="0"/>
                      <w:marBottom w:val="0"/>
                      <w:divBdr>
                        <w:top w:val="none" w:sz="0" w:space="0" w:color="auto"/>
                        <w:left w:val="none" w:sz="0" w:space="0" w:color="auto"/>
                        <w:bottom w:val="none" w:sz="0" w:space="0" w:color="auto"/>
                        <w:right w:val="none" w:sz="0" w:space="0" w:color="auto"/>
                      </w:divBdr>
                    </w:div>
                  </w:divsChild>
                </w:div>
                <w:div w:id="246622635">
                  <w:marLeft w:val="0"/>
                  <w:marRight w:val="0"/>
                  <w:marTop w:val="0"/>
                  <w:marBottom w:val="0"/>
                  <w:divBdr>
                    <w:top w:val="none" w:sz="0" w:space="0" w:color="auto"/>
                    <w:left w:val="none" w:sz="0" w:space="0" w:color="auto"/>
                    <w:bottom w:val="none" w:sz="0" w:space="0" w:color="auto"/>
                    <w:right w:val="none" w:sz="0" w:space="0" w:color="auto"/>
                  </w:divBdr>
                  <w:divsChild>
                    <w:div w:id="1919439041">
                      <w:marLeft w:val="0"/>
                      <w:marRight w:val="0"/>
                      <w:marTop w:val="0"/>
                      <w:marBottom w:val="0"/>
                      <w:divBdr>
                        <w:top w:val="none" w:sz="0" w:space="0" w:color="auto"/>
                        <w:left w:val="none" w:sz="0" w:space="0" w:color="auto"/>
                        <w:bottom w:val="none" w:sz="0" w:space="0" w:color="auto"/>
                        <w:right w:val="none" w:sz="0" w:space="0" w:color="auto"/>
                      </w:divBdr>
                    </w:div>
                  </w:divsChild>
                </w:div>
                <w:div w:id="1961106310">
                  <w:marLeft w:val="0"/>
                  <w:marRight w:val="0"/>
                  <w:marTop w:val="0"/>
                  <w:marBottom w:val="0"/>
                  <w:divBdr>
                    <w:top w:val="none" w:sz="0" w:space="0" w:color="auto"/>
                    <w:left w:val="none" w:sz="0" w:space="0" w:color="auto"/>
                    <w:bottom w:val="none" w:sz="0" w:space="0" w:color="auto"/>
                    <w:right w:val="none" w:sz="0" w:space="0" w:color="auto"/>
                  </w:divBdr>
                  <w:divsChild>
                    <w:div w:id="316737109">
                      <w:marLeft w:val="0"/>
                      <w:marRight w:val="0"/>
                      <w:marTop w:val="0"/>
                      <w:marBottom w:val="0"/>
                      <w:divBdr>
                        <w:top w:val="none" w:sz="0" w:space="0" w:color="auto"/>
                        <w:left w:val="none" w:sz="0" w:space="0" w:color="auto"/>
                        <w:bottom w:val="none" w:sz="0" w:space="0" w:color="auto"/>
                        <w:right w:val="none" w:sz="0" w:space="0" w:color="auto"/>
                      </w:divBdr>
                    </w:div>
                  </w:divsChild>
                </w:div>
                <w:div w:id="1551183698">
                  <w:marLeft w:val="0"/>
                  <w:marRight w:val="0"/>
                  <w:marTop w:val="0"/>
                  <w:marBottom w:val="0"/>
                  <w:divBdr>
                    <w:top w:val="none" w:sz="0" w:space="0" w:color="auto"/>
                    <w:left w:val="none" w:sz="0" w:space="0" w:color="auto"/>
                    <w:bottom w:val="none" w:sz="0" w:space="0" w:color="auto"/>
                    <w:right w:val="none" w:sz="0" w:space="0" w:color="auto"/>
                  </w:divBdr>
                  <w:divsChild>
                    <w:div w:id="88696548">
                      <w:marLeft w:val="0"/>
                      <w:marRight w:val="0"/>
                      <w:marTop w:val="0"/>
                      <w:marBottom w:val="0"/>
                      <w:divBdr>
                        <w:top w:val="none" w:sz="0" w:space="0" w:color="auto"/>
                        <w:left w:val="none" w:sz="0" w:space="0" w:color="auto"/>
                        <w:bottom w:val="none" w:sz="0" w:space="0" w:color="auto"/>
                        <w:right w:val="none" w:sz="0" w:space="0" w:color="auto"/>
                      </w:divBdr>
                    </w:div>
                    <w:div w:id="1682925824">
                      <w:marLeft w:val="0"/>
                      <w:marRight w:val="0"/>
                      <w:marTop w:val="0"/>
                      <w:marBottom w:val="0"/>
                      <w:divBdr>
                        <w:top w:val="none" w:sz="0" w:space="0" w:color="auto"/>
                        <w:left w:val="none" w:sz="0" w:space="0" w:color="auto"/>
                        <w:bottom w:val="none" w:sz="0" w:space="0" w:color="auto"/>
                        <w:right w:val="none" w:sz="0" w:space="0" w:color="auto"/>
                      </w:divBdr>
                    </w:div>
                  </w:divsChild>
                </w:div>
                <w:div w:id="400835816">
                  <w:marLeft w:val="0"/>
                  <w:marRight w:val="0"/>
                  <w:marTop w:val="0"/>
                  <w:marBottom w:val="0"/>
                  <w:divBdr>
                    <w:top w:val="none" w:sz="0" w:space="0" w:color="auto"/>
                    <w:left w:val="none" w:sz="0" w:space="0" w:color="auto"/>
                    <w:bottom w:val="none" w:sz="0" w:space="0" w:color="auto"/>
                    <w:right w:val="none" w:sz="0" w:space="0" w:color="auto"/>
                  </w:divBdr>
                  <w:divsChild>
                    <w:div w:id="1846968039">
                      <w:marLeft w:val="0"/>
                      <w:marRight w:val="0"/>
                      <w:marTop w:val="0"/>
                      <w:marBottom w:val="0"/>
                      <w:divBdr>
                        <w:top w:val="none" w:sz="0" w:space="0" w:color="auto"/>
                        <w:left w:val="none" w:sz="0" w:space="0" w:color="auto"/>
                        <w:bottom w:val="none" w:sz="0" w:space="0" w:color="auto"/>
                        <w:right w:val="none" w:sz="0" w:space="0" w:color="auto"/>
                      </w:divBdr>
                    </w:div>
                  </w:divsChild>
                </w:div>
                <w:div w:id="1944259633">
                  <w:marLeft w:val="0"/>
                  <w:marRight w:val="0"/>
                  <w:marTop w:val="0"/>
                  <w:marBottom w:val="0"/>
                  <w:divBdr>
                    <w:top w:val="none" w:sz="0" w:space="0" w:color="auto"/>
                    <w:left w:val="none" w:sz="0" w:space="0" w:color="auto"/>
                    <w:bottom w:val="none" w:sz="0" w:space="0" w:color="auto"/>
                    <w:right w:val="none" w:sz="0" w:space="0" w:color="auto"/>
                  </w:divBdr>
                  <w:divsChild>
                    <w:div w:id="94057669">
                      <w:marLeft w:val="0"/>
                      <w:marRight w:val="0"/>
                      <w:marTop w:val="0"/>
                      <w:marBottom w:val="0"/>
                      <w:divBdr>
                        <w:top w:val="none" w:sz="0" w:space="0" w:color="auto"/>
                        <w:left w:val="none" w:sz="0" w:space="0" w:color="auto"/>
                        <w:bottom w:val="none" w:sz="0" w:space="0" w:color="auto"/>
                        <w:right w:val="none" w:sz="0" w:space="0" w:color="auto"/>
                      </w:divBdr>
                    </w:div>
                    <w:div w:id="2055693884">
                      <w:marLeft w:val="0"/>
                      <w:marRight w:val="0"/>
                      <w:marTop w:val="0"/>
                      <w:marBottom w:val="0"/>
                      <w:divBdr>
                        <w:top w:val="none" w:sz="0" w:space="0" w:color="auto"/>
                        <w:left w:val="none" w:sz="0" w:space="0" w:color="auto"/>
                        <w:bottom w:val="none" w:sz="0" w:space="0" w:color="auto"/>
                        <w:right w:val="none" w:sz="0" w:space="0" w:color="auto"/>
                      </w:divBdr>
                    </w:div>
                    <w:div w:id="933592816">
                      <w:marLeft w:val="0"/>
                      <w:marRight w:val="0"/>
                      <w:marTop w:val="0"/>
                      <w:marBottom w:val="0"/>
                      <w:divBdr>
                        <w:top w:val="none" w:sz="0" w:space="0" w:color="auto"/>
                        <w:left w:val="none" w:sz="0" w:space="0" w:color="auto"/>
                        <w:bottom w:val="none" w:sz="0" w:space="0" w:color="auto"/>
                        <w:right w:val="none" w:sz="0" w:space="0" w:color="auto"/>
                      </w:divBdr>
                    </w:div>
                  </w:divsChild>
                </w:div>
                <w:div w:id="1966503392">
                  <w:marLeft w:val="0"/>
                  <w:marRight w:val="0"/>
                  <w:marTop w:val="0"/>
                  <w:marBottom w:val="0"/>
                  <w:divBdr>
                    <w:top w:val="none" w:sz="0" w:space="0" w:color="auto"/>
                    <w:left w:val="none" w:sz="0" w:space="0" w:color="auto"/>
                    <w:bottom w:val="none" w:sz="0" w:space="0" w:color="auto"/>
                    <w:right w:val="none" w:sz="0" w:space="0" w:color="auto"/>
                  </w:divBdr>
                  <w:divsChild>
                    <w:div w:id="1369992981">
                      <w:marLeft w:val="0"/>
                      <w:marRight w:val="0"/>
                      <w:marTop w:val="0"/>
                      <w:marBottom w:val="0"/>
                      <w:divBdr>
                        <w:top w:val="none" w:sz="0" w:space="0" w:color="auto"/>
                        <w:left w:val="none" w:sz="0" w:space="0" w:color="auto"/>
                        <w:bottom w:val="none" w:sz="0" w:space="0" w:color="auto"/>
                        <w:right w:val="none" w:sz="0" w:space="0" w:color="auto"/>
                      </w:divBdr>
                    </w:div>
                    <w:div w:id="644699228">
                      <w:marLeft w:val="0"/>
                      <w:marRight w:val="0"/>
                      <w:marTop w:val="0"/>
                      <w:marBottom w:val="0"/>
                      <w:divBdr>
                        <w:top w:val="none" w:sz="0" w:space="0" w:color="auto"/>
                        <w:left w:val="none" w:sz="0" w:space="0" w:color="auto"/>
                        <w:bottom w:val="none" w:sz="0" w:space="0" w:color="auto"/>
                        <w:right w:val="none" w:sz="0" w:space="0" w:color="auto"/>
                      </w:divBdr>
                    </w:div>
                    <w:div w:id="1807312991">
                      <w:marLeft w:val="0"/>
                      <w:marRight w:val="0"/>
                      <w:marTop w:val="0"/>
                      <w:marBottom w:val="0"/>
                      <w:divBdr>
                        <w:top w:val="none" w:sz="0" w:space="0" w:color="auto"/>
                        <w:left w:val="none" w:sz="0" w:space="0" w:color="auto"/>
                        <w:bottom w:val="none" w:sz="0" w:space="0" w:color="auto"/>
                        <w:right w:val="none" w:sz="0" w:space="0" w:color="auto"/>
                      </w:divBdr>
                    </w:div>
                    <w:div w:id="413817062">
                      <w:marLeft w:val="0"/>
                      <w:marRight w:val="0"/>
                      <w:marTop w:val="0"/>
                      <w:marBottom w:val="0"/>
                      <w:divBdr>
                        <w:top w:val="none" w:sz="0" w:space="0" w:color="auto"/>
                        <w:left w:val="none" w:sz="0" w:space="0" w:color="auto"/>
                        <w:bottom w:val="none" w:sz="0" w:space="0" w:color="auto"/>
                        <w:right w:val="none" w:sz="0" w:space="0" w:color="auto"/>
                      </w:divBdr>
                    </w:div>
                    <w:div w:id="452482479">
                      <w:marLeft w:val="0"/>
                      <w:marRight w:val="0"/>
                      <w:marTop w:val="0"/>
                      <w:marBottom w:val="0"/>
                      <w:divBdr>
                        <w:top w:val="none" w:sz="0" w:space="0" w:color="auto"/>
                        <w:left w:val="none" w:sz="0" w:space="0" w:color="auto"/>
                        <w:bottom w:val="none" w:sz="0" w:space="0" w:color="auto"/>
                        <w:right w:val="none" w:sz="0" w:space="0" w:color="auto"/>
                      </w:divBdr>
                    </w:div>
                    <w:div w:id="928276371">
                      <w:marLeft w:val="0"/>
                      <w:marRight w:val="0"/>
                      <w:marTop w:val="0"/>
                      <w:marBottom w:val="0"/>
                      <w:divBdr>
                        <w:top w:val="none" w:sz="0" w:space="0" w:color="auto"/>
                        <w:left w:val="none" w:sz="0" w:space="0" w:color="auto"/>
                        <w:bottom w:val="none" w:sz="0" w:space="0" w:color="auto"/>
                        <w:right w:val="none" w:sz="0" w:space="0" w:color="auto"/>
                      </w:divBdr>
                    </w:div>
                    <w:div w:id="971982844">
                      <w:marLeft w:val="0"/>
                      <w:marRight w:val="0"/>
                      <w:marTop w:val="0"/>
                      <w:marBottom w:val="0"/>
                      <w:divBdr>
                        <w:top w:val="none" w:sz="0" w:space="0" w:color="auto"/>
                        <w:left w:val="none" w:sz="0" w:space="0" w:color="auto"/>
                        <w:bottom w:val="none" w:sz="0" w:space="0" w:color="auto"/>
                        <w:right w:val="none" w:sz="0" w:space="0" w:color="auto"/>
                      </w:divBdr>
                    </w:div>
                    <w:div w:id="672032754">
                      <w:marLeft w:val="0"/>
                      <w:marRight w:val="0"/>
                      <w:marTop w:val="0"/>
                      <w:marBottom w:val="0"/>
                      <w:divBdr>
                        <w:top w:val="none" w:sz="0" w:space="0" w:color="auto"/>
                        <w:left w:val="none" w:sz="0" w:space="0" w:color="auto"/>
                        <w:bottom w:val="none" w:sz="0" w:space="0" w:color="auto"/>
                        <w:right w:val="none" w:sz="0" w:space="0" w:color="auto"/>
                      </w:divBdr>
                    </w:div>
                    <w:div w:id="1665624103">
                      <w:marLeft w:val="0"/>
                      <w:marRight w:val="0"/>
                      <w:marTop w:val="0"/>
                      <w:marBottom w:val="0"/>
                      <w:divBdr>
                        <w:top w:val="none" w:sz="0" w:space="0" w:color="auto"/>
                        <w:left w:val="none" w:sz="0" w:space="0" w:color="auto"/>
                        <w:bottom w:val="none" w:sz="0" w:space="0" w:color="auto"/>
                        <w:right w:val="none" w:sz="0" w:space="0" w:color="auto"/>
                      </w:divBdr>
                    </w:div>
                    <w:div w:id="928974104">
                      <w:marLeft w:val="0"/>
                      <w:marRight w:val="0"/>
                      <w:marTop w:val="0"/>
                      <w:marBottom w:val="0"/>
                      <w:divBdr>
                        <w:top w:val="none" w:sz="0" w:space="0" w:color="auto"/>
                        <w:left w:val="none" w:sz="0" w:space="0" w:color="auto"/>
                        <w:bottom w:val="none" w:sz="0" w:space="0" w:color="auto"/>
                        <w:right w:val="none" w:sz="0" w:space="0" w:color="auto"/>
                      </w:divBdr>
                    </w:div>
                    <w:div w:id="1709329601">
                      <w:marLeft w:val="0"/>
                      <w:marRight w:val="0"/>
                      <w:marTop w:val="0"/>
                      <w:marBottom w:val="0"/>
                      <w:divBdr>
                        <w:top w:val="none" w:sz="0" w:space="0" w:color="auto"/>
                        <w:left w:val="none" w:sz="0" w:space="0" w:color="auto"/>
                        <w:bottom w:val="none" w:sz="0" w:space="0" w:color="auto"/>
                        <w:right w:val="none" w:sz="0" w:space="0" w:color="auto"/>
                      </w:divBdr>
                    </w:div>
                    <w:div w:id="590626380">
                      <w:marLeft w:val="0"/>
                      <w:marRight w:val="0"/>
                      <w:marTop w:val="0"/>
                      <w:marBottom w:val="0"/>
                      <w:divBdr>
                        <w:top w:val="none" w:sz="0" w:space="0" w:color="auto"/>
                        <w:left w:val="none" w:sz="0" w:space="0" w:color="auto"/>
                        <w:bottom w:val="none" w:sz="0" w:space="0" w:color="auto"/>
                        <w:right w:val="none" w:sz="0" w:space="0" w:color="auto"/>
                      </w:divBdr>
                    </w:div>
                    <w:div w:id="1108548672">
                      <w:marLeft w:val="0"/>
                      <w:marRight w:val="0"/>
                      <w:marTop w:val="0"/>
                      <w:marBottom w:val="0"/>
                      <w:divBdr>
                        <w:top w:val="none" w:sz="0" w:space="0" w:color="auto"/>
                        <w:left w:val="none" w:sz="0" w:space="0" w:color="auto"/>
                        <w:bottom w:val="none" w:sz="0" w:space="0" w:color="auto"/>
                        <w:right w:val="none" w:sz="0" w:space="0" w:color="auto"/>
                      </w:divBdr>
                    </w:div>
                    <w:div w:id="1291086360">
                      <w:marLeft w:val="0"/>
                      <w:marRight w:val="0"/>
                      <w:marTop w:val="0"/>
                      <w:marBottom w:val="0"/>
                      <w:divBdr>
                        <w:top w:val="none" w:sz="0" w:space="0" w:color="auto"/>
                        <w:left w:val="none" w:sz="0" w:space="0" w:color="auto"/>
                        <w:bottom w:val="none" w:sz="0" w:space="0" w:color="auto"/>
                        <w:right w:val="none" w:sz="0" w:space="0" w:color="auto"/>
                      </w:divBdr>
                    </w:div>
                    <w:div w:id="796068036">
                      <w:marLeft w:val="0"/>
                      <w:marRight w:val="0"/>
                      <w:marTop w:val="0"/>
                      <w:marBottom w:val="0"/>
                      <w:divBdr>
                        <w:top w:val="none" w:sz="0" w:space="0" w:color="auto"/>
                        <w:left w:val="none" w:sz="0" w:space="0" w:color="auto"/>
                        <w:bottom w:val="none" w:sz="0" w:space="0" w:color="auto"/>
                        <w:right w:val="none" w:sz="0" w:space="0" w:color="auto"/>
                      </w:divBdr>
                    </w:div>
                    <w:div w:id="1169835436">
                      <w:marLeft w:val="0"/>
                      <w:marRight w:val="0"/>
                      <w:marTop w:val="0"/>
                      <w:marBottom w:val="0"/>
                      <w:divBdr>
                        <w:top w:val="none" w:sz="0" w:space="0" w:color="auto"/>
                        <w:left w:val="none" w:sz="0" w:space="0" w:color="auto"/>
                        <w:bottom w:val="none" w:sz="0" w:space="0" w:color="auto"/>
                        <w:right w:val="none" w:sz="0" w:space="0" w:color="auto"/>
                      </w:divBdr>
                    </w:div>
                  </w:divsChild>
                </w:div>
                <w:div w:id="1928997049">
                  <w:marLeft w:val="0"/>
                  <w:marRight w:val="0"/>
                  <w:marTop w:val="0"/>
                  <w:marBottom w:val="0"/>
                  <w:divBdr>
                    <w:top w:val="none" w:sz="0" w:space="0" w:color="auto"/>
                    <w:left w:val="none" w:sz="0" w:space="0" w:color="auto"/>
                    <w:bottom w:val="none" w:sz="0" w:space="0" w:color="auto"/>
                    <w:right w:val="none" w:sz="0" w:space="0" w:color="auto"/>
                  </w:divBdr>
                  <w:divsChild>
                    <w:div w:id="892279720">
                      <w:marLeft w:val="0"/>
                      <w:marRight w:val="0"/>
                      <w:marTop w:val="0"/>
                      <w:marBottom w:val="0"/>
                      <w:divBdr>
                        <w:top w:val="none" w:sz="0" w:space="0" w:color="auto"/>
                        <w:left w:val="none" w:sz="0" w:space="0" w:color="auto"/>
                        <w:bottom w:val="none" w:sz="0" w:space="0" w:color="auto"/>
                        <w:right w:val="none" w:sz="0" w:space="0" w:color="auto"/>
                      </w:divBdr>
                    </w:div>
                    <w:div w:id="337733260">
                      <w:marLeft w:val="0"/>
                      <w:marRight w:val="0"/>
                      <w:marTop w:val="0"/>
                      <w:marBottom w:val="0"/>
                      <w:divBdr>
                        <w:top w:val="none" w:sz="0" w:space="0" w:color="auto"/>
                        <w:left w:val="none" w:sz="0" w:space="0" w:color="auto"/>
                        <w:bottom w:val="none" w:sz="0" w:space="0" w:color="auto"/>
                        <w:right w:val="none" w:sz="0" w:space="0" w:color="auto"/>
                      </w:divBdr>
                    </w:div>
                    <w:div w:id="681396628">
                      <w:marLeft w:val="0"/>
                      <w:marRight w:val="0"/>
                      <w:marTop w:val="0"/>
                      <w:marBottom w:val="0"/>
                      <w:divBdr>
                        <w:top w:val="none" w:sz="0" w:space="0" w:color="auto"/>
                        <w:left w:val="none" w:sz="0" w:space="0" w:color="auto"/>
                        <w:bottom w:val="none" w:sz="0" w:space="0" w:color="auto"/>
                        <w:right w:val="none" w:sz="0" w:space="0" w:color="auto"/>
                      </w:divBdr>
                    </w:div>
                    <w:div w:id="1609657946">
                      <w:marLeft w:val="0"/>
                      <w:marRight w:val="0"/>
                      <w:marTop w:val="0"/>
                      <w:marBottom w:val="0"/>
                      <w:divBdr>
                        <w:top w:val="none" w:sz="0" w:space="0" w:color="auto"/>
                        <w:left w:val="none" w:sz="0" w:space="0" w:color="auto"/>
                        <w:bottom w:val="none" w:sz="0" w:space="0" w:color="auto"/>
                        <w:right w:val="none" w:sz="0" w:space="0" w:color="auto"/>
                      </w:divBdr>
                    </w:div>
                    <w:div w:id="768744901">
                      <w:marLeft w:val="0"/>
                      <w:marRight w:val="0"/>
                      <w:marTop w:val="0"/>
                      <w:marBottom w:val="0"/>
                      <w:divBdr>
                        <w:top w:val="none" w:sz="0" w:space="0" w:color="auto"/>
                        <w:left w:val="none" w:sz="0" w:space="0" w:color="auto"/>
                        <w:bottom w:val="none" w:sz="0" w:space="0" w:color="auto"/>
                        <w:right w:val="none" w:sz="0" w:space="0" w:color="auto"/>
                      </w:divBdr>
                    </w:div>
                    <w:div w:id="773132359">
                      <w:marLeft w:val="0"/>
                      <w:marRight w:val="0"/>
                      <w:marTop w:val="0"/>
                      <w:marBottom w:val="0"/>
                      <w:divBdr>
                        <w:top w:val="none" w:sz="0" w:space="0" w:color="auto"/>
                        <w:left w:val="none" w:sz="0" w:space="0" w:color="auto"/>
                        <w:bottom w:val="none" w:sz="0" w:space="0" w:color="auto"/>
                        <w:right w:val="none" w:sz="0" w:space="0" w:color="auto"/>
                      </w:divBdr>
                    </w:div>
                  </w:divsChild>
                </w:div>
                <w:div w:id="750396148">
                  <w:marLeft w:val="0"/>
                  <w:marRight w:val="0"/>
                  <w:marTop w:val="0"/>
                  <w:marBottom w:val="0"/>
                  <w:divBdr>
                    <w:top w:val="none" w:sz="0" w:space="0" w:color="auto"/>
                    <w:left w:val="none" w:sz="0" w:space="0" w:color="auto"/>
                    <w:bottom w:val="none" w:sz="0" w:space="0" w:color="auto"/>
                    <w:right w:val="none" w:sz="0" w:space="0" w:color="auto"/>
                  </w:divBdr>
                  <w:divsChild>
                    <w:div w:id="1689746510">
                      <w:marLeft w:val="0"/>
                      <w:marRight w:val="0"/>
                      <w:marTop w:val="0"/>
                      <w:marBottom w:val="0"/>
                      <w:divBdr>
                        <w:top w:val="none" w:sz="0" w:space="0" w:color="auto"/>
                        <w:left w:val="none" w:sz="0" w:space="0" w:color="auto"/>
                        <w:bottom w:val="none" w:sz="0" w:space="0" w:color="auto"/>
                        <w:right w:val="none" w:sz="0" w:space="0" w:color="auto"/>
                      </w:divBdr>
                    </w:div>
                    <w:div w:id="1696734888">
                      <w:marLeft w:val="0"/>
                      <w:marRight w:val="0"/>
                      <w:marTop w:val="0"/>
                      <w:marBottom w:val="0"/>
                      <w:divBdr>
                        <w:top w:val="none" w:sz="0" w:space="0" w:color="auto"/>
                        <w:left w:val="none" w:sz="0" w:space="0" w:color="auto"/>
                        <w:bottom w:val="none" w:sz="0" w:space="0" w:color="auto"/>
                        <w:right w:val="none" w:sz="0" w:space="0" w:color="auto"/>
                      </w:divBdr>
                    </w:div>
                  </w:divsChild>
                </w:div>
                <w:div w:id="2115708918">
                  <w:marLeft w:val="0"/>
                  <w:marRight w:val="0"/>
                  <w:marTop w:val="0"/>
                  <w:marBottom w:val="0"/>
                  <w:divBdr>
                    <w:top w:val="none" w:sz="0" w:space="0" w:color="auto"/>
                    <w:left w:val="none" w:sz="0" w:space="0" w:color="auto"/>
                    <w:bottom w:val="none" w:sz="0" w:space="0" w:color="auto"/>
                    <w:right w:val="none" w:sz="0" w:space="0" w:color="auto"/>
                  </w:divBdr>
                  <w:divsChild>
                    <w:div w:id="1865630872">
                      <w:marLeft w:val="0"/>
                      <w:marRight w:val="0"/>
                      <w:marTop w:val="0"/>
                      <w:marBottom w:val="0"/>
                      <w:divBdr>
                        <w:top w:val="none" w:sz="0" w:space="0" w:color="auto"/>
                        <w:left w:val="none" w:sz="0" w:space="0" w:color="auto"/>
                        <w:bottom w:val="none" w:sz="0" w:space="0" w:color="auto"/>
                        <w:right w:val="none" w:sz="0" w:space="0" w:color="auto"/>
                      </w:divBdr>
                    </w:div>
                    <w:div w:id="546524225">
                      <w:marLeft w:val="0"/>
                      <w:marRight w:val="0"/>
                      <w:marTop w:val="0"/>
                      <w:marBottom w:val="0"/>
                      <w:divBdr>
                        <w:top w:val="none" w:sz="0" w:space="0" w:color="auto"/>
                        <w:left w:val="none" w:sz="0" w:space="0" w:color="auto"/>
                        <w:bottom w:val="none" w:sz="0" w:space="0" w:color="auto"/>
                        <w:right w:val="none" w:sz="0" w:space="0" w:color="auto"/>
                      </w:divBdr>
                    </w:div>
                  </w:divsChild>
                </w:div>
                <w:div w:id="1598903087">
                  <w:marLeft w:val="0"/>
                  <w:marRight w:val="0"/>
                  <w:marTop w:val="0"/>
                  <w:marBottom w:val="0"/>
                  <w:divBdr>
                    <w:top w:val="none" w:sz="0" w:space="0" w:color="auto"/>
                    <w:left w:val="none" w:sz="0" w:space="0" w:color="auto"/>
                    <w:bottom w:val="none" w:sz="0" w:space="0" w:color="auto"/>
                    <w:right w:val="none" w:sz="0" w:space="0" w:color="auto"/>
                  </w:divBdr>
                  <w:divsChild>
                    <w:div w:id="737822143">
                      <w:marLeft w:val="0"/>
                      <w:marRight w:val="0"/>
                      <w:marTop w:val="0"/>
                      <w:marBottom w:val="0"/>
                      <w:divBdr>
                        <w:top w:val="none" w:sz="0" w:space="0" w:color="auto"/>
                        <w:left w:val="none" w:sz="0" w:space="0" w:color="auto"/>
                        <w:bottom w:val="none" w:sz="0" w:space="0" w:color="auto"/>
                        <w:right w:val="none" w:sz="0" w:space="0" w:color="auto"/>
                      </w:divBdr>
                    </w:div>
                  </w:divsChild>
                </w:div>
                <w:div w:id="762457553">
                  <w:marLeft w:val="0"/>
                  <w:marRight w:val="0"/>
                  <w:marTop w:val="0"/>
                  <w:marBottom w:val="0"/>
                  <w:divBdr>
                    <w:top w:val="none" w:sz="0" w:space="0" w:color="auto"/>
                    <w:left w:val="none" w:sz="0" w:space="0" w:color="auto"/>
                    <w:bottom w:val="none" w:sz="0" w:space="0" w:color="auto"/>
                    <w:right w:val="none" w:sz="0" w:space="0" w:color="auto"/>
                  </w:divBdr>
                  <w:divsChild>
                    <w:div w:id="1445005030">
                      <w:marLeft w:val="0"/>
                      <w:marRight w:val="0"/>
                      <w:marTop w:val="0"/>
                      <w:marBottom w:val="0"/>
                      <w:divBdr>
                        <w:top w:val="none" w:sz="0" w:space="0" w:color="auto"/>
                        <w:left w:val="none" w:sz="0" w:space="0" w:color="auto"/>
                        <w:bottom w:val="none" w:sz="0" w:space="0" w:color="auto"/>
                        <w:right w:val="none" w:sz="0" w:space="0" w:color="auto"/>
                      </w:divBdr>
                    </w:div>
                  </w:divsChild>
                </w:div>
                <w:div w:id="368455707">
                  <w:marLeft w:val="0"/>
                  <w:marRight w:val="0"/>
                  <w:marTop w:val="0"/>
                  <w:marBottom w:val="0"/>
                  <w:divBdr>
                    <w:top w:val="none" w:sz="0" w:space="0" w:color="auto"/>
                    <w:left w:val="none" w:sz="0" w:space="0" w:color="auto"/>
                    <w:bottom w:val="none" w:sz="0" w:space="0" w:color="auto"/>
                    <w:right w:val="none" w:sz="0" w:space="0" w:color="auto"/>
                  </w:divBdr>
                  <w:divsChild>
                    <w:div w:id="1003052093">
                      <w:marLeft w:val="0"/>
                      <w:marRight w:val="0"/>
                      <w:marTop w:val="0"/>
                      <w:marBottom w:val="0"/>
                      <w:divBdr>
                        <w:top w:val="none" w:sz="0" w:space="0" w:color="auto"/>
                        <w:left w:val="none" w:sz="0" w:space="0" w:color="auto"/>
                        <w:bottom w:val="none" w:sz="0" w:space="0" w:color="auto"/>
                        <w:right w:val="none" w:sz="0" w:space="0" w:color="auto"/>
                      </w:divBdr>
                    </w:div>
                    <w:div w:id="681516742">
                      <w:marLeft w:val="0"/>
                      <w:marRight w:val="0"/>
                      <w:marTop w:val="0"/>
                      <w:marBottom w:val="0"/>
                      <w:divBdr>
                        <w:top w:val="none" w:sz="0" w:space="0" w:color="auto"/>
                        <w:left w:val="none" w:sz="0" w:space="0" w:color="auto"/>
                        <w:bottom w:val="none" w:sz="0" w:space="0" w:color="auto"/>
                        <w:right w:val="none" w:sz="0" w:space="0" w:color="auto"/>
                      </w:divBdr>
                    </w:div>
                  </w:divsChild>
                </w:div>
                <w:div w:id="245186891">
                  <w:marLeft w:val="0"/>
                  <w:marRight w:val="0"/>
                  <w:marTop w:val="0"/>
                  <w:marBottom w:val="0"/>
                  <w:divBdr>
                    <w:top w:val="none" w:sz="0" w:space="0" w:color="auto"/>
                    <w:left w:val="none" w:sz="0" w:space="0" w:color="auto"/>
                    <w:bottom w:val="none" w:sz="0" w:space="0" w:color="auto"/>
                    <w:right w:val="none" w:sz="0" w:space="0" w:color="auto"/>
                  </w:divBdr>
                  <w:divsChild>
                    <w:div w:id="307905211">
                      <w:marLeft w:val="0"/>
                      <w:marRight w:val="0"/>
                      <w:marTop w:val="0"/>
                      <w:marBottom w:val="0"/>
                      <w:divBdr>
                        <w:top w:val="none" w:sz="0" w:space="0" w:color="auto"/>
                        <w:left w:val="none" w:sz="0" w:space="0" w:color="auto"/>
                        <w:bottom w:val="none" w:sz="0" w:space="0" w:color="auto"/>
                        <w:right w:val="none" w:sz="0" w:space="0" w:color="auto"/>
                      </w:divBdr>
                    </w:div>
                  </w:divsChild>
                </w:div>
                <w:div w:id="1646818687">
                  <w:marLeft w:val="0"/>
                  <w:marRight w:val="0"/>
                  <w:marTop w:val="0"/>
                  <w:marBottom w:val="0"/>
                  <w:divBdr>
                    <w:top w:val="none" w:sz="0" w:space="0" w:color="auto"/>
                    <w:left w:val="none" w:sz="0" w:space="0" w:color="auto"/>
                    <w:bottom w:val="none" w:sz="0" w:space="0" w:color="auto"/>
                    <w:right w:val="none" w:sz="0" w:space="0" w:color="auto"/>
                  </w:divBdr>
                  <w:divsChild>
                    <w:div w:id="1920097149">
                      <w:marLeft w:val="0"/>
                      <w:marRight w:val="0"/>
                      <w:marTop w:val="0"/>
                      <w:marBottom w:val="0"/>
                      <w:divBdr>
                        <w:top w:val="none" w:sz="0" w:space="0" w:color="auto"/>
                        <w:left w:val="none" w:sz="0" w:space="0" w:color="auto"/>
                        <w:bottom w:val="none" w:sz="0" w:space="0" w:color="auto"/>
                        <w:right w:val="none" w:sz="0" w:space="0" w:color="auto"/>
                      </w:divBdr>
                    </w:div>
                  </w:divsChild>
                </w:div>
                <w:div w:id="194999795">
                  <w:marLeft w:val="0"/>
                  <w:marRight w:val="0"/>
                  <w:marTop w:val="0"/>
                  <w:marBottom w:val="0"/>
                  <w:divBdr>
                    <w:top w:val="none" w:sz="0" w:space="0" w:color="auto"/>
                    <w:left w:val="none" w:sz="0" w:space="0" w:color="auto"/>
                    <w:bottom w:val="none" w:sz="0" w:space="0" w:color="auto"/>
                    <w:right w:val="none" w:sz="0" w:space="0" w:color="auto"/>
                  </w:divBdr>
                  <w:divsChild>
                    <w:div w:id="1147210718">
                      <w:marLeft w:val="0"/>
                      <w:marRight w:val="0"/>
                      <w:marTop w:val="0"/>
                      <w:marBottom w:val="0"/>
                      <w:divBdr>
                        <w:top w:val="none" w:sz="0" w:space="0" w:color="auto"/>
                        <w:left w:val="none" w:sz="0" w:space="0" w:color="auto"/>
                        <w:bottom w:val="none" w:sz="0" w:space="0" w:color="auto"/>
                        <w:right w:val="none" w:sz="0" w:space="0" w:color="auto"/>
                      </w:divBdr>
                    </w:div>
                    <w:div w:id="1019358521">
                      <w:marLeft w:val="0"/>
                      <w:marRight w:val="0"/>
                      <w:marTop w:val="0"/>
                      <w:marBottom w:val="0"/>
                      <w:divBdr>
                        <w:top w:val="none" w:sz="0" w:space="0" w:color="auto"/>
                        <w:left w:val="none" w:sz="0" w:space="0" w:color="auto"/>
                        <w:bottom w:val="none" w:sz="0" w:space="0" w:color="auto"/>
                        <w:right w:val="none" w:sz="0" w:space="0" w:color="auto"/>
                      </w:divBdr>
                    </w:div>
                  </w:divsChild>
                </w:div>
                <w:div w:id="1592470406">
                  <w:marLeft w:val="0"/>
                  <w:marRight w:val="0"/>
                  <w:marTop w:val="0"/>
                  <w:marBottom w:val="0"/>
                  <w:divBdr>
                    <w:top w:val="none" w:sz="0" w:space="0" w:color="auto"/>
                    <w:left w:val="none" w:sz="0" w:space="0" w:color="auto"/>
                    <w:bottom w:val="none" w:sz="0" w:space="0" w:color="auto"/>
                    <w:right w:val="none" w:sz="0" w:space="0" w:color="auto"/>
                  </w:divBdr>
                  <w:divsChild>
                    <w:div w:id="215050376">
                      <w:marLeft w:val="0"/>
                      <w:marRight w:val="0"/>
                      <w:marTop w:val="0"/>
                      <w:marBottom w:val="0"/>
                      <w:divBdr>
                        <w:top w:val="none" w:sz="0" w:space="0" w:color="auto"/>
                        <w:left w:val="none" w:sz="0" w:space="0" w:color="auto"/>
                        <w:bottom w:val="none" w:sz="0" w:space="0" w:color="auto"/>
                        <w:right w:val="none" w:sz="0" w:space="0" w:color="auto"/>
                      </w:divBdr>
                    </w:div>
                  </w:divsChild>
                </w:div>
                <w:div w:id="744107968">
                  <w:marLeft w:val="0"/>
                  <w:marRight w:val="0"/>
                  <w:marTop w:val="0"/>
                  <w:marBottom w:val="0"/>
                  <w:divBdr>
                    <w:top w:val="none" w:sz="0" w:space="0" w:color="auto"/>
                    <w:left w:val="none" w:sz="0" w:space="0" w:color="auto"/>
                    <w:bottom w:val="none" w:sz="0" w:space="0" w:color="auto"/>
                    <w:right w:val="none" w:sz="0" w:space="0" w:color="auto"/>
                  </w:divBdr>
                  <w:divsChild>
                    <w:div w:id="1028992511">
                      <w:marLeft w:val="0"/>
                      <w:marRight w:val="0"/>
                      <w:marTop w:val="0"/>
                      <w:marBottom w:val="0"/>
                      <w:divBdr>
                        <w:top w:val="none" w:sz="0" w:space="0" w:color="auto"/>
                        <w:left w:val="none" w:sz="0" w:space="0" w:color="auto"/>
                        <w:bottom w:val="none" w:sz="0" w:space="0" w:color="auto"/>
                        <w:right w:val="none" w:sz="0" w:space="0" w:color="auto"/>
                      </w:divBdr>
                    </w:div>
                  </w:divsChild>
                </w:div>
                <w:div w:id="491876944">
                  <w:marLeft w:val="0"/>
                  <w:marRight w:val="0"/>
                  <w:marTop w:val="0"/>
                  <w:marBottom w:val="0"/>
                  <w:divBdr>
                    <w:top w:val="none" w:sz="0" w:space="0" w:color="auto"/>
                    <w:left w:val="none" w:sz="0" w:space="0" w:color="auto"/>
                    <w:bottom w:val="none" w:sz="0" w:space="0" w:color="auto"/>
                    <w:right w:val="none" w:sz="0" w:space="0" w:color="auto"/>
                  </w:divBdr>
                  <w:divsChild>
                    <w:div w:id="1752236199">
                      <w:marLeft w:val="0"/>
                      <w:marRight w:val="0"/>
                      <w:marTop w:val="0"/>
                      <w:marBottom w:val="0"/>
                      <w:divBdr>
                        <w:top w:val="none" w:sz="0" w:space="0" w:color="auto"/>
                        <w:left w:val="none" w:sz="0" w:space="0" w:color="auto"/>
                        <w:bottom w:val="none" w:sz="0" w:space="0" w:color="auto"/>
                        <w:right w:val="none" w:sz="0" w:space="0" w:color="auto"/>
                      </w:divBdr>
                    </w:div>
                    <w:div w:id="2126187872">
                      <w:marLeft w:val="0"/>
                      <w:marRight w:val="0"/>
                      <w:marTop w:val="0"/>
                      <w:marBottom w:val="0"/>
                      <w:divBdr>
                        <w:top w:val="none" w:sz="0" w:space="0" w:color="auto"/>
                        <w:left w:val="none" w:sz="0" w:space="0" w:color="auto"/>
                        <w:bottom w:val="none" w:sz="0" w:space="0" w:color="auto"/>
                        <w:right w:val="none" w:sz="0" w:space="0" w:color="auto"/>
                      </w:divBdr>
                    </w:div>
                    <w:div w:id="761032109">
                      <w:marLeft w:val="0"/>
                      <w:marRight w:val="0"/>
                      <w:marTop w:val="0"/>
                      <w:marBottom w:val="0"/>
                      <w:divBdr>
                        <w:top w:val="none" w:sz="0" w:space="0" w:color="auto"/>
                        <w:left w:val="none" w:sz="0" w:space="0" w:color="auto"/>
                        <w:bottom w:val="none" w:sz="0" w:space="0" w:color="auto"/>
                        <w:right w:val="none" w:sz="0" w:space="0" w:color="auto"/>
                      </w:divBdr>
                    </w:div>
                  </w:divsChild>
                </w:div>
                <w:div w:id="1447887656">
                  <w:marLeft w:val="0"/>
                  <w:marRight w:val="0"/>
                  <w:marTop w:val="0"/>
                  <w:marBottom w:val="0"/>
                  <w:divBdr>
                    <w:top w:val="none" w:sz="0" w:space="0" w:color="auto"/>
                    <w:left w:val="none" w:sz="0" w:space="0" w:color="auto"/>
                    <w:bottom w:val="none" w:sz="0" w:space="0" w:color="auto"/>
                    <w:right w:val="none" w:sz="0" w:space="0" w:color="auto"/>
                  </w:divBdr>
                  <w:divsChild>
                    <w:div w:id="468940857">
                      <w:marLeft w:val="0"/>
                      <w:marRight w:val="0"/>
                      <w:marTop w:val="0"/>
                      <w:marBottom w:val="0"/>
                      <w:divBdr>
                        <w:top w:val="none" w:sz="0" w:space="0" w:color="auto"/>
                        <w:left w:val="none" w:sz="0" w:space="0" w:color="auto"/>
                        <w:bottom w:val="none" w:sz="0" w:space="0" w:color="auto"/>
                        <w:right w:val="none" w:sz="0" w:space="0" w:color="auto"/>
                      </w:divBdr>
                    </w:div>
                  </w:divsChild>
                </w:div>
                <w:div w:id="1113593394">
                  <w:marLeft w:val="0"/>
                  <w:marRight w:val="0"/>
                  <w:marTop w:val="0"/>
                  <w:marBottom w:val="0"/>
                  <w:divBdr>
                    <w:top w:val="none" w:sz="0" w:space="0" w:color="auto"/>
                    <w:left w:val="none" w:sz="0" w:space="0" w:color="auto"/>
                    <w:bottom w:val="none" w:sz="0" w:space="0" w:color="auto"/>
                    <w:right w:val="none" w:sz="0" w:space="0" w:color="auto"/>
                  </w:divBdr>
                  <w:divsChild>
                    <w:div w:id="727651745">
                      <w:marLeft w:val="0"/>
                      <w:marRight w:val="0"/>
                      <w:marTop w:val="0"/>
                      <w:marBottom w:val="0"/>
                      <w:divBdr>
                        <w:top w:val="none" w:sz="0" w:space="0" w:color="auto"/>
                        <w:left w:val="none" w:sz="0" w:space="0" w:color="auto"/>
                        <w:bottom w:val="none" w:sz="0" w:space="0" w:color="auto"/>
                        <w:right w:val="none" w:sz="0" w:space="0" w:color="auto"/>
                      </w:divBdr>
                    </w:div>
                  </w:divsChild>
                </w:div>
                <w:div w:id="874805933">
                  <w:marLeft w:val="0"/>
                  <w:marRight w:val="0"/>
                  <w:marTop w:val="0"/>
                  <w:marBottom w:val="0"/>
                  <w:divBdr>
                    <w:top w:val="none" w:sz="0" w:space="0" w:color="auto"/>
                    <w:left w:val="none" w:sz="0" w:space="0" w:color="auto"/>
                    <w:bottom w:val="none" w:sz="0" w:space="0" w:color="auto"/>
                    <w:right w:val="none" w:sz="0" w:space="0" w:color="auto"/>
                  </w:divBdr>
                  <w:divsChild>
                    <w:div w:id="368648663">
                      <w:marLeft w:val="0"/>
                      <w:marRight w:val="0"/>
                      <w:marTop w:val="0"/>
                      <w:marBottom w:val="0"/>
                      <w:divBdr>
                        <w:top w:val="none" w:sz="0" w:space="0" w:color="auto"/>
                        <w:left w:val="none" w:sz="0" w:space="0" w:color="auto"/>
                        <w:bottom w:val="none" w:sz="0" w:space="0" w:color="auto"/>
                        <w:right w:val="none" w:sz="0" w:space="0" w:color="auto"/>
                      </w:divBdr>
                    </w:div>
                  </w:divsChild>
                </w:div>
                <w:div w:id="6293837">
                  <w:marLeft w:val="0"/>
                  <w:marRight w:val="0"/>
                  <w:marTop w:val="0"/>
                  <w:marBottom w:val="0"/>
                  <w:divBdr>
                    <w:top w:val="none" w:sz="0" w:space="0" w:color="auto"/>
                    <w:left w:val="none" w:sz="0" w:space="0" w:color="auto"/>
                    <w:bottom w:val="none" w:sz="0" w:space="0" w:color="auto"/>
                    <w:right w:val="none" w:sz="0" w:space="0" w:color="auto"/>
                  </w:divBdr>
                  <w:divsChild>
                    <w:div w:id="21110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271">
          <w:marLeft w:val="0"/>
          <w:marRight w:val="0"/>
          <w:marTop w:val="0"/>
          <w:marBottom w:val="0"/>
          <w:divBdr>
            <w:top w:val="none" w:sz="0" w:space="0" w:color="auto"/>
            <w:left w:val="none" w:sz="0" w:space="0" w:color="auto"/>
            <w:bottom w:val="none" w:sz="0" w:space="0" w:color="auto"/>
            <w:right w:val="none" w:sz="0" w:space="0" w:color="auto"/>
          </w:divBdr>
        </w:div>
        <w:div w:id="1497841052">
          <w:marLeft w:val="0"/>
          <w:marRight w:val="0"/>
          <w:marTop w:val="0"/>
          <w:marBottom w:val="0"/>
          <w:divBdr>
            <w:top w:val="none" w:sz="0" w:space="0" w:color="auto"/>
            <w:left w:val="none" w:sz="0" w:space="0" w:color="auto"/>
            <w:bottom w:val="none" w:sz="0" w:space="0" w:color="auto"/>
            <w:right w:val="none" w:sz="0" w:space="0" w:color="auto"/>
          </w:divBdr>
          <w:divsChild>
            <w:div w:id="531066463">
              <w:marLeft w:val="-75"/>
              <w:marRight w:val="0"/>
              <w:marTop w:val="30"/>
              <w:marBottom w:val="30"/>
              <w:divBdr>
                <w:top w:val="none" w:sz="0" w:space="0" w:color="auto"/>
                <w:left w:val="none" w:sz="0" w:space="0" w:color="auto"/>
                <w:bottom w:val="none" w:sz="0" w:space="0" w:color="auto"/>
                <w:right w:val="none" w:sz="0" w:space="0" w:color="auto"/>
              </w:divBdr>
              <w:divsChild>
                <w:div w:id="1261177895">
                  <w:marLeft w:val="0"/>
                  <w:marRight w:val="0"/>
                  <w:marTop w:val="0"/>
                  <w:marBottom w:val="0"/>
                  <w:divBdr>
                    <w:top w:val="none" w:sz="0" w:space="0" w:color="auto"/>
                    <w:left w:val="none" w:sz="0" w:space="0" w:color="auto"/>
                    <w:bottom w:val="none" w:sz="0" w:space="0" w:color="auto"/>
                    <w:right w:val="none" w:sz="0" w:space="0" w:color="auto"/>
                  </w:divBdr>
                  <w:divsChild>
                    <w:div w:id="1376856149">
                      <w:marLeft w:val="0"/>
                      <w:marRight w:val="0"/>
                      <w:marTop w:val="0"/>
                      <w:marBottom w:val="0"/>
                      <w:divBdr>
                        <w:top w:val="none" w:sz="0" w:space="0" w:color="auto"/>
                        <w:left w:val="none" w:sz="0" w:space="0" w:color="auto"/>
                        <w:bottom w:val="none" w:sz="0" w:space="0" w:color="auto"/>
                        <w:right w:val="none" w:sz="0" w:space="0" w:color="auto"/>
                      </w:divBdr>
                    </w:div>
                  </w:divsChild>
                </w:div>
                <w:div w:id="756025220">
                  <w:marLeft w:val="0"/>
                  <w:marRight w:val="0"/>
                  <w:marTop w:val="0"/>
                  <w:marBottom w:val="0"/>
                  <w:divBdr>
                    <w:top w:val="none" w:sz="0" w:space="0" w:color="auto"/>
                    <w:left w:val="none" w:sz="0" w:space="0" w:color="auto"/>
                    <w:bottom w:val="none" w:sz="0" w:space="0" w:color="auto"/>
                    <w:right w:val="none" w:sz="0" w:space="0" w:color="auto"/>
                  </w:divBdr>
                  <w:divsChild>
                    <w:div w:id="1169373699">
                      <w:marLeft w:val="0"/>
                      <w:marRight w:val="0"/>
                      <w:marTop w:val="0"/>
                      <w:marBottom w:val="0"/>
                      <w:divBdr>
                        <w:top w:val="none" w:sz="0" w:space="0" w:color="auto"/>
                        <w:left w:val="none" w:sz="0" w:space="0" w:color="auto"/>
                        <w:bottom w:val="none" w:sz="0" w:space="0" w:color="auto"/>
                        <w:right w:val="none" w:sz="0" w:space="0" w:color="auto"/>
                      </w:divBdr>
                    </w:div>
                  </w:divsChild>
                </w:div>
                <w:div w:id="2081630639">
                  <w:marLeft w:val="0"/>
                  <w:marRight w:val="0"/>
                  <w:marTop w:val="0"/>
                  <w:marBottom w:val="0"/>
                  <w:divBdr>
                    <w:top w:val="none" w:sz="0" w:space="0" w:color="auto"/>
                    <w:left w:val="none" w:sz="0" w:space="0" w:color="auto"/>
                    <w:bottom w:val="none" w:sz="0" w:space="0" w:color="auto"/>
                    <w:right w:val="none" w:sz="0" w:space="0" w:color="auto"/>
                  </w:divBdr>
                  <w:divsChild>
                    <w:div w:id="1743481513">
                      <w:marLeft w:val="0"/>
                      <w:marRight w:val="0"/>
                      <w:marTop w:val="0"/>
                      <w:marBottom w:val="0"/>
                      <w:divBdr>
                        <w:top w:val="none" w:sz="0" w:space="0" w:color="auto"/>
                        <w:left w:val="none" w:sz="0" w:space="0" w:color="auto"/>
                        <w:bottom w:val="none" w:sz="0" w:space="0" w:color="auto"/>
                        <w:right w:val="none" w:sz="0" w:space="0" w:color="auto"/>
                      </w:divBdr>
                    </w:div>
                  </w:divsChild>
                </w:div>
                <w:div w:id="2062827587">
                  <w:marLeft w:val="0"/>
                  <w:marRight w:val="0"/>
                  <w:marTop w:val="0"/>
                  <w:marBottom w:val="0"/>
                  <w:divBdr>
                    <w:top w:val="none" w:sz="0" w:space="0" w:color="auto"/>
                    <w:left w:val="none" w:sz="0" w:space="0" w:color="auto"/>
                    <w:bottom w:val="none" w:sz="0" w:space="0" w:color="auto"/>
                    <w:right w:val="none" w:sz="0" w:space="0" w:color="auto"/>
                  </w:divBdr>
                  <w:divsChild>
                    <w:div w:id="852451768">
                      <w:marLeft w:val="0"/>
                      <w:marRight w:val="0"/>
                      <w:marTop w:val="0"/>
                      <w:marBottom w:val="0"/>
                      <w:divBdr>
                        <w:top w:val="none" w:sz="0" w:space="0" w:color="auto"/>
                        <w:left w:val="none" w:sz="0" w:space="0" w:color="auto"/>
                        <w:bottom w:val="none" w:sz="0" w:space="0" w:color="auto"/>
                        <w:right w:val="none" w:sz="0" w:space="0" w:color="auto"/>
                      </w:divBdr>
                    </w:div>
                  </w:divsChild>
                </w:div>
                <w:div w:id="2065906852">
                  <w:marLeft w:val="0"/>
                  <w:marRight w:val="0"/>
                  <w:marTop w:val="0"/>
                  <w:marBottom w:val="0"/>
                  <w:divBdr>
                    <w:top w:val="none" w:sz="0" w:space="0" w:color="auto"/>
                    <w:left w:val="none" w:sz="0" w:space="0" w:color="auto"/>
                    <w:bottom w:val="none" w:sz="0" w:space="0" w:color="auto"/>
                    <w:right w:val="none" w:sz="0" w:space="0" w:color="auto"/>
                  </w:divBdr>
                  <w:divsChild>
                    <w:div w:id="1573001672">
                      <w:marLeft w:val="0"/>
                      <w:marRight w:val="0"/>
                      <w:marTop w:val="0"/>
                      <w:marBottom w:val="0"/>
                      <w:divBdr>
                        <w:top w:val="none" w:sz="0" w:space="0" w:color="auto"/>
                        <w:left w:val="none" w:sz="0" w:space="0" w:color="auto"/>
                        <w:bottom w:val="none" w:sz="0" w:space="0" w:color="auto"/>
                        <w:right w:val="none" w:sz="0" w:space="0" w:color="auto"/>
                      </w:divBdr>
                    </w:div>
                    <w:div w:id="473445344">
                      <w:marLeft w:val="0"/>
                      <w:marRight w:val="0"/>
                      <w:marTop w:val="0"/>
                      <w:marBottom w:val="0"/>
                      <w:divBdr>
                        <w:top w:val="none" w:sz="0" w:space="0" w:color="auto"/>
                        <w:left w:val="none" w:sz="0" w:space="0" w:color="auto"/>
                        <w:bottom w:val="none" w:sz="0" w:space="0" w:color="auto"/>
                        <w:right w:val="none" w:sz="0" w:space="0" w:color="auto"/>
                      </w:divBdr>
                    </w:div>
                    <w:div w:id="534973002">
                      <w:marLeft w:val="0"/>
                      <w:marRight w:val="0"/>
                      <w:marTop w:val="0"/>
                      <w:marBottom w:val="0"/>
                      <w:divBdr>
                        <w:top w:val="none" w:sz="0" w:space="0" w:color="auto"/>
                        <w:left w:val="none" w:sz="0" w:space="0" w:color="auto"/>
                        <w:bottom w:val="none" w:sz="0" w:space="0" w:color="auto"/>
                        <w:right w:val="none" w:sz="0" w:space="0" w:color="auto"/>
                      </w:divBdr>
                    </w:div>
                    <w:div w:id="185296617">
                      <w:marLeft w:val="0"/>
                      <w:marRight w:val="0"/>
                      <w:marTop w:val="0"/>
                      <w:marBottom w:val="0"/>
                      <w:divBdr>
                        <w:top w:val="none" w:sz="0" w:space="0" w:color="auto"/>
                        <w:left w:val="none" w:sz="0" w:space="0" w:color="auto"/>
                        <w:bottom w:val="none" w:sz="0" w:space="0" w:color="auto"/>
                        <w:right w:val="none" w:sz="0" w:space="0" w:color="auto"/>
                      </w:divBdr>
                    </w:div>
                    <w:div w:id="568617911">
                      <w:marLeft w:val="0"/>
                      <w:marRight w:val="0"/>
                      <w:marTop w:val="0"/>
                      <w:marBottom w:val="0"/>
                      <w:divBdr>
                        <w:top w:val="none" w:sz="0" w:space="0" w:color="auto"/>
                        <w:left w:val="none" w:sz="0" w:space="0" w:color="auto"/>
                        <w:bottom w:val="none" w:sz="0" w:space="0" w:color="auto"/>
                        <w:right w:val="none" w:sz="0" w:space="0" w:color="auto"/>
                      </w:divBdr>
                    </w:div>
                    <w:div w:id="46613254">
                      <w:marLeft w:val="0"/>
                      <w:marRight w:val="0"/>
                      <w:marTop w:val="0"/>
                      <w:marBottom w:val="0"/>
                      <w:divBdr>
                        <w:top w:val="none" w:sz="0" w:space="0" w:color="auto"/>
                        <w:left w:val="none" w:sz="0" w:space="0" w:color="auto"/>
                        <w:bottom w:val="none" w:sz="0" w:space="0" w:color="auto"/>
                        <w:right w:val="none" w:sz="0" w:space="0" w:color="auto"/>
                      </w:divBdr>
                    </w:div>
                    <w:div w:id="1713459798">
                      <w:marLeft w:val="0"/>
                      <w:marRight w:val="0"/>
                      <w:marTop w:val="0"/>
                      <w:marBottom w:val="0"/>
                      <w:divBdr>
                        <w:top w:val="none" w:sz="0" w:space="0" w:color="auto"/>
                        <w:left w:val="none" w:sz="0" w:space="0" w:color="auto"/>
                        <w:bottom w:val="none" w:sz="0" w:space="0" w:color="auto"/>
                        <w:right w:val="none" w:sz="0" w:space="0" w:color="auto"/>
                      </w:divBdr>
                    </w:div>
                    <w:div w:id="342980819">
                      <w:marLeft w:val="0"/>
                      <w:marRight w:val="0"/>
                      <w:marTop w:val="0"/>
                      <w:marBottom w:val="0"/>
                      <w:divBdr>
                        <w:top w:val="none" w:sz="0" w:space="0" w:color="auto"/>
                        <w:left w:val="none" w:sz="0" w:space="0" w:color="auto"/>
                        <w:bottom w:val="none" w:sz="0" w:space="0" w:color="auto"/>
                        <w:right w:val="none" w:sz="0" w:space="0" w:color="auto"/>
                      </w:divBdr>
                    </w:div>
                    <w:div w:id="324627014">
                      <w:marLeft w:val="0"/>
                      <w:marRight w:val="0"/>
                      <w:marTop w:val="0"/>
                      <w:marBottom w:val="0"/>
                      <w:divBdr>
                        <w:top w:val="none" w:sz="0" w:space="0" w:color="auto"/>
                        <w:left w:val="none" w:sz="0" w:space="0" w:color="auto"/>
                        <w:bottom w:val="none" w:sz="0" w:space="0" w:color="auto"/>
                        <w:right w:val="none" w:sz="0" w:space="0" w:color="auto"/>
                      </w:divBdr>
                    </w:div>
                    <w:div w:id="592128136">
                      <w:marLeft w:val="0"/>
                      <w:marRight w:val="0"/>
                      <w:marTop w:val="0"/>
                      <w:marBottom w:val="0"/>
                      <w:divBdr>
                        <w:top w:val="none" w:sz="0" w:space="0" w:color="auto"/>
                        <w:left w:val="none" w:sz="0" w:space="0" w:color="auto"/>
                        <w:bottom w:val="none" w:sz="0" w:space="0" w:color="auto"/>
                        <w:right w:val="none" w:sz="0" w:space="0" w:color="auto"/>
                      </w:divBdr>
                    </w:div>
                  </w:divsChild>
                </w:div>
                <w:div w:id="2001928480">
                  <w:marLeft w:val="0"/>
                  <w:marRight w:val="0"/>
                  <w:marTop w:val="0"/>
                  <w:marBottom w:val="0"/>
                  <w:divBdr>
                    <w:top w:val="none" w:sz="0" w:space="0" w:color="auto"/>
                    <w:left w:val="none" w:sz="0" w:space="0" w:color="auto"/>
                    <w:bottom w:val="none" w:sz="0" w:space="0" w:color="auto"/>
                    <w:right w:val="none" w:sz="0" w:space="0" w:color="auto"/>
                  </w:divBdr>
                  <w:divsChild>
                    <w:div w:id="153647880">
                      <w:marLeft w:val="0"/>
                      <w:marRight w:val="0"/>
                      <w:marTop w:val="0"/>
                      <w:marBottom w:val="0"/>
                      <w:divBdr>
                        <w:top w:val="none" w:sz="0" w:space="0" w:color="auto"/>
                        <w:left w:val="none" w:sz="0" w:space="0" w:color="auto"/>
                        <w:bottom w:val="none" w:sz="0" w:space="0" w:color="auto"/>
                        <w:right w:val="none" w:sz="0" w:space="0" w:color="auto"/>
                      </w:divBdr>
                    </w:div>
                    <w:div w:id="500006042">
                      <w:marLeft w:val="0"/>
                      <w:marRight w:val="0"/>
                      <w:marTop w:val="0"/>
                      <w:marBottom w:val="0"/>
                      <w:divBdr>
                        <w:top w:val="none" w:sz="0" w:space="0" w:color="auto"/>
                        <w:left w:val="none" w:sz="0" w:space="0" w:color="auto"/>
                        <w:bottom w:val="none" w:sz="0" w:space="0" w:color="auto"/>
                        <w:right w:val="none" w:sz="0" w:space="0" w:color="auto"/>
                      </w:divBdr>
                    </w:div>
                    <w:div w:id="1151483494">
                      <w:marLeft w:val="0"/>
                      <w:marRight w:val="0"/>
                      <w:marTop w:val="0"/>
                      <w:marBottom w:val="0"/>
                      <w:divBdr>
                        <w:top w:val="none" w:sz="0" w:space="0" w:color="auto"/>
                        <w:left w:val="none" w:sz="0" w:space="0" w:color="auto"/>
                        <w:bottom w:val="none" w:sz="0" w:space="0" w:color="auto"/>
                        <w:right w:val="none" w:sz="0" w:space="0" w:color="auto"/>
                      </w:divBdr>
                    </w:div>
                    <w:div w:id="1867254440">
                      <w:marLeft w:val="0"/>
                      <w:marRight w:val="0"/>
                      <w:marTop w:val="0"/>
                      <w:marBottom w:val="0"/>
                      <w:divBdr>
                        <w:top w:val="none" w:sz="0" w:space="0" w:color="auto"/>
                        <w:left w:val="none" w:sz="0" w:space="0" w:color="auto"/>
                        <w:bottom w:val="none" w:sz="0" w:space="0" w:color="auto"/>
                        <w:right w:val="none" w:sz="0" w:space="0" w:color="auto"/>
                      </w:divBdr>
                    </w:div>
                    <w:div w:id="1345861342">
                      <w:marLeft w:val="0"/>
                      <w:marRight w:val="0"/>
                      <w:marTop w:val="0"/>
                      <w:marBottom w:val="0"/>
                      <w:divBdr>
                        <w:top w:val="none" w:sz="0" w:space="0" w:color="auto"/>
                        <w:left w:val="none" w:sz="0" w:space="0" w:color="auto"/>
                        <w:bottom w:val="none" w:sz="0" w:space="0" w:color="auto"/>
                        <w:right w:val="none" w:sz="0" w:space="0" w:color="auto"/>
                      </w:divBdr>
                    </w:div>
                    <w:div w:id="220092218">
                      <w:marLeft w:val="0"/>
                      <w:marRight w:val="0"/>
                      <w:marTop w:val="0"/>
                      <w:marBottom w:val="0"/>
                      <w:divBdr>
                        <w:top w:val="none" w:sz="0" w:space="0" w:color="auto"/>
                        <w:left w:val="none" w:sz="0" w:space="0" w:color="auto"/>
                        <w:bottom w:val="none" w:sz="0" w:space="0" w:color="auto"/>
                        <w:right w:val="none" w:sz="0" w:space="0" w:color="auto"/>
                      </w:divBdr>
                    </w:div>
                    <w:div w:id="1998336164">
                      <w:marLeft w:val="0"/>
                      <w:marRight w:val="0"/>
                      <w:marTop w:val="0"/>
                      <w:marBottom w:val="0"/>
                      <w:divBdr>
                        <w:top w:val="none" w:sz="0" w:space="0" w:color="auto"/>
                        <w:left w:val="none" w:sz="0" w:space="0" w:color="auto"/>
                        <w:bottom w:val="none" w:sz="0" w:space="0" w:color="auto"/>
                        <w:right w:val="none" w:sz="0" w:space="0" w:color="auto"/>
                      </w:divBdr>
                    </w:div>
                    <w:div w:id="221448158">
                      <w:marLeft w:val="0"/>
                      <w:marRight w:val="0"/>
                      <w:marTop w:val="0"/>
                      <w:marBottom w:val="0"/>
                      <w:divBdr>
                        <w:top w:val="none" w:sz="0" w:space="0" w:color="auto"/>
                        <w:left w:val="none" w:sz="0" w:space="0" w:color="auto"/>
                        <w:bottom w:val="none" w:sz="0" w:space="0" w:color="auto"/>
                        <w:right w:val="none" w:sz="0" w:space="0" w:color="auto"/>
                      </w:divBdr>
                    </w:div>
                    <w:div w:id="1349984704">
                      <w:marLeft w:val="0"/>
                      <w:marRight w:val="0"/>
                      <w:marTop w:val="0"/>
                      <w:marBottom w:val="0"/>
                      <w:divBdr>
                        <w:top w:val="none" w:sz="0" w:space="0" w:color="auto"/>
                        <w:left w:val="none" w:sz="0" w:space="0" w:color="auto"/>
                        <w:bottom w:val="none" w:sz="0" w:space="0" w:color="auto"/>
                        <w:right w:val="none" w:sz="0" w:space="0" w:color="auto"/>
                      </w:divBdr>
                    </w:div>
                    <w:div w:id="1343049425">
                      <w:marLeft w:val="0"/>
                      <w:marRight w:val="0"/>
                      <w:marTop w:val="0"/>
                      <w:marBottom w:val="0"/>
                      <w:divBdr>
                        <w:top w:val="none" w:sz="0" w:space="0" w:color="auto"/>
                        <w:left w:val="none" w:sz="0" w:space="0" w:color="auto"/>
                        <w:bottom w:val="none" w:sz="0" w:space="0" w:color="auto"/>
                        <w:right w:val="none" w:sz="0" w:space="0" w:color="auto"/>
                      </w:divBdr>
                    </w:div>
                    <w:div w:id="1387413040">
                      <w:marLeft w:val="0"/>
                      <w:marRight w:val="0"/>
                      <w:marTop w:val="0"/>
                      <w:marBottom w:val="0"/>
                      <w:divBdr>
                        <w:top w:val="none" w:sz="0" w:space="0" w:color="auto"/>
                        <w:left w:val="none" w:sz="0" w:space="0" w:color="auto"/>
                        <w:bottom w:val="none" w:sz="0" w:space="0" w:color="auto"/>
                        <w:right w:val="none" w:sz="0" w:space="0" w:color="auto"/>
                      </w:divBdr>
                    </w:div>
                    <w:div w:id="1677880180">
                      <w:marLeft w:val="0"/>
                      <w:marRight w:val="0"/>
                      <w:marTop w:val="0"/>
                      <w:marBottom w:val="0"/>
                      <w:divBdr>
                        <w:top w:val="none" w:sz="0" w:space="0" w:color="auto"/>
                        <w:left w:val="none" w:sz="0" w:space="0" w:color="auto"/>
                        <w:bottom w:val="none" w:sz="0" w:space="0" w:color="auto"/>
                        <w:right w:val="none" w:sz="0" w:space="0" w:color="auto"/>
                      </w:divBdr>
                    </w:div>
                    <w:div w:id="1790473568">
                      <w:marLeft w:val="0"/>
                      <w:marRight w:val="0"/>
                      <w:marTop w:val="0"/>
                      <w:marBottom w:val="0"/>
                      <w:divBdr>
                        <w:top w:val="none" w:sz="0" w:space="0" w:color="auto"/>
                        <w:left w:val="none" w:sz="0" w:space="0" w:color="auto"/>
                        <w:bottom w:val="none" w:sz="0" w:space="0" w:color="auto"/>
                        <w:right w:val="none" w:sz="0" w:space="0" w:color="auto"/>
                      </w:divBdr>
                    </w:div>
                    <w:div w:id="149710321">
                      <w:marLeft w:val="0"/>
                      <w:marRight w:val="0"/>
                      <w:marTop w:val="0"/>
                      <w:marBottom w:val="0"/>
                      <w:divBdr>
                        <w:top w:val="none" w:sz="0" w:space="0" w:color="auto"/>
                        <w:left w:val="none" w:sz="0" w:space="0" w:color="auto"/>
                        <w:bottom w:val="none" w:sz="0" w:space="0" w:color="auto"/>
                        <w:right w:val="none" w:sz="0" w:space="0" w:color="auto"/>
                      </w:divBdr>
                    </w:div>
                    <w:div w:id="2050837679">
                      <w:marLeft w:val="0"/>
                      <w:marRight w:val="0"/>
                      <w:marTop w:val="0"/>
                      <w:marBottom w:val="0"/>
                      <w:divBdr>
                        <w:top w:val="none" w:sz="0" w:space="0" w:color="auto"/>
                        <w:left w:val="none" w:sz="0" w:space="0" w:color="auto"/>
                        <w:bottom w:val="none" w:sz="0" w:space="0" w:color="auto"/>
                        <w:right w:val="none" w:sz="0" w:space="0" w:color="auto"/>
                      </w:divBdr>
                    </w:div>
                    <w:div w:id="94785964">
                      <w:marLeft w:val="0"/>
                      <w:marRight w:val="0"/>
                      <w:marTop w:val="0"/>
                      <w:marBottom w:val="0"/>
                      <w:divBdr>
                        <w:top w:val="none" w:sz="0" w:space="0" w:color="auto"/>
                        <w:left w:val="none" w:sz="0" w:space="0" w:color="auto"/>
                        <w:bottom w:val="none" w:sz="0" w:space="0" w:color="auto"/>
                        <w:right w:val="none" w:sz="0" w:space="0" w:color="auto"/>
                      </w:divBdr>
                    </w:div>
                    <w:div w:id="1521503752">
                      <w:marLeft w:val="0"/>
                      <w:marRight w:val="0"/>
                      <w:marTop w:val="0"/>
                      <w:marBottom w:val="0"/>
                      <w:divBdr>
                        <w:top w:val="none" w:sz="0" w:space="0" w:color="auto"/>
                        <w:left w:val="none" w:sz="0" w:space="0" w:color="auto"/>
                        <w:bottom w:val="none" w:sz="0" w:space="0" w:color="auto"/>
                        <w:right w:val="none" w:sz="0" w:space="0" w:color="auto"/>
                      </w:divBdr>
                    </w:div>
                    <w:div w:id="9602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920">
          <w:marLeft w:val="0"/>
          <w:marRight w:val="0"/>
          <w:marTop w:val="0"/>
          <w:marBottom w:val="0"/>
          <w:divBdr>
            <w:top w:val="none" w:sz="0" w:space="0" w:color="auto"/>
            <w:left w:val="none" w:sz="0" w:space="0" w:color="auto"/>
            <w:bottom w:val="none" w:sz="0" w:space="0" w:color="auto"/>
            <w:right w:val="none" w:sz="0" w:space="0" w:color="auto"/>
          </w:divBdr>
        </w:div>
      </w:divsChild>
    </w:div>
    <w:div w:id="14873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muud8J3n61PNMv241ZbJkWf2LUbirm9lj0Btf6trg4Q/edit?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muud8J3n61PNMv241ZbJkWf2LUbirm9lj0Btf6trg4Q/edit?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muud8J3n61PNMv241ZbJkWf2LUbirm9lj0Btf6trg4Q/edit?usp=sha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documentcloud.adobe.com/link/review?uri=urn:aaid:scds:US:57a6ba7a-aee5-481c-b73b-4fa08c4f5e61" TargetMode="External"/><Relationship Id="rId4" Type="http://schemas.openxmlformats.org/officeDocument/2006/relationships/customXml" Target="../customXml/item4.xml"/><Relationship Id="rId9" Type="http://schemas.openxmlformats.org/officeDocument/2006/relationships/hyperlink" Target="https://documentcloud.adobe.com/link/review?uri=urn:aaid:scds:US:57a6ba7a-aee5-481c-b73b-4fa08c4f5e61" TargetMode="External"/><Relationship Id="rId14" Type="http://schemas.openxmlformats.org/officeDocument/2006/relationships/hyperlink" Target="https://documentcloud.adobe.com/link/review?uri=urn:aaid:scds:US:65bdf42c-6a8b-4424-b8df-54c0d9dd4c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19E1A7D0BAD47BCF175B71D304E54" ma:contentTypeVersion="15" ma:contentTypeDescription="Create a new document." ma:contentTypeScope="" ma:versionID="fe0f5e9a6d480baf14ae13286615c338">
  <xsd:schema xmlns:xsd="http://www.w3.org/2001/XMLSchema" xmlns:xs="http://www.w3.org/2001/XMLSchema" xmlns:p="http://schemas.microsoft.com/office/2006/metadata/properties" xmlns:ns1="http://schemas.microsoft.com/sharepoint/v3" xmlns:ns2="5eea1d7f-91c0-40fc-b6c1-c39e8882c633" xmlns:ns3="40b30de7-bcef-48d0-b264-a2802528e4dd" targetNamespace="http://schemas.microsoft.com/office/2006/metadata/properties" ma:root="true" ma:fieldsID="a0e7b5274bc0d7be6bc29cfafabc4a6a" ns1:_="" ns2:_="" ns3:_="">
    <xsd:import namespace="http://schemas.microsoft.com/sharepoint/v3"/>
    <xsd:import namespace="5eea1d7f-91c0-40fc-b6c1-c39e8882c633"/>
    <xsd:import namespace="40b30de7-bcef-48d0-b264-a2802528e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a1d7f-91c0-40fc-b6c1-c39e8882c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b30de7-bcef-48d0-b264-a2802528e4d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41B9D-3B1A-4C77-B07F-1D447E605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ea1d7f-91c0-40fc-b6c1-c39e8882c633"/>
    <ds:schemaRef ds:uri="40b30de7-bcef-48d0-b264-a2802528e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64F61-154E-4021-8752-AFA92F0B188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1ACC4B-9809-4AA4-8EE0-590229FD5EF4}">
  <ds:schemaRefs>
    <ds:schemaRef ds:uri="http://schemas.microsoft.com/sharepoint/v3/contenttype/forms"/>
  </ds:schemaRefs>
</ds:datastoreItem>
</file>

<file path=customXml/itemProps4.xml><?xml version="1.0" encoding="utf-8"?>
<ds:datastoreItem xmlns:ds="http://schemas.openxmlformats.org/officeDocument/2006/customXml" ds:itemID="{6E7896D9-89BF-45B9-A09F-27BEDD3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Mulcahy, Cara (Lit El Ed Chld Ed)</dc:creator>
  <cp:keywords/>
  <dc:description/>
  <cp:lastModifiedBy>Mulcahy, Cara (Lit El Ed Chld Ed)</cp:lastModifiedBy>
  <cp:revision>2</cp:revision>
  <cp:lastPrinted>2021-12-27T17:42:00Z</cp:lastPrinted>
  <dcterms:created xsi:type="dcterms:W3CDTF">2022-02-02T00:10:00Z</dcterms:created>
  <dcterms:modified xsi:type="dcterms:W3CDTF">2022-02-02T00:10:00Z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0x01010046019E1A7D0BAD47BCF175B71D304E54</vt:lpwstr>
  </property>
</Properties>
</file>