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074A" w:rsidRDefault="00E8074A" w:rsidP="00E8074A">
      <w:pPr>
        <w:spacing w:after="0" w:line="240" w:lineRule="auto"/>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School of Education and Professional Studies</w:t>
      </w:r>
    </w:p>
    <w:p w:rsidR="00E8074A" w:rsidRDefault="00E8074A" w:rsidP="00E8074A">
      <w:pPr>
        <w:spacing w:after="0" w:line="240" w:lineRule="auto"/>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Central Teacher Education Committee (CTEC)</w:t>
      </w:r>
    </w:p>
    <w:p w:rsidR="00AE1D88" w:rsidRPr="00AE1D88" w:rsidRDefault="00AE1D88" w:rsidP="00AE1D88">
      <w:pPr>
        <w:spacing w:after="200" w:line="276" w:lineRule="auto"/>
        <w:jc w:val="center"/>
        <w:rPr>
          <w:rFonts w:ascii="Bookman Old Style" w:eastAsia="Calibri" w:hAnsi="Bookman Old Style" w:cs="Times New Roman"/>
          <w:b/>
          <w:sz w:val="32"/>
          <w:szCs w:val="32"/>
        </w:rPr>
      </w:pPr>
      <w:r w:rsidRPr="00AE1D88">
        <w:rPr>
          <w:rFonts w:ascii="Bookman Old Style" w:eastAsia="Calibri" w:hAnsi="Bookman Old Style" w:cs="Times New Roman"/>
          <w:b/>
          <w:sz w:val="32"/>
          <w:szCs w:val="32"/>
        </w:rPr>
        <w:t>MINUTES</w:t>
      </w:r>
    </w:p>
    <w:p w:rsidR="00E8074A" w:rsidRDefault="00AE1D88" w:rsidP="00E8074A">
      <w:pPr>
        <w:spacing w:after="200" w:line="276" w:lineRule="auto"/>
        <w:jc w:val="center"/>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For </w:t>
      </w:r>
      <w:r w:rsidR="00E8074A">
        <w:rPr>
          <w:rFonts w:ascii="Bookman Old Style" w:eastAsia="Calibri" w:hAnsi="Bookman Old Style" w:cs="Times New Roman"/>
          <w:b/>
          <w:sz w:val="20"/>
          <w:szCs w:val="20"/>
        </w:rPr>
        <w:t xml:space="preserve">April 6, 2016, 3:15 – 5:00, </w:t>
      </w:r>
      <w:r w:rsidR="000B0603">
        <w:rPr>
          <w:rFonts w:ascii="Bookman Old Style" w:eastAsia="Calibri" w:hAnsi="Bookman Old Style" w:cs="Times New Roman"/>
          <w:b/>
          <w:sz w:val="20"/>
          <w:szCs w:val="20"/>
        </w:rPr>
        <w:t xml:space="preserve">1849 </w:t>
      </w:r>
      <w:r w:rsidR="00E8074A">
        <w:rPr>
          <w:rFonts w:ascii="Bookman Old Style" w:eastAsia="Calibri" w:hAnsi="Bookman Old Style" w:cs="Times New Roman"/>
          <w:b/>
          <w:sz w:val="20"/>
          <w:szCs w:val="20"/>
        </w:rPr>
        <w:t xml:space="preserve">Room, Student Center </w:t>
      </w:r>
    </w:p>
    <w:p w:rsidR="00750342" w:rsidRDefault="00750342" w:rsidP="00AE1D88">
      <w:pPr>
        <w:spacing w:after="200" w:line="276" w:lineRule="auto"/>
        <w:rPr>
          <w:rFonts w:ascii="Bookman Old Style" w:eastAsia="Calibri" w:hAnsi="Bookman Old Style" w:cs="Times New Roman"/>
          <w:b/>
          <w:sz w:val="20"/>
          <w:szCs w:val="20"/>
        </w:rPr>
      </w:pPr>
    </w:p>
    <w:tbl>
      <w:tblPr>
        <w:tblStyle w:val="TableGrid1"/>
        <w:tblW w:w="10620" w:type="dxa"/>
        <w:tblInd w:w="-185" w:type="dxa"/>
        <w:tblLayout w:type="fixed"/>
        <w:tblLook w:val="04A0" w:firstRow="1" w:lastRow="0" w:firstColumn="1" w:lastColumn="0" w:noHBand="0" w:noVBand="1"/>
      </w:tblPr>
      <w:tblGrid>
        <w:gridCol w:w="810"/>
        <w:gridCol w:w="9810"/>
      </w:tblGrid>
      <w:tr w:rsidR="00AE1D88" w:rsidTr="00AE1D88">
        <w:trPr>
          <w:trHeight w:val="368"/>
        </w:trPr>
        <w:tc>
          <w:tcPr>
            <w:tcW w:w="810" w:type="dxa"/>
            <w:tcBorders>
              <w:top w:val="single" w:sz="4" w:space="0" w:color="auto"/>
              <w:left w:val="single" w:sz="4" w:space="0" w:color="auto"/>
              <w:bottom w:val="single" w:sz="4" w:space="0" w:color="auto"/>
              <w:right w:val="single" w:sz="4" w:space="0" w:color="auto"/>
            </w:tcBorders>
          </w:tcPr>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II.</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III.</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IV.</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VI.</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VII.</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VIII.</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IX.</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X.</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XI.</w:t>
            </w: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p w:rsidR="00AE1D88" w:rsidRDefault="00AE1D88">
            <w:pPr>
              <w:spacing w:line="240" w:lineRule="auto"/>
              <w:rPr>
                <w:rFonts w:ascii="Bookman Old Style" w:eastAsia="Calibri" w:hAnsi="Bookman Old Style" w:cs="Times New Roman"/>
                <w:sz w:val="20"/>
                <w:szCs w:val="20"/>
              </w:rPr>
            </w:pPr>
          </w:p>
        </w:tc>
        <w:tc>
          <w:tcPr>
            <w:tcW w:w="9810" w:type="dxa"/>
            <w:tcBorders>
              <w:top w:val="single" w:sz="4" w:space="0" w:color="auto"/>
              <w:left w:val="single" w:sz="4" w:space="0" w:color="auto"/>
              <w:bottom w:val="single" w:sz="4" w:space="0" w:color="auto"/>
              <w:right w:val="single" w:sz="4" w:space="0" w:color="auto"/>
            </w:tcBorders>
          </w:tcPr>
          <w:p w:rsidR="00AE1D88" w:rsidRPr="00E8074A" w:rsidRDefault="00AE1D88">
            <w:pPr>
              <w:tabs>
                <w:tab w:val="left" w:pos="2230"/>
              </w:tabs>
              <w:spacing w:line="240" w:lineRule="auto"/>
              <w:rPr>
                <w:rFonts w:ascii="Bookman Old Style" w:eastAsia="Calibri" w:hAnsi="Bookman Old Style" w:cs="Times New Roman"/>
                <w:b/>
                <w:sz w:val="20"/>
                <w:szCs w:val="20"/>
              </w:rPr>
            </w:pPr>
            <w:r w:rsidRPr="00E8074A">
              <w:rPr>
                <w:rFonts w:ascii="Bookman Old Style" w:eastAsia="Calibri" w:hAnsi="Bookman Old Style" w:cs="Times New Roman"/>
                <w:b/>
                <w:sz w:val="20"/>
                <w:szCs w:val="20"/>
              </w:rPr>
              <w:lastRenderedPageBreak/>
              <w:t>In attendance:</w:t>
            </w:r>
            <w:r>
              <w:rPr>
                <w:rFonts w:ascii="Bookman Old Style" w:eastAsia="Calibri" w:hAnsi="Bookman Old Style" w:cs="Times New Roman"/>
                <w:b/>
                <w:sz w:val="20"/>
                <w:szCs w:val="20"/>
              </w:rPr>
              <w:t xml:space="preserve"> </w:t>
            </w:r>
            <w:r w:rsidRPr="005567E6">
              <w:rPr>
                <w:rFonts w:ascii="Bookman Old Style" w:eastAsia="Calibri" w:hAnsi="Bookman Old Style" w:cs="Times New Roman"/>
                <w:b/>
                <w:i/>
                <w:sz w:val="20"/>
                <w:szCs w:val="20"/>
              </w:rPr>
              <w:t>President Z. Toro; C. Doyle; M. Bednarski; K. McGrath; B. Clark; S. Ostrowski; J. Thomas; R. Fuentes; A. Garcia-</w:t>
            </w:r>
            <w:proofErr w:type="spellStart"/>
            <w:r w:rsidRPr="005567E6">
              <w:rPr>
                <w:rFonts w:ascii="Bookman Old Style" w:eastAsia="Calibri" w:hAnsi="Bookman Old Style" w:cs="Times New Roman"/>
                <w:b/>
                <w:i/>
                <w:sz w:val="20"/>
                <w:szCs w:val="20"/>
              </w:rPr>
              <w:t>Lozado</w:t>
            </w:r>
            <w:proofErr w:type="spellEnd"/>
            <w:r w:rsidRPr="005567E6">
              <w:rPr>
                <w:rFonts w:ascii="Bookman Old Style" w:eastAsia="Calibri" w:hAnsi="Bookman Old Style" w:cs="Times New Roman"/>
                <w:b/>
                <w:i/>
                <w:sz w:val="20"/>
                <w:szCs w:val="20"/>
              </w:rPr>
              <w:t xml:space="preserve">; M. Mitchell; J. Tully; C. Mulcahy; J. </w:t>
            </w:r>
            <w:proofErr w:type="spellStart"/>
            <w:r w:rsidRPr="005567E6">
              <w:rPr>
                <w:rFonts w:ascii="Bookman Old Style" w:eastAsia="Calibri" w:hAnsi="Bookman Old Style" w:cs="Times New Roman"/>
                <w:b/>
                <w:i/>
                <w:sz w:val="20"/>
                <w:szCs w:val="20"/>
              </w:rPr>
              <w:t>DeLaura</w:t>
            </w:r>
            <w:proofErr w:type="spellEnd"/>
            <w:r w:rsidRPr="005567E6">
              <w:rPr>
                <w:rFonts w:ascii="Bookman Old Style" w:eastAsia="Calibri" w:hAnsi="Bookman Old Style" w:cs="Times New Roman"/>
                <w:b/>
                <w:i/>
                <w:sz w:val="20"/>
                <w:szCs w:val="20"/>
              </w:rPr>
              <w:t>; C. Broadus-Garcia; D. Collins; C. Ciotto; H. Koulidobrova; N. Hoffman; J. Nicoll-Senft; S. Drew; M. Alfano; L. Tafrate; K. Kostelis; J. Mulrooney; M. Nunn; M. Bigley;</w:t>
            </w:r>
            <w:r>
              <w:rPr>
                <w:rFonts w:ascii="Bookman Old Style" w:eastAsia="Calibri" w:hAnsi="Bookman Old Style" w:cs="Times New Roman"/>
                <w:b/>
                <w:sz w:val="20"/>
                <w:szCs w:val="20"/>
              </w:rPr>
              <w:t xml:space="preserve"> </w:t>
            </w:r>
          </w:p>
          <w:p w:rsidR="00AE1D88" w:rsidRDefault="00AE1D88">
            <w:pPr>
              <w:tabs>
                <w:tab w:val="left" w:pos="2230"/>
              </w:tabs>
              <w:spacing w:line="240" w:lineRule="auto"/>
              <w:rPr>
                <w:rFonts w:ascii="Bookman Old Style" w:eastAsia="Calibri" w:hAnsi="Bookman Old Style" w:cs="Times New Roman"/>
                <w:b/>
                <w:sz w:val="20"/>
                <w:szCs w:val="20"/>
              </w:rPr>
            </w:pPr>
          </w:p>
          <w:p w:rsidR="00AE1D88" w:rsidRPr="005567E6" w:rsidRDefault="00AE1D88">
            <w:pPr>
              <w:tabs>
                <w:tab w:val="left" w:pos="2230"/>
              </w:tabs>
              <w:spacing w:line="240" w:lineRule="auto"/>
              <w:rPr>
                <w:rFonts w:ascii="Bookman Old Style" w:eastAsia="Calibri" w:hAnsi="Bookman Old Style" w:cs="Times New Roman"/>
                <w:b/>
                <w:i/>
                <w:sz w:val="20"/>
                <w:szCs w:val="20"/>
              </w:rPr>
            </w:pPr>
            <w:r>
              <w:rPr>
                <w:rFonts w:ascii="Bookman Old Style" w:eastAsia="Calibri" w:hAnsi="Bookman Old Style" w:cs="Times New Roman"/>
                <w:b/>
                <w:sz w:val="20"/>
                <w:szCs w:val="20"/>
              </w:rPr>
              <w:t xml:space="preserve">Partners in attendance: </w:t>
            </w:r>
            <w:r w:rsidRPr="005567E6">
              <w:rPr>
                <w:rFonts w:ascii="Bookman Old Style" w:eastAsia="Calibri" w:hAnsi="Bookman Old Style" w:cs="Times New Roman"/>
                <w:b/>
                <w:i/>
                <w:sz w:val="20"/>
                <w:szCs w:val="20"/>
              </w:rPr>
              <w:t xml:space="preserve">T. Putnam; P. Charles; S. </w:t>
            </w:r>
            <w:proofErr w:type="spellStart"/>
            <w:r w:rsidRPr="005567E6">
              <w:rPr>
                <w:rFonts w:ascii="Bookman Old Style" w:eastAsia="Calibri" w:hAnsi="Bookman Old Style" w:cs="Times New Roman"/>
                <w:b/>
                <w:i/>
                <w:sz w:val="20"/>
                <w:szCs w:val="20"/>
              </w:rPr>
              <w:t>LePage</w:t>
            </w:r>
            <w:proofErr w:type="spellEnd"/>
            <w:r w:rsidRPr="005567E6">
              <w:rPr>
                <w:rFonts w:ascii="Bookman Old Style" w:eastAsia="Calibri" w:hAnsi="Bookman Old Style" w:cs="Times New Roman"/>
                <w:b/>
                <w:i/>
                <w:sz w:val="20"/>
                <w:szCs w:val="20"/>
              </w:rPr>
              <w:t xml:space="preserve">; S. </w:t>
            </w:r>
            <w:proofErr w:type="spellStart"/>
            <w:r w:rsidRPr="005567E6">
              <w:rPr>
                <w:rFonts w:ascii="Bookman Old Style" w:eastAsia="Calibri" w:hAnsi="Bookman Old Style" w:cs="Times New Roman"/>
                <w:b/>
                <w:i/>
                <w:sz w:val="20"/>
                <w:szCs w:val="20"/>
              </w:rPr>
              <w:t>Distoli</w:t>
            </w:r>
            <w:proofErr w:type="spellEnd"/>
            <w:r w:rsidRPr="005567E6">
              <w:rPr>
                <w:rFonts w:ascii="Bookman Old Style" w:eastAsia="Calibri" w:hAnsi="Bookman Old Style" w:cs="Times New Roman"/>
                <w:b/>
                <w:i/>
                <w:sz w:val="20"/>
                <w:szCs w:val="20"/>
              </w:rPr>
              <w:t>; R. Haskins; N.Thakur</w:t>
            </w:r>
          </w:p>
          <w:p w:rsidR="00AE1D88" w:rsidRPr="00E258FA" w:rsidRDefault="00AE1D88">
            <w:pPr>
              <w:tabs>
                <w:tab w:val="left" w:pos="2230"/>
              </w:tabs>
              <w:spacing w:line="240" w:lineRule="auto"/>
              <w:rPr>
                <w:rFonts w:ascii="Bookman Old Style" w:eastAsia="Calibri" w:hAnsi="Bookman Old Style" w:cs="Times New Roman"/>
                <w:b/>
                <w:sz w:val="20"/>
                <w:szCs w:val="20"/>
              </w:rPr>
            </w:pPr>
          </w:p>
          <w:p w:rsidR="00AE1D88" w:rsidRPr="00E258FA" w:rsidRDefault="00AE1D88">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CTEC meeting minutes</w:t>
            </w:r>
            <w:r w:rsidRPr="00E258FA">
              <w:rPr>
                <w:rFonts w:ascii="Bookman Old Style" w:eastAsia="Calibri" w:hAnsi="Bookman Old Style" w:cs="Times New Roman"/>
                <w:sz w:val="20"/>
                <w:szCs w:val="20"/>
              </w:rPr>
              <w:t xml:space="preserve"> - approval of </w:t>
            </w:r>
            <w:r>
              <w:rPr>
                <w:rFonts w:ascii="Bookman Old Style" w:eastAsia="Calibri" w:hAnsi="Bookman Old Style" w:cs="Times New Roman"/>
                <w:sz w:val="20"/>
                <w:szCs w:val="20"/>
              </w:rPr>
              <w:t>March</w:t>
            </w:r>
            <w:r w:rsidRPr="00E258FA">
              <w:rPr>
                <w:rFonts w:ascii="Bookman Old Style" w:eastAsia="Calibri" w:hAnsi="Bookman Old Style" w:cs="Times New Roman"/>
                <w:sz w:val="20"/>
                <w:szCs w:val="20"/>
              </w:rPr>
              <w:t xml:space="preserve"> minutes </w:t>
            </w:r>
            <w:r>
              <w:rPr>
                <w:rFonts w:ascii="Bookman Old Style" w:eastAsia="Calibri" w:hAnsi="Bookman Old Style" w:cs="Times New Roman"/>
                <w:sz w:val="20"/>
                <w:szCs w:val="20"/>
              </w:rPr>
              <w:t>(appended)</w:t>
            </w:r>
          </w:p>
          <w:p w:rsidR="00AE1D88" w:rsidRDefault="00AE1D88" w:rsidP="008D48B1">
            <w:pPr>
              <w:tabs>
                <w:tab w:val="left" w:pos="2230"/>
              </w:tabs>
              <w:spacing w:line="240" w:lineRule="auto"/>
              <w:rPr>
                <w:rFonts w:ascii="Bookman Old Style" w:eastAsia="Calibri" w:hAnsi="Bookman Old Style" w:cs="Times New Roman"/>
                <w:b/>
                <w:sz w:val="20"/>
                <w:szCs w:val="20"/>
              </w:rPr>
            </w:pPr>
          </w:p>
          <w:p w:rsidR="00AE1D88" w:rsidRPr="00EF4130" w:rsidRDefault="00AE1D88" w:rsidP="008D48B1">
            <w:pPr>
              <w:tabs>
                <w:tab w:val="left" w:pos="2230"/>
              </w:tabs>
              <w:spacing w:line="240" w:lineRule="auto"/>
              <w:rPr>
                <w:rFonts w:ascii="Bookman Old Style" w:eastAsia="Calibri" w:hAnsi="Bookman Old Style" w:cs="Times New Roman"/>
                <w:sz w:val="20"/>
                <w:szCs w:val="20"/>
              </w:rPr>
            </w:pPr>
            <w:proofErr w:type="gramStart"/>
            <w:r w:rsidRPr="002D1A39">
              <w:rPr>
                <w:rFonts w:ascii="Bookman Old Style" w:eastAsia="Calibri" w:hAnsi="Bookman Old Style" w:cs="Times New Roman"/>
                <w:b/>
                <w:sz w:val="20"/>
                <w:szCs w:val="20"/>
              </w:rPr>
              <w:t>edTPA</w:t>
            </w:r>
            <w:proofErr w:type="gramEnd"/>
            <w:r w:rsidRPr="002D1A39">
              <w:rPr>
                <w:rFonts w:ascii="Bookman Old Style" w:eastAsia="Calibri" w:hAnsi="Bookman Old Style" w:cs="Times New Roman"/>
                <w:b/>
                <w:sz w:val="20"/>
                <w:szCs w:val="20"/>
              </w:rPr>
              <w:t xml:space="preserve"> </w:t>
            </w:r>
            <w:r>
              <w:rPr>
                <w:rFonts w:ascii="Bookman Old Style" w:eastAsia="Calibri" w:hAnsi="Bookman Old Style" w:cs="Times New Roman"/>
                <w:b/>
                <w:sz w:val="20"/>
                <w:szCs w:val="20"/>
              </w:rPr>
              <w:t xml:space="preserve">Professional Development Opportunities </w:t>
            </w:r>
            <w:r w:rsidRPr="00EF4130">
              <w:rPr>
                <w:rFonts w:ascii="Bookman Old Style" w:eastAsia="Calibri" w:hAnsi="Bookman Old Style" w:cs="Times New Roman"/>
                <w:sz w:val="20"/>
                <w:szCs w:val="20"/>
              </w:rPr>
              <w:t>(check your emails!)</w:t>
            </w:r>
          </w:p>
          <w:p w:rsidR="00AE1D88" w:rsidRPr="00BE1C24" w:rsidRDefault="00AE1D88" w:rsidP="00BE1C24">
            <w:pPr>
              <w:pStyle w:val="ListParagraph"/>
              <w:numPr>
                <w:ilvl w:val="0"/>
                <w:numId w:val="6"/>
              </w:numPr>
              <w:tabs>
                <w:tab w:val="left" w:pos="2230"/>
              </w:tabs>
              <w:spacing w:line="240" w:lineRule="auto"/>
              <w:rPr>
                <w:rFonts w:ascii="Bookman Old Style" w:eastAsia="Calibri" w:hAnsi="Bookman Old Style" w:cs="Times New Roman"/>
                <w:bCs/>
                <w:sz w:val="20"/>
                <w:szCs w:val="20"/>
              </w:rPr>
            </w:pPr>
            <w:r w:rsidRPr="00BE1C24">
              <w:rPr>
                <w:rFonts w:ascii="Bookman Old Style" w:eastAsia="Calibri" w:hAnsi="Bookman Old Style" w:cs="Times New Roman"/>
                <w:bCs/>
                <w:sz w:val="20"/>
                <w:szCs w:val="20"/>
              </w:rPr>
              <w:t xml:space="preserve">April 12, 2017 - 12:00 - 1:30 </w:t>
            </w:r>
          </w:p>
          <w:p w:rsidR="00AE1D88" w:rsidRDefault="00AE1D88" w:rsidP="00EF4130">
            <w:pPr>
              <w:tabs>
                <w:tab w:val="left" w:pos="2230"/>
              </w:tabs>
              <w:spacing w:line="240" w:lineRule="auto"/>
              <w:rPr>
                <w:rFonts w:ascii="Bookman Old Style" w:eastAsia="Calibri" w:hAnsi="Bookman Old Style" w:cs="Times New Roman"/>
                <w:bCs/>
                <w:sz w:val="20"/>
                <w:szCs w:val="20"/>
              </w:rPr>
            </w:pPr>
            <w:r w:rsidRPr="00EF4130">
              <w:rPr>
                <w:rFonts w:ascii="Bookman Old Style" w:eastAsia="Calibri" w:hAnsi="Bookman Old Style" w:cs="Times New Roman"/>
                <w:bCs/>
                <w:sz w:val="20"/>
                <w:szCs w:val="20"/>
              </w:rPr>
              <w:t xml:space="preserve">    edTPA Orientation Webinar (Virtual Meeting)</w:t>
            </w:r>
            <w:r>
              <w:rPr>
                <w:rFonts w:ascii="Bookman Old Style" w:eastAsia="Calibri" w:hAnsi="Bookman Old Style" w:cs="Times New Roman"/>
                <w:bCs/>
                <w:sz w:val="20"/>
                <w:szCs w:val="20"/>
              </w:rPr>
              <w:t xml:space="preserve"> </w:t>
            </w:r>
            <w:r w:rsidRPr="00EF4130">
              <w:rPr>
                <w:rFonts w:ascii="Bookman Old Style" w:eastAsia="Calibri" w:hAnsi="Bookman Old Style" w:cs="Times New Roman"/>
                <w:bCs/>
                <w:sz w:val="20"/>
                <w:szCs w:val="20"/>
              </w:rPr>
              <w:t xml:space="preserve"> </w:t>
            </w:r>
          </w:p>
          <w:p w:rsidR="00AE1D88" w:rsidRPr="00EF4130" w:rsidRDefault="00AE1D88" w:rsidP="00EF4130">
            <w:pPr>
              <w:tabs>
                <w:tab w:val="left" w:pos="2230"/>
              </w:tabs>
              <w:spacing w:line="240" w:lineRule="auto"/>
              <w:rPr>
                <w:rFonts w:ascii="Bookman Old Style" w:eastAsia="Calibri" w:hAnsi="Bookman Old Style" w:cs="Times New Roman"/>
                <w:bCs/>
                <w:sz w:val="20"/>
                <w:szCs w:val="20"/>
              </w:rPr>
            </w:pPr>
          </w:p>
          <w:p w:rsidR="00AE1D88" w:rsidRPr="00BE1C24" w:rsidRDefault="00AE1D88" w:rsidP="00BE1C24">
            <w:pPr>
              <w:pStyle w:val="ListParagraph"/>
              <w:numPr>
                <w:ilvl w:val="0"/>
                <w:numId w:val="6"/>
              </w:numPr>
              <w:tabs>
                <w:tab w:val="left" w:pos="2230"/>
              </w:tabs>
              <w:spacing w:line="240" w:lineRule="auto"/>
              <w:rPr>
                <w:rFonts w:ascii="Bookman Old Style" w:eastAsia="Calibri" w:hAnsi="Bookman Old Style" w:cs="Times New Roman"/>
                <w:sz w:val="20"/>
                <w:szCs w:val="20"/>
              </w:rPr>
            </w:pPr>
            <w:r w:rsidRPr="00BE1C24">
              <w:rPr>
                <w:rFonts w:ascii="Bookman Old Style" w:eastAsia="Calibri" w:hAnsi="Bookman Old Style" w:cs="Times New Roman"/>
                <w:sz w:val="20"/>
                <w:szCs w:val="20"/>
              </w:rPr>
              <w:t>April 24, 9:00 – 3:00 at SCSU:</w:t>
            </w:r>
          </w:p>
          <w:p w:rsidR="00AE1D88" w:rsidRPr="00EF4130" w:rsidRDefault="00AE1D88" w:rsidP="00EF4130">
            <w:pPr>
              <w:tabs>
                <w:tab w:val="left" w:pos="2230"/>
              </w:tabs>
              <w:spacing w:line="240" w:lineRule="auto"/>
              <w:rPr>
                <w:rFonts w:ascii="Bookman Old Style" w:eastAsia="Calibri" w:hAnsi="Bookman Old Style" w:cs="Times New Roman"/>
                <w:sz w:val="20"/>
                <w:szCs w:val="20"/>
              </w:rPr>
            </w:pPr>
            <w:r w:rsidRPr="00EF4130">
              <w:rPr>
                <w:rFonts w:ascii="Bookman Old Style" w:eastAsia="Calibri" w:hAnsi="Bookman Old Style" w:cs="Times New Roman"/>
                <w:sz w:val="20"/>
                <w:szCs w:val="20"/>
              </w:rPr>
              <w:t xml:space="preserve">    Orientation and Handbook Walkthrough (For those NEW to edTPA)</w:t>
            </w:r>
          </w:p>
          <w:p w:rsidR="00AE1D88" w:rsidRDefault="00AE1D88" w:rsidP="00EF4130">
            <w:pPr>
              <w:tabs>
                <w:tab w:val="left" w:pos="2230"/>
              </w:tabs>
              <w:spacing w:line="240" w:lineRule="auto"/>
              <w:rPr>
                <w:rFonts w:ascii="Bookman Old Style" w:eastAsia="Calibri" w:hAnsi="Bookman Old Style" w:cs="Times New Roman"/>
                <w:sz w:val="20"/>
                <w:szCs w:val="20"/>
              </w:rPr>
            </w:pPr>
            <w:r w:rsidRPr="00EF4130">
              <w:rPr>
                <w:rFonts w:ascii="Bookman Old Style" w:eastAsia="Calibri" w:hAnsi="Bookman Old Style" w:cs="Times New Roman"/>
                <w:sz w:val="20"/>
                <w:szCs w:val="20"/>
              </w:rPr>
              <w:t xml:space="preserve">    Local Evaluation Training (For those PILOTING edTPA)</w:t>
            </w:r>
          </w:p>
          <w:p w:rsidR="00AE1D88" w:rsidRPr="008D48B1" w:rsidRDefault="00AE1D88" w:rsidP="008D48B1">
            <w:pPr>
              <w:tabs>
                <w:tab w:val="left" w:pos="2230"/>
              </w:tabs>
              <w:spacing w:line="240" w:lineRule="auto"/>
              <w:rPr>
                <w:rFonts w:ascii="Bookman Old Style" w:eastAsia="Calibri" w:hAnsi="Bookman Old Style" w:cs="Times New Roman"/>
                <w:sz w:val="20"/>
                <w:szCs w:val="20"/>
              </w:rPr>
            </w:pPr>
          </w:p>
          <w:p w:rsidR="00AE1D88" w:rsidRDefault="00AE1D88" w:rsidP="008D48B1">
            <w:pPr>
              <w:tabs>
                <w:tab w:val="left" w:pos="2230"/>
              </w:tabs>
              <w:spacing w:line="240" w:lineRule="auto"/>
              <w:rPr>
                <w:rFonts w:ascii="Bookman Old Style" w:eastAsia="Calibri" w:hAnsi="Bookman Old Style" w:cs="Times New Roman"/>
                <w:sz w:val="20"/>
                <w:szCs w:val="20"/>
              </w:rPr>
            </w:pPr>
            <w:r w:rsidRPr="008D48B1">
              <w:rPr>
                <w:rFonts w:ascii="Bookman Old Style" w:eastAsia="Calibri" w:hAnsi="Bookman Old Style" w:cs="Times New Roman"/>
                <w:sz w:val="20"/>
                <w:szCs w:val="20"/>
              </w:rPr>
              <w:t xml:space="preserve">The </w:t>
            </w:r>
            <w:r w:rsidRPr="002D1A39">
              <w:rPr>
                <w:rFonts w:ascii="Bookman Old Style" w:eastAsia="Calibri" w:hAnsi="Bookman Old Style" w:cs="Times New Roman"/>
                <w:b/>
                <w:sz w:val="20"/>
                <w:szCs w:val="20"/>
              </w:rPr>
              <w:t>CT Association of Public School Superintendents (CAPSS)</w:t>
            </w:r>
            <w:r w:rsidRPr="008D48B1">
              <w:rPr>
                <w:rFonts w:ascii="Bookman Old Style" w:eastAsia="Calibri" w:hAnsi="Bookman Old Style" w:cs="Times New Roman"/>
                <w:sz w:val="20"/>
                <w:szCs w:val="20"/>
              </w:rPr>
              <w:t xml:space="preserve"> </w:t>
            </w:r>
            <w:r>
              <w:rPr>
                <w:rFonts w:ascii="Bookman Old Style" w:eastAsia="Calibri" w:hAnsi="Bookman Old Style" w:cs="Times New Roman"/>
                <w:sz w:val="20"/>
                <w:szCs w:val="20"/>
              </w:rPr>
              <w:t xml:space="preserve">brought local superintendents to campus on March 21. (Thanks to those who were able to attend on short notice!) Mike shared some info on what is going on at CCSU. Discussion ensued. We agreed that recruitment of diverse and shortage areas candidates is a shared priority. Decided to invite broader pool of local districts to participate in </w:t>
            </w:r>
            <w:r w:rsidRPr="002D2C2F">
              <w:rPr>
                <w:rFonts w:ascii="Bookman Old Style" w:eastAsia="Calibri" w:hAnsi="Bookman Old Style" w:cs="Times New Roman"/>
                <w:b/>
                <w:sz w:val="20"/>
                <w:szCs w:val="20"/>
              </w:rPr>
              <w:t>May 15 session on building a pipeline to teacher ed</w:t>
            </w:r>
            <w:r>
              <w:rPr>
                <w:rFonts w:ascii="Bookman Old Style" w:eastAsia="Calibri" w:hAnsi="Bookman Old Style" w:cs="Times New Roman"/>
                <w:sz w:val="20"/>
                <w:szCs w:val="20"/>
              </w:rPr>
              <w:t>. Superintendents offered support in SEED adoption/training. Superintendents agreed that time was productive and group will reconvene in late May. (K-12 participants attending: CAPPS state leaders (outgoing and incoming), Newington, Farmington, Meriden, Berlin, West Hartford, Cromwell, &amp; Plainville superintendents; New Britain also plans to participate in the future.)</w:t>
            </w:r>
          </w:p>
          <w:p w:rsidR="00AE1D88" w:rsidRPr="007C0DBB" w:rsidRDefault="00AE1D88" w:rsidP="008D48B1">
            <w:pPr>
              <w:tabs>
                <w:tab w:val="left" w:pos="2230"/>
              </w:tabs>
              <w:spacing w:line="240" w:lineRule="auto"/>
              <w:rPr>
                <w:rFonts w:ascii="Bookman Old Style" w:eastAsia="Calibri" w:hAnsi="Bookman Old Style" w:cs="Times New Roman"/>
                <w:sz w:val="20"/>
                <w:szCs w:val="20"/>
              </w:rPr>
            </w:pPr>
          </w:p>
          <w:p w:rsidR="00AE1D88" w:rsidRDefault="00AE1D88" w:rsidP="008D48B1">
            <w:pPr>
              <w:tabs>
                <w:tab w:val="left" w:pos="2025"/>
              </w:tabs>
              <w:spacing w:line="240" w:lineRule="auto"/>
              <w:rPr>
                <w:rFonts w:ascii="Bookman Old Style" w:hAnsi="Bookman Old Style"/>
                <w:sz w:val="20"/>
                <w:szCs w:val="20"/>
              </w:rPr>
            </w:pPr>
          </w:p>
          <w:p w:rsidR="00AE1D88" w:rsidRPr="00000E73" w:rsidRDefault="00AE1D88" w:rsidP="008D48B1">
            <w:pPr>
              <w:tabs>
                <w:tab w:val="left" w:pos="2025"/>
              </w:tabs>
              <w:spacing w:line="240" w:lineRule="auto"/>
              <w:rPr>
                <w:rFonts w:ascii="Bookman Old Style" w:hAnsi="Bookman Old Style"/>
                <w:b/>
                <w:sz w:val="20"/>
                <w:szCs w:val="20"/>
              </w:rPr>
            </w:pPr>
            <w:r w:rsidRPr="008D48B1">
              <w:rPr>
                <w:rFonts w:ascii="Bookman Old Style" w:hAnsi="Bookman Old Style"/>
                <w:sz w:val="20"/>
                <w:szCs w:val="20"/>
              </w:rPr>
              <w:t xml:space="preserve">Dean Alfano will fund sending four folks to the </w:t>
            </w:r>
            <w:r w:rsidRPr="008D48B1">
              <w:rPr>
                <w:rFonts w:ascii="Bookman Old Style" w:hAnsi="Bookman Old Style"/>
                <w:b/>
                <w:sz w:val="20"/>
                <w:szCs w:val="20"/>
              </w:rPr>
              <w:t>NNER summer symposium</w:t>
            </w:r>
            <w:r w:rsidRPr="008D48B1">
              <w:rPr>
                <w:rFonts w:ascii="Bookman Old Style" w:hAnsi="Bookman Old Style"/>
                <w:sz w:val="20"/>
                <w:szCs w:val="20"/>
              </w:rPr>
              <w:t xml:space="preserve"> at Lehman College in Yonkers NY (July 17-</w:t>
            </w:r>
            <w:r>
              <w:rPr>
                <w:rFonts w:ascii="Bookman Old Style" w:hAnsi="Bookman Old Style"/>
                <w:sz w:val="20"/>
                <w:szCs w:val="20"/>
              </w:rPr>
              <w:t>20</w:t>
            </w:r>
            <w:r w:rsidRPr="008D48B1">
              <w:rPr>
                <w:rFonts w:ascii="Bookman Old Style" w:hAnsi="Bookman Old Style"/>
                <w:sz w:val="20"/>
                <w:szCs w:val="20"/>
              </w:rPr>
              <w:t>). (</w:t>
            </w:r>
            <w:r>
              <w:rPr>
                <w:rFonts w:ascii="Bookman Old Style" w:hAnsi="Bookman Old Style"/>
                <w:sz w:val="20"/>
                <w:szCs w:val="20"/>
              </w:rPr>
              <w:t>One last check on</w:t>
            </w:r>
            <w:r w:rsidRPr="008D48B1">
              <w:rPr>
                <w:rFonts w:ascii="Bookman Old Style" w:hAnsi="Bookman Old Style"/>
                <w:sz w:val="20"/>
                <w:szCs w:val="20"/>
              </w:rPr>
              <w:t xml:space="preserve"> </w:t>
            </w:r>
            <w:r>
              <w:rPr>
                <w:rFonts w:ascii="Bookman Old Style" w:hAnsi="Bookman Old Style"/>
                <w:sz w:val="20"/>
                <w:szCs w:val="20"/>
              </w:rPr>
              <w:t>a rep from CLASS</w:t>
            </w:r>
            <w:r w:rsidRPr="008D48B1">
              <w:rPr>
                <w:rFonts w:ascii="Bookman Old Style" w:hAnsi="Bookman Old Style"/>
                <w:sz w:val="20"/>
                <w:szCs w:val="20"/>
              </w:rPr>
              <w:t xml:space="preserve"> and a partner rep</w:t>
            </w:r>
            <w:r>
              <w:rPr>
                <w:rFonts w:ascii="Bookman Old Style" w:hAnsi="Bookman Old Style"/>
                <w:sz w:val="20"/>
                <w:szCs w:val="20"/>
              </w:rPr>
              <w:t xml:space="preserve"> who has not yet attended an NNER event?</w:t>
            </w:r>
            <w:r w:rsidRPr="008D48B1">
              <w:rPr>
                <w:rFonts w:ascii="Bookman Old Style" w:hAnsi="Bookman Old Style"/>
                <w:sz w:val="20"/>
                <w:szCs w:val="20"/>
              </w:rPr>
              <w:t>)</w:t>
            </w:r>
            <w:r>
              <w:rPr>
                <w:rFonts w:ascii="Bookman Old Style" w:hAnsi="Bookman Old Style"/>
                <w:sz w:val="20"/>
                <w:szCs w:val="20"/>
              </w:rPr>
              <w:t xml:space="preserve"> </w:t>
            </w:r>
            <w:r w:rsidRPr="0011548E">
              <w:rPr>
                <w:rFonts w:ascii="Bookman Old Style" w:hAnsi="Bookman Old Style"/>
                <w:b/>
                <w:color w:val="FF0000"/>
                <w:sz w:val="20"/>
                <w:szCs w:val="20"/>
              </w:rPr>
              <w:t xml:space="preserve">NOTE </w:t>
            </w:r>
            <w:r>
              <w:rPr>
                <w:rFonts w:ascii="Bookman Old Style" w:hAnsi="Bookman Old Style"/>
                <w:b/>
                <w:color w:val="FF0000"/>
                <w:sz w:val="20"/>
                <w:szCs w:val="20"/>
              </w:rPr>
              <w:t>CORRECTION OF</w:t>
            </w:r>
            <w:r w:rsidRPr="0011548E">
              <w:rPr>
                <w:rFonts w:ascii="Bookman Old Style" w:hAnsi="Bookman Old Style"/>
                <w:b/>
                <w:color w:val="FF0000"/>
                <w:sz w:val="20"/>
                <w:szCs w:val="20"/>
              </w:rPr>
              <w:t xml:space="preserve"> DATES!!!</w:t>
            </w:r>
            <w:r>
              <w:rPr>
                <w:rFonts w:ascii="Bookman Old Style" w:hAnsi="Bookman Old Style"/>
                <w:b/>
                <w:color w:val="FF0000"/>
                <w:sz w:val="20"/>
                <w:szCs w:val="20"/>
              </w:rPr>
              <w:t xml:space="preserve"> </w:t>
            </w:r>
            <w:r w:rsidRPr="00000E73">
              <w:rPr>
                <w:rFonts w:ascii="Bookman Old Style" w:hAnsi="Bookman Old Style"/>
                <w:b/>
                <w:i/>
                <w:sz w:val="20"/>
                <w:szCs w:val="20"/>
              </w:rPr>
              <w:t>Dean S</w:t>
            </w:r>
            <w:r>
              <w:rPr>
                <w:rFonts w:ascii="Bookman Old Style" w:hAnsi="Bookman Old Style"/>
                <w:b/>
                <w:i/>
                <w:sz w:val="20"/>
                <w:szCs w:val="20"/>
              </w:rPr>
              <w:t>o</w:t>
            </w:r>
            <w:r w:rsidRPr="00000E73">
              <w:rPr>
                <w:rFonts w:ascii="Bookman Old Style" w:hAnsi="Bookman Old Style"/>
                <w:b/>
                <w:i/>
                <w:sz w:val="20"/>
                <w:szCs w:val="20"/>
              </w:rPr>
              <w:t xml:space="preserve">mers has offered to send an additional 2 </w:t>
            </w:r>
            <w:r>
              <w:rPr>
                <w:rFonts w:ascii="Bookman Old Style" w:hAnsi="Bookman Old Style"/>
                <w:b/>
                <w:i/>
                <w:sz w:val="20"/>
                <w:szCs w:val="20"/>
              </w:rPr>
              <w:t>CLASS faculty</w:t>
            </w:r>
            <w:r w:rsidRPr="00000E73">
              <w:rPr>
                <w:rFonts w:ascii="Bookman Old Style" w:hAnsi="Bookman Old Style"/>
                <w:b/>
                <w:i/>
                <w:sz w:val="20"/>
                <w:szCs w:val="20"/>
              </w:rPr>
              <w:t xml:space="preserve"> on his budget in addition to the 4 that Dean Alfano will cover.</w:t>
            </w:r>
          </w:p>
          <w:p w:rsidR="00AE1D88" w:rsidRDefault="00AE1D88" w:rsidP="008D48B1">
            <w:pPr>
              <w:tabs>
                <w:tab w:val="left" w:pos="2025"/>
              </w:tabs>
              <w:spacing w:line="240" w:lineRule="auto"/>
              <w:rPr>
                <w:rFonts w:ascii="Bookman Old Style" w:hAnsi="Bookman Old Style"/>
                <w:b/>
                <w:color w:val="FF0000"/>
                <w:sz w:val="20"/>
                <w:szCs w:val="20"/>
              </w:rPr>
            </w:pPr>
          </w:p>
          <w:p w:rsidR="00AE1D88" w:rsidRDefault="00AE1D88">
            <w:pPr>
              <w:tabs>
                <w:tab w:val="left" w:pos="2230"/>
              </w:tabs>
              <w:spacing w:line="240" w:lineRule="auto"/>
              <w:rPr>
                <w:rFonts w:ascii="Bookman Old Style" w:eastAsia="Calibri" w:hAnsi="Bookman Old Style" w:cs="Times New Roman"/>
                <w:sz w:val="20"/>
                <w:szCs w:val="20"/>
              </w:rPr>
            </w:pPr>
            <w:r w:rsidRPr="002D1A39">
              <w:rPr>
                <w:rFonts w:ascii="Bookman Old Style" w:eastAsia="Calibri" w:hAnsi="Bookman Old Style" w:cs="Times New Roman"/>
                <w:sz w:val="20"/>
                <w:szCs w:val="20"/>
              </w:rPr>
              <w:t>We are also seeking representatives for the</w:t>
            </w:r>
            <w:r>
              <w:rPr>
                <w:rFonts w:ascii="Bookman Old Style" w:eastAsia="Calibri" w:hAnsi="Bookman Old Style" w:cs="Times New Roman"/>
                <w:b/>
                <w:sz w:val="20"/>
                <w:szCs w:val="20"/>
              </w:rPr>
              <w:t xml:space="preserve"> fall NNER conference </w:t>
            </w:r>
            <w:r w:rsidRPr="0011548E">
              <w:rPr>
                <w:rFonts w:ascii="Bookman Old Style" w:eastAsia="Calibri" w:hAnsi="Bookman Old Style" w:cs="Times New Roman"/>
                <w:sz w:val="20"/>
                <w:szCs w:val="20"/>
              </w:rPr>
              <w:t>in St Louis (October 12 – 14</w:t>
            </w:r>
            <w:r>
              <w:rPr>
                <w:rFonts w:ascii="Bookman Old Style" w:eastAsia="Calibri" w:hAnsi="Bookman Old Style" w:cs="Times New Roman"/>
                <w:b/>
                <w:sz w:val="20"/>
                <w:szCs w:val="20"/>
              </w:rPr>
              <w:t xml:space="preserve">). </w:t>
            </w:r>
            <w:r w:rsidRPr="0011548E">
              <w:rPr>
                <w:rFonts w:ascii="Bookman Old Style" w:eastAsia="Calibri" w:hAnsi="Bookman Old Style" w:cs="Times New Roman"/>
                <w:sz w:val="20"/>
                <w:szCs w:val="20"/>
              </w:rPr>
              <w:t xml:space="preserve">(See attached materials regarding </w:t>
            </w:r>
            <w:r w:rsidRPr="00ED56B3">
              <w:rPr>
                <w:rFonts w:ascii="Bookman Old Style" w:eastAsia="Calibri" w:hAnsi="Bookman Old Style" w:cs="Times New Roman"/>
                <w:b/>
                <w:sz w:val="20"/>
                <w:szCs w:val="20"/>
              </w:rPr>
              <w:t xml:space="preserve">confirmation of our </w:t>
            </w:r>
            <w:r>
              <w:rPr>
                <w:rFonts w:ascii="Bookman Old Style" w:eastAsia="Calibri" w:hAnsi="Bookman Old Style" w:cs="Times New Roman"/>
                <w:b/>
                <w:sz w:val="20"/>
                <w:szCs w:val="20"/>
              </w:rPr>
              <w:t xml:space="preserve">2 </w:t>
            </w:r>
            <w:r w:rsidRPr="00ED56B3">
              <w:rPr>
                <w:rFonts w:ascii="Bookman Old Style" w:eastAsia="Calibri" w:hAnsi="Bookman Old Style" w:cs="Times New Roman"/>
                <w:b/>
                <w:sz w:val="20"/>
                <w:szCs w:val="20"/>
              </w:rPr>
              <w:t>year NNER aspirant membership</w:t>
            </w:r>
            <w:r w:rsidRPr="0011548E">
              <w:rPr>
                <w:rFonts w:ascii="Bookman Old Style" w:eastAsia="Calibri" w:hAnsi="Bookman Old Style" w:cs="Times New Roman"/>
                <w:sz w:val="20"/>
                <w:szCs w:val="20"/>
              </w:rPr>
              <w:t>, conference</w:t>
            </w:r>
            <w:r>
              <w:rPr>
                <w:rFonts w:ascii="Bookman Old Style" w:eastAsia="Calibri" w:hAnsi="Bookman Old Style" w:cs="Times New Roman"/>
                <w:sz w:val="20"/>
                <w:szCs w:val="20"/>
              </w:rPr>
              <w:t>s</w:t>
            </w:r>
            <w:r w:rsidRPr="0011548E">
              <w:rPr>
                <w:rFonts w:ascii="Bookman Old Style" w:eastAsia="Calibri" w:hAnsi="Bookman Old Style" w:cs="Times New Roman"/>
                <w:sz w:val="20"/>
                <w:szCs w:val="20"/>
              </w:rPr>
              <w:t>, etc.)</w:t>
            </w:r>
            <w:r>
              <w:rPr>
                <w:rFonts w:ascii="Bookman Old Style" w:eastAsia="Calibri" w:hAnsi="Bookman Old Style" w:cs="Times New Roman"/>
                <w:sz w:val="20"/>
                <w:szCs w:val="20"/>
              </w:rPr>
              <w:t xml:space="preserve"> Please email Nancy if you are available---we seek to spread out NNER participation where possible.  </w:t>
            </w:r>
            <w:r w:rsidRPr="00000E73">
              <w:rPr>
                <w:rFonts w:ascii="Bookman Old Style" w:eastAsia="Calibri" w:hAnsi="Bookman Old Style" w:cs="Times New Roman"/>
                <w:b/>
                <w:i/>
                <w:sz w:val="20"/>
                <w:szCs w:val="20"/>
              </w:rPr>
              <w:t>CCSU has formally been accepted as an aspirant member.</w:t>
            </w:r>
            <w:r>
              <w:rPr>
                <w:rFonts w:ascii="Bookman Old Style" w:eastAsia="Calibri" w:hAnsi="Bookman Old Style" w:cs="Times New Roman"/>
                <w:sz w:val="20"/>
                <w:szCs w:val="20"/>
              </w:rPr>
              <w:t xml:space="preserve">  </w:t>
            </w:r>
          </w:p>
          <w:p w:rsidR="00AE1D88" w:rsidRDefault="00AE1D88">
            <w:pPr>
              <w:tabs>
                <w:tab w:val="left" w:pos="2230"/>
              </w:tabs>
              <w:spacing w:line="240" w:lineRule="auto"/>
              <w:rPr>
                <w:rFonts w:ascii="Bookman Old Style" w:eastAsia="Calibri" w:hAnsi="Bookman Old Style" w:cs="Times New Roman"/>
                <w:b/>
                <w:sz w:val="20"/>
                <w:szCs w:val="20"/>
              </w:rPr>
            </w:pPr>
          </w:p>
          <w:p w:rsidR="00AE1D88" w:rsidRDefault="00AE1D88">
            <w:pPr>
              <w:tabs>
                <w:tab w:val="left" w:pos="2230"/>
              </w:tabs>
              <w:spacing w:line="240" w:lineRule="auto"/>
              <w:rPr>
                <w:rFonts w:ascii="Bookman Old Style" w:eastAsia="Calibri" w:hAnsi="Bookman Old Style" w:cs="Times New Roman"/>
                <w:b/>
                <w:sz w:val="20"/>
                <w:szCs w:val="20"/>
              </w:rPr>
            </w:pPr>
            <w:r w:rsidRPr="002D1A39">
              <w:rPr>
                <w:rFonts w:ascii="Bookman Old Style" w:eastAsia="Calibri" w:hAnsi="Bookman Old Style" w:cs="Times New Roman"/>
                <w:sz w:val="20"/>
                <w:szCs w:val="20"/>
              </w:rPr>
              <w:t>Please remind all interested faculty to save the date for</w:t>
            </w:r>
            <w:r>
              <w:rPr>
                <w:rFonts w:ascii="Bookman Old Style" w:eastAsia="Calibri" w:hAnsi="Bookman Old Style" w:cs="Times New Roman"/>
                <w:b/>
                <w:sz w:val="20"/>
                <w:szCs w:val="20"/>
              </w:rPr>
              <w:t xml:space="preserve"> </w:t>
            </w:r>
            <w:r w:rsidRPr="00BA43DE">
              <w:rPr>
                <w:rFonts w:ascii="Bookman Old Style" w:eastAsia="Calibri" w:hAnsi="Bookman Old Style" w:cs="Times New Roman"/>
                <w:b/>
                <w:sz w:val="20"/>
                <w:szCs w:val="20"/>
              </w:rPr>
              <w:t>fall 2017 CEEDAR conference on September 29</w:t>
            </w:r>
            <w:r w:rsidRPr="002D1A39">
              <w:rPr>
                <w:rFonts w:ascii="Bookman Old Style" w:eastAsia="Calibri" w:hAnsi="Bookman Old Style" w:cs="Times New Roman"/>
                <w:sz w:val="20"/>
                <w:szCs w:val="20"/>
              </w:rPr>
              <w:t>. Great</w:t>
            </w:r>
            <w:r>
              <w:rPr>
                <w:rFonts w:ascii="Bookman Old Style" w:eastAsia="Calibri" w:hAnsi="Bookman Old Style" w:cs="Times New Roman"/>
                <w:sz w:val="20"/>
                <w:szCs w:val="20"/>
              </w:rPr>
              <w:t xml:space="preserve"> local</w:t>
            </w:r>
            <w:r w:rsidRPr="002D1A39">
              <w:rPr>
                <w:rFonts w:ascii="Bookman Old Style" w:eastAsia="Calibri" w:hAnsi="Bookman Old Style" w:cs="Times New Roman"/>
                <w:sz w:val="20"/>
                <w:szCs w:val="20"/>
              </w:rPr>
              <w:t xml:space="preserve"> opportunity for </w:t>
            </w:r>
            <w:r>
              <w:rPr>
                <w:rFonts w:ascii="Bookman Old Style" w:eastAsia="Calibri" w:hAnsi="Bookman Old Style" w:cs="Times New Roman"/>
                <w:sz w:val="20"/>
                <w:szCs w:val="20"/>
              </w:rPr>
              <w:t>all interested faculty</w:t>
            </w:r>
            <w:r w:rsidRPr="002D1A39">
              <w:rPr>
                <w:rFonts w:ascii="Bookman Old Style" w:eastAsia="Calibri" w:hAnsi="Bookman Old Style" w:cs="Times New Roman"/>
                <w:sz w:val="20"/>
                <w:szCs w:val="20"/>
              </w:rPr>
              <w:t xml:space="preserve"> to hear Deborah Ball talk about practice-oriented teacher education.</w:t>
            </w:r>
            <w:r>
              <w:rPr>
                <w:rFonts w:ascii="Bookman Old Style" w:eastAsia="Calibri" w:hAnsi="Bookman Old Style" w:cs="Times New Roman"/>
                <w:b/>
                <w:sz w:val="20"/>
                <w:szCs w:val="20"/>
              </w:rPr>
              <w:t xml:space="preserve"> </w:t>
            </w:r>
            <w:r w:rsidRPr="00000E73">
              <w:rPr>
                <w:rFonts w:ascii="Bookman Old Style" w:eastAsia="Calibri" w:hAnsi="Bookman Old Style" w:cs="Times New Roman"/>
                <w:b/>
                <w:i/>
                <w:sz w:val="20"/>
                <w:szCs w:val="20"/>
              </w:rPr>
              <w:t xml:space="preserve">Although the deadline has passed, they are </w:t>
            </w:r>
            <w:r>
              <w:rPr>
                <w:rFonts w:ascii="Bookman Old Style" w:eastAsia="Calibri" w:hAnsi="Bookman Old Style" w:cs="Times New Roman"/>
                <w:b/>
                <w:i/>
                <w:sz w:val="20"/>
                <w:szCs w:val="20"/>
              </w:rPr>
              <w:t>still accepting</w:t>
            </w:r>
            <w:r w:rsidRPr="00000E73">
              <w:rPr>
                <w:rFonts w:ascii="Bookman Old Style" w:eastAsia="Calibri" w:hAnsi="Bookman Old Style" w:cs="Times New Roman"/>
                <w:b/>
                <w:i/>
                <w:sz w:val="20"/>
                <w:szCs w:val="20"/>
              </w:rPr>
              <w:t xml:space="preserve"> student posters.</w:t>
            </w:r>
          </w:p>
          <w:p w:rsidR="00AE1D88" w:rsidRDefault="00AE1D88">
            <w:pPr>
              <w:tabs>
                <w:tab w:val="left" w:pos="2230"/>
              </w:tabs>
              <w:spacing w:line="240" w:lineRule="auto"/>
              <w:rPr>
                <w:rFonts w:ascii="Bookman Old Style" w:eastAsia="Calibri" w:hAnsi="Bookman Old Style" w:cs="Times New Roman"/>
                <w:b/>
                <w:sz w:val="20"/>
                <w:szCs w:val="20"/>
              </w:rPr>
            </w:pPr>
          </w:p>
          <w:p w:rsidR="00AE1D88" w:rsidRPr="002D1A39" w:rsidRDefault="00AE1D88">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b/>
                <w:sz w:val="20"/>
                <w:szCs w:val="20"/>
              </w:rPr>
              <w:t xml:space="preserve">Strategic planning retreat on Friday, May 12 </w:t>
            </w:r>
            <w:r>
              <w:rPr>
                <w:rFonts w:ascii="Bookman Old Style" w:eastAsia="Calibri" w:hAnsi="Bookman Old Style" w:cs="Times New Roman"/>
                <w:sz w:val="20"/>
                <w:szCs w:val="20"/>
              </w:rPr>
              <w:t xml:space="preserve">from </w:t>
            </w:r>
            <w:r w:rsidRPr="00BA43DE">
              <w:rPr>
                <w:rFonts w:ascii="Bookman Old Style" w:eastAsia="Calibri" w:hAnsi="Bookman Old Style" w:cs="Times New Roman"/>
                <w:b/>
                <w:sz w:val="20"/>
                <w:szCs w:val="20"/>
              </w:rPr>
              <w:t>9:00 – 12:00</w:t>
            </w:r>
            <w:r>
              <w:rPr>
                <w:rFonts w:ascii="Bookman Old Style" w:eastAsia="Calibri" w:hAnsi="Bookman Old Style" w:cs="Times New Roman"/>
                <w:sz w:val="20"/>
                <w:szCs w:val="20"/>
              </w:rPr>
              <w:t>.Put it on your calendar! Location and agenda TBA. Will ask you to RSVP closer to that time so we can plan optimal structures.</w:t>
            </w:r>
          </w:p>
          <w:p w:rsidR="00AE1D88" w:rsidRDefault="00AE1D88">
            <w:pPr>
              <w:tabs>
                <w:tab w:val="left" w:pos="2230"/>
              </w:tabs>
              <w:spacing w:line="240" w:lineRule="auto"/>
              <w:rPr>
                <w:rFonts w:ascii="Bookman Old Style" w:eastAsia="Calibri" w:hAnsi="Bookman Old Style" w:cs="Times New Roman"/>
                <w:b/>
                <w:sz w:val="20"/>
                <w:szCs w:val="20"/>
              </w:rPr>
            </w:pPr>
          </w:p>
          <w:p w:rsidR="00AE1D88" w:rsidRDefault="00AE1D88">
            <w:pPr>
              <w:tabs>
                <w:tab w:val="left" w:pos="2230"/>
              </w:tabs>
              <w:spacing w:line="240" w:lineRule="auto"/>
              <w:rPr>
                <w:rFonts w:ascii="Bookman Old Style" w:eastAsia="Calibri" w:hAnsi="Bookman Old Style" w:cs="Times New Roman"/>
                <w:b/>
                <w:sz w:val="20"/>
                <w:szCs w:val="20"/>
              </w:rPr>
            </w:pPr>
            <w:r w:rsidRPr="00BA43DE">
              <w:rPr>
                <w:rFonts w:ascii="Bookman Old Style" w:eastAsia="Calibri" w:hAnsi="Bookman Old Style" w:cs="Times New Roman"/>
                <w:sz w:val="20"/>
                <w:szCs w:val="20"/>
              </w:rPr>
              <w:t>We will see many of you this</w:t>
            </w:r>
            <w:r w:rsidRPr="00714055">
              <w:rPr>
                <w:rFonts w:ascii="Bookman Old Style" w:eastAsia="Calibri" w:hAnsi="Bookman Old Style" w:cs="Times New Roman"/>
                <w:b/>
                <w:sz w:val="20"/>
                <w:szCs w:val="20"/>
              </w:rPr>
              <w:t xml:space="preserve"> Saturday </w:t>
            </w:r>
            <w:r w:rsidRPr="00BA43DE">
              <w:rPr>
                <w:rFonts w:ascii="Bookman Old Style" w:eastAsia="Calibri" w:hAnsi="Bookman Old Style" w:cs="Times New Roman"/>
                <w:sz w:val="20"/>
                <w:szCs w:val="20"/>
              </w:rPr>
              <w:t>in lobby of Social Science Hall from</w:t>
            </w:r>
            <w:r>
              <w:rPr>
                <w:rFonts w:ascii="Bookman Old Style" w:eastAsia="Calibri" w:hAnsi="Bookman Old Style" w:cs="Times New Roman"/>
                <w:b/>
                <w:sz w:val="20"/>
                <w:szCs w:val="20"/>
              </w:rPr>
              <w:t xml:space="preserve"> </w:t>
            </w:r>
            <w:r w:rsidRPr="00714055">
              <w:rPr>
                <w:rFonts w:ascii="Bookman Old Style" w:eastAsia="Calibri" w:hAnsi="Bookman Old Style" w:cs="Times New Roman"/>
                <w:b/>
                <w:sz w:val="20"/>
                <w:szCs w:val="20"/>
              </w:rPr>
              <w:t>11:</w:t>
            </w:r>
            <w:r>
              <w:rPr>
                <w:rFonts w:ascii="Bookman Old Style" w:eastAsia="Calibri" w:hAnsi="Bookman Old Style" w:cs="Times New Roman"/>
                <w:b/>
                <w:sz w:val="20"/>
                <w:szCs w:val="20"/>
              </w:rPr>
              <w:t>30</w:t>
            </w:r>
            <w:r w:rsidRPr="00714055">
              <w:rPr>
                <w:rFonts w:ascii="Bookman Old Style" w:eastAsia="Calibri" w:hAnsi="Bookman Old Style" w:cs="Times New Roman"/>
                <w:b/>
                <w:sz w:val="20"/>
                <w:szCs w:val="20"/>
              </w:rPr>
              <w:t xml:space="preserve"> – 2:00</w:t>
            </w:r>
            <w:r>
              <w:rPr>
                <w:rFonts w:ascii="Bookman Old Style" w:eastAsia="Calibri" w:hAnsi="Bookman Old Style" w:cs="Times New Roman"/>
                <w:b/>
                <w:sz w:val="20"/>
                <w:szCs w:val="20"/>
              </w:rPr>
              <w:t xml:space="preserve"> </w:t>
            </w:r>
            <w:r w:rsidRPr="00BA43DE">
              <w:rPr>
                <w:rFonts w:ascii="Bookman Old Style" w:eastAsia="Calibri" w:hAnsi="Bookman Old Style" w:cs="Times New Roman"/>
                <w:sz w:val="20"/>
                <w:szCs w:val="20"/>
              </w:rPr>
              <w:t>for</w:t>
            </w:r>
            <w:r>
              <w:rPr>
                <w:rFonts w:ascii="Bookman Old Style" w:eastAsia="Calibri" w:hAnsi="Bookman Old Style" w:cs="Times New Roman"/>
                <w:b/>
                <w:sz w:val="20"/>
                <w:szCs w:val="20"/>
              </w:rPr>
              <w:t xml:space="preserve"> Undergraduate Open House. </w:t>
            </w:r>
            <w:r>
              <w:rPr>
                <w:rFonts w:ascii="Bookman Old Style" w:eastAsia="Calibri" w:hAnsi="Bookman Old Style" w:cs="Times New Roman"/>
                <w:sz w:val="20"/>
                <w:szCs w:val="20"/>
              </w:rPr>
              <w:t>E</w:t>
            </w:r>
            <w:r w:rsidRPr="00BA43DE">
              <w:rPr>
                <w:rFonts w:ascii="Bookman Old Style" w:eastAsia="Calibri" w:hAnsi="Bookman Old Style" w:cs="Times New Roman"/>
                <w:sz w:val="20"/>
                <w:szCs w:val="20"/>
              </w:rPr>
              <w:t xml:space="preserve">very undergraduate </w:t>
            </w:r>
            <w:r>
              <w:rPr>
                <w:rFonts w:ascii="Bookman Old Style" w:eastAsia="Calibri" w:hAnsi="Bookman Old Style" w:cs="Times New Roman"/>
                <w:sz w:val="20"/>
                <w:szCs w:val="20"/>
              </w:rPr>
              <w:t xml:space="preserve">ed </w:t>
            </w:r>
            <w:r w:rsidRPr="00BA43DE">
              <w:rPr>
                <w:rFonts w:ascii="Bookman Old Style" w:eastAsia="Calibri" w:hAnsi="Bookman Old Style" w:cs="Times New Roman"/>
                <w:sz w:val="20"/>
                <w:szCs w:val="20"/>
              </w:rPr>
              <w:t xml:space="preserve">program </w:t>
            </w:r>
            <w:r>
              <w:rPr>
                <w:rFonts w:ascii="Bookman Old Style" w:eastAsia="Calibri" w:hAnsi="Bookman Old Style" w:cs="Times New Roman"/>
                <w:sz w:val="20"/>
                <w:szCs w:val="20"/>
              </w:rPr>
              <w:t xml:space="preserve">will be </w:t>
            </w:r>
            <w:r w:rsidRPr="00BA43DE">
              <w:rPr>
                <w:rFonts w:ascii="Bookman Old Style" w:eastAsia="Calibri" w:hAnsi="Bookman Old Style" w:cs="Times New Roman"/>
                <w:sz w:val="20"/>
                <w:szCs w:val="20"/>
              </w:rPr>
              <w:t xml:space="preserve">represented. </w:t>
            </w:r>
            <w:r w:rsidRPr="00ED56B3">
              <w:rPr>
                <w:rFonts w:ascii="Bookman Old Style" w:eastAsia="Calibri" w:hAnsi="Bookman Old Style" w:cs="Times New Roman"/>
                <w:b/>
                <w:sz w:val="20"/>
                <w:szCs w:val="20"/>
              </w:rPr>
              <w:t>Thanks!</w:t>
            </w:r>
            <w:r>
              <w:rPr>
                <w:rFonts w:ascii="Bookman Old Style" w:eastAsia="Calibri" w:hAnsi="Bookman Old Style" w:cs="Times New Roman"/>
                <w:b/>
                <w:sz w:val="20"/>
                <w:szCs w:val="20"/>
              </w:rPr>
              <w:t xml:space="preserve">  </w:t>
            </w:r>
            <w:r w:rsidRPr="00000E73">
              <w:rPr>
                <w:rFonts w:ascii="Bookman Old Style" w:eastAsia="Calibri" w:hAnsi="Bookman Old Style" w:cs="Times New Roman"/>
                <w:b/>
                <w:i/>
                <w:sz w:val="20"/>
                <w:szCs w:val="20"/>
              </w:rPr>
              <w:t>Lunch for faculty will be provided.</w:t>
            </w:r>
          </w:p>
          <w:p w:rsidR="00AE1D88" w:rsidRDefault="00AE1D88">
            <w:pPr>
              <w:tabs>
                <w:tab w:val="left" w:pos="2230"/>
              </w:tabs>
              <w:spacing w:line="240" w:lineRule="auto"/>
              <w:rPr>
                <w:rFonts w:ascii="Bookman Old Style" w:eastAsia="Calibri" w:hAnsi="Bookman Old Style" w:cs="Times New Roman"/>
                <w:b/>
                <w:sz w:val="20"/>
                <w:szCs w:val="20"/>
              </w:rPr>
            </w:pPr>
          </w:p>
          <w:p w:rsidR="00AE1D88" w:rsidRDefault="00AE1D88">
            <w:pPr>
              <w:tabs>
                <w:tab w:val="left" w:pos="2230"/>
              </w:tabs>
              <w:spacing w:line="240" w:lineRule="auto"/>
              <w:rPr>
                <w:rFonts w:ascii="Bookman Old Style" w:eastAsia="Calibri" w:hAnsi="Bookman Old Style" w:cs="Times New Roman"/>
                <w:b/>
                <w:sz w:val="20"/>
                <w:szCs w:val="20"/>
              </w:rPr>
            </w:pPr>
          </w:p>
          <w:p w:rsidR="00AE1D88" w:rsidRDefault="00AE1D88">
            <w:pPr>
              <w:tabs>
                <w:tab w:val="left" w:pos="2230"/>
              </w:tabs>
              <w:spacing w:line="240" w:lineRule="auto"/>
              <w:rPr>
                <w:rFonts w:ascii="Bookman Old Style" w:eastAsia="Calibri" w:hAnsi="Bookman Old Style" w:cs="Times New Roman"/>
                <w:b/>
                <w:sz w:val="20"/>
                <w:szCs w:val="20"/>
              </w:rPr>
            </w:pPr>
            <w:r>
              <w:rPr>
                <w:rFonts w:ascii="Bookman Old Style" w:eastAsia="Calibri" w:hAnsi="Bookman Old Style" w:cs="Times New Roman"/>
                <w:sz w:val="20"/>
                <w:szCs w:val="20"/>
              </w:rPr>
              <w:t xml:space="preserve">Dean Alfano is sending a team to an April 24-26 </w:t>
            </w:r>
            <w:r w:rsidRPr="00ED56B3">
              <w:rPr>
                <w:rFonts w:ascii="Bookman Old Style" w:eastAsia="Calibri" w:hAnsi="Bookman Old Style" w:cs="Times New Roman"/>
                <w:b/>
                <w:sz w:val="20"/>
                <w:szCs w:val="20"/>
              </w:rPr>
              <w:t>AACTE Quality Support Institute</w:t>
            </w:r>
            <w:r>
              <w:rPr>
                <w:rFonts w:ascii="Bookman Old Style" w:eastAsia="Calibri" w:hAnsi="Bookman Old Style" w:cs="Times New Roman"/>
                <w:sz w:val="20"/>
                <w:szCs w:val="20"/>
              </w:rPr>
              <w:t xml:space="preserve"> focused on helping programs develop systems for performance assessment. Continuous improvement, and quality assurance. Should help us make plan for design of 5 year program and inform planning for May retreat. (Mel, Nancy, Michael, Joan, &amp; Kate will attend.) </w:t>
            </w:r>
          </w:p>
          <w:p w:rsidR="00AE1D88" w:rsidRDefault="00AE1D88">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Other news to share???</w:t>
            </w:r>
          </w:p>
          <w:p w:rsidR="00AE1D88" w:rsidRDefault="00AE1D88">
            <w:pPr>
              <w:tabs>
                <w:tab w:val="left" w:pos="2230"/>
              </w:tabs>
              <w:spacing w:line="240" w:lineRule="auto"/>
              <w:rPr>
                <w:rFonts w:ascii="Bookman Old Style" w:eastAsia="Calibri" w:hAnsi="Bookman Old Style" w:cs="Times New Roman"/>
                <w:b/>
                <w:sz w:val="20"/>
                <w:szCs w:val="20"/>
              </w:rPr>
            </w:pPr>
          </w:p>
          <w:p w:rsidR="00AE1D88" w:rsidRPr="00000E73" w:rsidRDefault="00AE1D88">
            <w:pPr>
              <w:tabs>
                <w:tab w:val="left" w:pos="2230"/>
              </w:tabs>
              <w:spacing w:line="240" w:lineRule="auto"/>
              <w:rPr>
                <w:rFonts w:ascii="Bookman Old Style" w:eastAsia="Calibri" w:hAnsi="Bookman Old Style" w:cs="Times New Roman"/>
                <w:b/>
                <w:i/>
                <w:sz w:val="20"/>
                <w:szCs w:val="20"/>
              </w:rPr>
            </w:pPr>
            <w:r w:rsidRPr="00000E73">
              <w:rPr>
                <w:rFonts w:ascii="Bookman Old Style" w:eastAsia="Calibri" w:hAnsi="Bookman Old Style" w:cs="Times New Roman"/>
                <w:b/>
                <w:i/>
                <w:sz w:val="20"/>
                <w:szCs w:val="20"/>
              </w:rPr>
              <w:t>Please complete information on the purple calendar handout that will be provided to our partner districts with events of interest happening on campus.</w:t>
            </w:r>
          </w:p>
          <w:p w:rsidR="00AE1D88" w:rsidRDefault="00AE1D88">
            <w:pPr>
              <w:tabs>
                <w:tab w:val="left" w:pos="2230"/>
              </w:tabs>
              <w:spacing w:line="240" w:lineRule="auto"/>
              <w:rPr>
                <w:rFonts w:ascii="Bookman Old Style" w:eastAsia="Calibri" w:hAnsi="Bookman Old Style" w:cs="Times New Roman"/>
                <w:b/>
                <w:sz w:val="20"/>
                <w:szCs w:val="20"/>
              </w:rPr>
            </w:pPr>
          </w:p>
          <w:p w:rsidR="00AE1D88" w:rsidRPr="00F5439B" w:rsidRDefault="00AE1D88">
            <w:pPr>
              <w:tabs>
                <w:tab w:val="left" w:pos="2230"/>
              </w:tabs>
              <w:spacing w:line="240" w:lineRule="auto"/>
              <w:rPr>
                <w:rFonts w:ascii="Bookman Old Style" w:eastAsia="Calibri" w:hAnsi="Bookman Old Style" w:cs="Times New Roman"/>
                <w:b/>
                <w:i/>
                <w:sz w:val="20"/>
                <w:szCs w:val="20"/>
              </w:rPr>
            </w:pPr>
            <w:r w:rsidRPr="00F5439B">
              <w:rPr>
                <w:rFonts w:ascii="Bookman Old Style" w:eastAsia="Calibri" w:hAnsi="Bookman Old Style" w:cs="Times New Roman"/>
                <w:b/>
                <w:i/>
                <w:sz w:val="20"/>
                <w:szCs w:val="20"/>
              </w:rPr>
              <w:t>Dr. Broadus-Garcia encourages faculty to participate in the multi state collaborative on civic engagement.</w:t>
            </w:r>
          </w:p>
          <w:p w:rsidR="00AE1D88" w:rsidRPr="00E258FA" w:rsidRDefault="00AE1D88" w:rsidP="00183159">
            <w:pPr>
              <w:tabs>
                <w:tab w:val="left" w:pos="2230"/>
              </w:tabs>
              <w:spacing w:line="240" w:lineRule="auto"/>
              <w:rPr>
                <w:rFonts w:ascii="Bookman Old Style" w:eastAsia="Calibri" w:hAnsi="Bookman Old Style" w:cs="Times New Roman"/>
                <w:b/>
                <w:sz w:val="20"/>
                <w:szCs w:val="20"/>
              </w:rPr>
            </w:pPr>
          </w:p>
        </w:tc>
      </w:tr>
      <w:tr w:rsidR="00AE1D88" w:rsidTr="00AE1D88">
        <w:trPr>
          <w:trHeight w:val="7280"/>
        </w:trPr>
        <w:tc>
          <w:tcPr>
            <w:tcW w:w="810" w:type="dxa"/>
            <w:tcBorders>
              <w:top w:val="single" w:sz="4" w:space="0" w:color="auto"/>
              <w:left w:val="single" w:sz="4" w:space="0" w:color="auto"/>
              <w:bottom w:val="single" w:sz="4" w:space="0" w:color="auto"/>
              <w:right w:val="single" w:sz="4" w:space="0" w:color="auto"/>
            </w:tcBorders>
          </w:tcPr>
          <w:p w:rsidR="00AE1D88" w:rsidRDefault="00AE1D88" w:rsidP="00EB34A6">
            <w:pPr>
              <w:spacing w:line="240" w:lineRule="auto"/>
              <w:rPr>
                <w:rFonts w:ascii="Bookman Old Style" w:hAnsi="Bookman Old Style"/>
                <w:sz w:val="20"/>
                <w:szCs w:val="20"/>
              </w:rPr>
            </w:pPr>
            <w:r>
              <w:rPr>
                <w:rFonts w:ascii="Bookman Old Style" w:hAnsi="Bookman Old Style"/>
                <w:sz w:val="20"/>
                <w:szCs w:val="20"/>
              </w:rPr>
              <w:lastRenderedPageBreak/>
              <w:t>XII.</w:t>
            </w: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p>
          <w:p w:rsidR="00AE1D88" w:rsidRDefault="00AE1D88" w:rsidP="00EB34A6">
            <w:pPr>
              <w:spacing w:line="240" w:lineRule="auto"/>
              <w:rPr>
                <w:rFonts w:ascii="Bookman Old Style" w:hAnsi="Bookman Old Style"/>
                <w:sz w:val="20"/>
                <w:szCs w:val="20"/>
              </w:rPr>
            </w:pPr>
            <w:r>
              <w:rPr>
                <w:rFonts w:ascii="Bookman Old Style" w:hAnsi="Bookman Old Style"/>
                <w:sz w:val="20"/>
                <w:szCs w:val="20"/>
              </w:rPr>
              <w:t>XIII.</w:t>
            </w:r>
          </w:p>
        </w:tc>
        <w:tc>
          <w:tcPr>
            <w:tcW w:w="9810" w:type="dxa"/>
            <w:tcBorders>
              <w:top w:val="single" w:sz="4" w:space="0" w:color="auto"/>
              <w:left w:val="single" w:sz="4" w:space="0" w:color="auto"/>
              <w:bottom w:val="single" w:sz="4" w:space="0" w:color="auto"/>
              <w:right w:val="single" w:sz="4" w:space="0" w:color="auto"/>
            </w:tcBorders>
            <w:hideMark/>
          </w:tcPr>
          <w:p w:rsidR="00AE1D88" w:rsidRPr="00EB34A6" w:rsidRDefault="00AE1D88" w:rsidP="00EB34A6">
            <w:pPr>
              <w:tabs>
                <w:tab w:val="left" w:pos="2025"/>
              </w:tabs>
              <w:spacing w:line="240" w:lineRule="auto"/>
              <w:rPr>
                <w:rFonts w:ascii="Bookman Old Style" w:hAnsi="Bookman Old Style"/>
                <w:sz w:val="20"/>
                <w:szCs w:val="20"/>
              </w:rPr>
            </w:pPr>
            <w:r w:rsidRPr="00EB34A6">
              <w:rPr>
                <w:rFonts w:ascii="Bookman Old Style" w:hAnsi="Bookman Old Style"/>
                <w:b/>
                <w:sz w:val="20"/>
                <w:szCs w:val="20"/>
              </w:rPr>
              <w:t>Academic standards proposal</w:t>
            </w:r>
            <w:r w:rsidRPr="00EB34A6">
              <w:rPr>
                <w:rFonts w:ascii="Bookman Old Style" w:hAnsi="Bookman Old Style"/>
                <w:sz w:val="20"/>
                <w:szCs w:val="20"/>
              </w:rPr>
              <w:t xml:space="preserve">-- program coordinators met and policy drafted—out to department chairs and program coordinators for review. </w:t>
            </w:r>
          </w:p>
          <w:p w:rsidR="00AE1D88" w:rsidRDefault="00AE1D88" w:rsidP="00BA43DE">
            <w:pPr>
              <w:pStyle w:val="ListParagraph"/>
              <w:tabs>
                <w:tab w:val="left" w:pos="2025"/>
              </w:tabs>
              <w:spacing w:line="240" w:lineRule="auto"/>
              <w:ind w:left="360"/>
              <w:rPr>
                <w:rFonts w:ascii="Bookman Old Style" w:hAnsi="Bookman Old Style"/>
                <w:sz w:val="20"/>
                <w:szCs w:val="20"/>
              </w:rPr>
            </w:pPr>
          </w:p>
          <w:p w:rsidR="00AE1D88" w:rsidRPr="00EB34A6" w:rsidRDefault="00AE1D88" w:rsidP="00EB34A6">
            <w:pPr>
              <w:tabs>
                <w:tab w:val="left" w:pos="2025"/>
              </w:tabs>
              <w:spacing w:line="240" w:lineRule="auto"/>
              <w:rPr>
                <w:rFonts w:ascii="Bookman Old Style" w:hAnsi="Bookman Old Style"/>
                <w:sz w:val="20"/>
                <w:szCs w:val="20"/>
              </w:rPr>
            </w:pPr>
            <w:r w:rsidRPr="00EB34A6">
              <w:rPr>
                <w:rFonts w:ascii="Bookman Old Style" w:hAnsi="Bookman Old Style"/>
                <w:sz w:val="20"/>
                <w:szCs w:val="20"/>
              </w:rPr>
              <w:t>For students to see accurate and current information, we need to get this approved by CTEC and submitted to Academic Standards by April 10 for consideration in their final 2016-2017 meeting; then to Faculty Senate.</w:t>
            </w:r>
          </w:p>
          <w:p w:rsidR="00AE1D88" w:rsidRDefault="00AE1D88" w:rsidP="00693171">
            <w:pPr>
              <w:pStyle w:val="ListParagraph"/>
              <w:tabs>
                <w:tab w:val="left" w:pos="2025"/>
              </w:tabs>
              <w:spacing w:line="240" w:lineRule="auto"/>
              <w:ind w:left="360"/>
              <w:rPr>
                <w:rFonts w:ascii="Bookman Old Style" w:hAnsi="Bookman Old Style"/>
                <w:sz w:val="20"/>
                <w:szCs w:val="20"/>
              </w:rPr>
            </w:pPr>
          </w:p>
          <w:p w:rsidR="00AE1D88" w:rsidRPr="00EB34A6" w:rsidRDefault="00AE1D88" w:rsidP="00EB34A6">
            <w:pPr>
              <w:tabs>
                <w:tab w:val="left" w:pos="2025"/>
              </w:tabs>
              <w:spacing w:line="240" w:lineRule="auto"/>
              <w:rPr>
                <w:rFonts w:ascii="Bookman Old Style" w:hAnsi="Bookman Old Style"/>
                <w:sz w:val="20"/>
                <w:szCs w:val="20"/>
              </w:rPr>
            </w:pPr>
            <w:r w:rsidRPr="00EB34A6">
              <w:rPr>
                <w:rFonts w:ascii="Bookman Old Style" w:hAnsi="Bookman Old Style"/>
                <w:sz w:val="20"/>
                <w:szCs w:val="20"/>
              </w:rPr>
              <w:t>Updated copy attached with the tracked edits that have come in from programs and eagle eyed colleagues to date. I expect there may be more edits before we meet but this is a reminder to take a last look before we meet. (If approved, please remind your reps to Academic Standards and Senate to support approval and unusually rapid enactment!)</w:t>
            </w:r>
          </w:p>
          <w:p w:rsidR="00AE1D88" w:rsidRDefault="00AE1D88" w:rsidP="00E14388">
            <w:pPr>
              <w:tabs>
                <w:tab w:val="left" w:pos="2025"/>
              </w:tabs>
              <w:spacing w:line="240" w:lineRule="auto"/>
              <w:rPr>
                <w:rFonts w:ascii="Bookman Old Style" w:hAnsi="Bookman Old Style"/>
                <w:sz w:val="20"/>
                <w:szCs w:val="20"/>
              </w:rPr>
            </w:pPr>
          </w:p>
          <w:p w:rsidR="00AE1D88" w:rsidRDefault="00AE1D88" w:rsidP="00714055">
            <w:pPr>
              <w:tabs>
                <w:tab w:val="left" w:pos="2025"/>
              </w:tabs>
              <w:spacing w:line="240" w:lineRule="auto"/>
              <w:rPr>
                <w:rFonts w:ascii="Bookman Old Style" w:hAnsi="Bookman Old Style"/>
                <w:sz w:val="20"/>
                <w:szCs w:val="20"/>
              </w:rPr>
            </w:pPr>
            <w:r>
              <w:rPr>
                <w:rFonts w:ascii="Bookman Old Style" w:hAnsi="Bookman Old Style"/>
                <w:sz w:val="20"/>
                <w:szCs w:val="20"/>
              </w:rPr>
              <w:t>Discussion of proposed policy.</w:t>
            </w:r>
          </w:p>
          <w:p w:rsidR="00AE1D88" w:rsidRDefault="00AE1D88" w:rsidP="00714055">
            <w:pPr>
              <w:tabs>
                <w:tab w:val="left" w:pos="2025"/>
              </w:tabs>
              <w:spacing w:line="240" w:lineRule="auto"/>
              <w:rPr>
                <w:rFonts w:ascii="Bookman Old Style" w:hAnsi="Bookman Old Style"/>
                <w:sz w:val="20"/>
                <w:szCs w:val="20"/>
              </w:rPr>
            </w:pPr>
          </w:p>
          <w:p w:rsidR="00AE1D88" w:rsidRDefault="00AE1D88" w:rsidP="00714055">
            <w:pPr>
              <w:tabs>
                <w:tab w:val="left" w:pos="2025"/>
              </w:tabs>
              <w:spacing w:line="240" w:lineRule="auto"/>
              <w:rPr>
                <w:rFonts w:ascii="Bookman Old Style" w:hAnsi="Bookman Old Style"/>
                <w:sz w:val="20"/>
                <w:szCs w:val="20"/>
              </w:rPr>
            </w:pPr>
            <w:r>
              <w:rPr>
                <w:rFonts w:ascii="Bookman Old Style" w:hAnsi="Bookman Old Style"/>
                <w:sz w:val="20"/>
                <w:szCs w:val="20"/>
              </w:rPr>
              <w:t>We are drafting some materials related to admissions rubrics that might be useful across programs--we will have time to think about those drafts next month!</w:t>
            </w:r>
          </w:p>
          <w:p w:rsidR="00AE1D88" w:rsidRDefault="00AE1D88" w:rsidP="00714055">
            <w:pPr>
              <w:tabs>
                <w:tab w:val="left" w:pos="2025"/>
              </w:tabs>
              <w:spacing w:line="240" w:lineRule="auto"/>
              <w:rPr>
                <w:rFonts w:ascii="Bookman Old Style" w:hAnsi="Bookman Old Style"/>
                <w:sz w:val="20"/>
                <w:szCs w:val="20"/>
              </w:rPr>
            </w:pPr>
          </w:p>
          <w:p w:rsidR="00AE1D88" w:rsidRPr="00000E73" w:rsidRDefault="00AE1D88" w:rsidP="00714055">
            <w:pPr>
              <w:tabs>
                <w:tab w:val="left" w:pos="2025"/>
              </w:tabs>
              <w:spacing w:line="240" w:lineRule="auto"/>
              <w:rPr>
                <w:rFonts w:ascii="Bookman Old Style" w:hAnsi="Bookman Old Style"/>
                <w:b/>
                <w:i/>
                <w:sz w:val="20"/>
                <w:szCs w:val="20"/>
              </w:rPr>
            </w:pPr>
            <w:r w:rsidRPr="00000E73">
              <w:rPr>
                <w:rFonts w:ascii="Bookman Old Style" w:hAnsi="Bookman Old Style"/>
                <w:b/>
                <w:i/>
                <w:sz w:val="20"/>
                <w:szCs w:val="20"/>
              </w:rPr>
              <w:t>With modification on the science language and GPA requirements for admission, it will be submitted per consensus.</w:t>
            </w:r>
          </w:p>
          <w:p w:rsidR="00AE1D88" w:rsidRDefault="00AE1D88" w:rsidP="00714055">
            <w:pPr>
              <w:tabs>
                <w:tab w:val="left" w:pos="2025"/>
              </w:tabs>
              <w:spacing w:line="240" w:lineRule="auto"/>
              <w:rPr>
                <w:rFonts w:ascii="Bookman Old Style" w:hAnsi="Bookman Old Style"/>
                <w:sz w:val="20"/>
                <w:szCs w:val="20"/>
              </w:rPr>
            </w:pPr>
          </w:p>
          <w:p w:rsidR="00AE1D88" w:rsidRDefault="00AE1D88" w:rsidP="00714055">
            <w:pPr>
              <w:tabs>
                <w:tab w:val="left" w:pos="2025"/>
              </w:tabs>
              <w:spacing w:line="240" w:lineRule="auto"/>
              <w:rPr>
                <w:rFonts w:ascii="Bookman Old Style" w:hAnsi="Bookman Old Style"/>
                <w:sz w:val="20"/>
                <w:szCs w:val="20"/>
              </w:rPr>
            </w:pPr>
          </w:p>
          <w:p w:rsidR="00AE1D88" w:rsidRDefault="00AE1D88" w:rsidP="00714055">
            <w:pPr>
              <w:tabs>
                <w:tab w:val="left" w:pos="2025"/>
              </w:tabs>
              <w:spacing w:line="240" w:lineRule="auto"/>
              <w:rPr>
                <w:rFonts w:ascii="Bookman Old Style" w:hAnsi="Bookman Old Style"/>
                <w:sz w:val="20"/>
                <w:szCs w:val="20"/>
              </w:rPr>
            </w:pPr>
            <w:r w:rsidRPr="00EB34A6">
              <w:rPr>
                <w:rFonts w:ascii="Bookman Old Style" w:hAnsi="Bookman Old Style"/>
                <w:b/>
                <w:sz w:val="20"/>
                <w:szCs w:val="20"/>
              </w:rPr>
              <w:t>Current thinking about BOR concept paper for 5-year program design.</w:t>
            </w:r>
            <w:r>
              <w:rPr>
                <w:rFonts w:ascii="Bookman Old Style" w:hAnsi="Bookman Old Style"/>
                <w:sz w:val="20"/>
                <w:szCs w:val="20"/>
              </w:rPr>
              <w:t xml:space="preserve"> </w:t>
            </w:r>
          </w:p>
          <w:p w:rsidR="00AE1D88" w:rsidRDefault="00AE1D88" w:rsidP="00714055">
            <w:pPr>
              <w:tabs>
                <w:tab w:val="left" w:pos="2025"/>
              </w:tabs>
              <w:spacing w:line="240" w:lineRule="auto"/>
              <w:rPr>
                <w:rFonts w:ascii="Bookman Old Style" w:hAnsi="Bookman Old Style"/>
                <w:sz w:val="20"/>
                <w:szCs w:val="20"/>
              </w:rPr>
            </w:pPr>
          </w:p>
          <w:p w:rsidR="00AE1D88" w:rsidRDefault="00AE1D88" w:rsidP="00714055">
            <w:pPr>
              <w:tabs>
                <w:tab w:val="left" w:pos="2025"/>
              </w:tabs>
              <w:spacing w:line="240" w:lineRule="auto"/>
              <w:rPr>
                <w:rFonts w:ascii="Bookman Old Style" w:hAnsi="Bookman Old Style"/>
                <w:sz w:val="20"/>
                <w:szCs w:val="20"/>
              </w:rPr>
            </w:pPr>
            <w:r>
              <w:rPr>
                <w:rFonts w:ascii="Bookman Old Style" w:hAnsi="Bookman Old Style"/>
                <w:sz w:val="20"/>
                <w:szCs w:val="20"/>
              </w:rPr>
              <w:t>Goal of concept paper submission by late May as it is at least a 4 month process.</w:t>
            </w:r>
          </w:p>
          <w:p w:rsidR="00AE1D88" w:rsidRDefault="00AE1D88" w:rsidP="00E14388">
            <w:pPr>
              <w:tabs>
                <w:tab w:val="left" w:pos="2025"/>
              </w:tabs>
              <w:spacing w:line="240" w:lineRule="auto"/>
              <w:rPr>
                <w:rFonts w:ascii="Bookman Old Style" w:hAnsi="Bookman Old Style"/>
                <w:sz w:val="20"/>
                <w:szCs w:val="20"/>
              </w:rPr>
            </w:pPr>
          </w:p>
          <w:p w:rsidR="00AE1D88" w:rsidRDefault="00AE1D88" w:rsidP="009E261E">
            <w:pPr>
              <w:tabs>
                <w:tab w:val="left" w:pos="2025"/>
              </w:tabs>
              <w:spacing w:line="240" w:lineRule="auto"/>
              <w:rPr>
                <w:rFonts w:ascii="Bookman Old Style" w:hAnsi="Bookman Old Style"/>
                <w:sz w:val="20"/>
                <w:szCs w:val="20"/>
              </w:rPr>
            </w:pPr>
            <w:r>
              <w:rPr>
                <w:rFonts w:ascii="Bookman Old Style" w:hAnsi="Bookman Old Style"/>
                <w:sz w:val="20"/>
                <w:szCs w:val="20"/>
              </w:rPr>
              <w:t>Discuss and improve the draft set of program characteristics (provided during meeting)</w:t>
            </w:r>
          </w:p>
          <w:p w:rsidR="00AE1D88" w:rsidRDefault="00AE1D88" w:rsidP="009E261E">
            <w:pPr>
              <w:tabs>
                <w:tab w:val="left" w:pos="2025"/>
              </w:tabs>
              <w:spacing w:line="240" w:lineRule="auto"/>
              <w:rPr>
                <w:rFonts w:ascii="Bookman Old Style" w:hAnsi="Bookman Old Style"/>
                <w:sz w:val="20"/>
                <w:szCs w:val="20"/>
              </w:rPr>
            </w:pPr>
            <w:r>
              <w:rPr>
                <w:rFonts w:ascii="Bookman Old Style" w:hAnsi="Bookman Old Style"/>
                <w:sz w:val="20"/>
                <w:szCs w:val="20"/>
              </w:rPr>
              <w:t xml:space="preserve"> </w:t>
            </w:r>
          </w:p>
          <w:p w:rsidR="00AE1D88" w:rsidRDefault="00AE1D88" w:rsidP="009E261E">
            <w:pPr>
              <w:tabs>
                <w:tab w:val="left" w:pos="2025"/>
              </w:tabs>
              <w:spacing w:line="240" w:lineRule="auto"/>
              <w:rPr>
                <w:rFonts w:ascii="Bookman Old Style" w:hAnsi="Bookman Old Style"/>
                <w:sz w:val="20"/>
                <w:szCs w:val="20"/>
              </w:rPr>
            </w:pPr>
            <w:r>
              <w:rPr>
                <w:rFonts w:ascii="Bookman Old Style" w:hAnsi="Bookman Old Style"/>
                <w:sz w:val="20"/>
                <w:szCs w:val="20"/>
              </w:rPr>
              <w:t>Goal is to have at least a skeleton of concept paper for review in our May 4 meeting—if we do not hit that goal we should have it for our May 12 retreat.</w:t>
            </w:r>
          </w:p>
          <w:p w:rsidR="00AE1D88" w:rsidRDefault="00AE1D88" w:rsidP="009E261E">
            <w:pPr>
              <w:tabs>
                <w:tab w:val="left" w:pos="2025"/>
              </w:tabs>
              <w:spacing w:line="240" w:lineRule="auto"/>
              <w:rPr>
                <w:rFonts w:ascii="Bookman Old Style" w:hAnsi="Bookman Old Style"/>
                <w:sz w:val="20"/>
                <w:szCs w:val="20"/>
              </w:rPr>
            </w:pPr>
          </w:p>
          <w:p w:rsidR="00AE1D88" w:rsidRDefault="00AE1D88" w:rsidP="009E261E">
            <w:pPr>
              <w:tabs>
                <w:tab w:val="left" w:pos="2025"/>
              </w:tabs>
              <w:spacing w:line="240" w:lineRule="auto"/>
              <w:rPr>
                <w:rFonts w:ascii="Bookman Old Style" w:hAnsi="Bookman Old Style"/>
                <w:sz w:val="20"/>
                <w:szCs w:val="20"/>
              </w:rPr>
            </w:pPr>
            <w:r>
              <w:rPr>
                <w:rFonts w:ascii="Bookman Old Style" w:hAnsi="Bookman Old Style"/>
                <w:sz w:val="20"/>
                <w:szCs w:val="20"/>
              </w:rPr>
              <w:t>If you have recent successful experience with a BOR concept paper, please mention! We want lots of eyes to troubleshoot drafts!</w:t>
            </w:r>
          </w:p>
          <w:p w:rsidR="00AE1D88" w:rsidRDefault="00AE1D88" w:rsidP="009E261E">
            <w:pPr>
              <w:tabs>
                <w:tab w:val="left" w:pos="2025"/>
              </w:tabs>
              <w:spacing w:line="240" w:lineRule="auto"/>
              <w:rPr>
                <w:rFonts w:ascii="Bookman Old Style" w:hAnsi="Bookman Old Style"/>
                <w:sz w:val="20"/>
                <w:szCs w:val="20"/>
              </w:rPr>
            </w:pPr>
          </w:p>
          <w:p w:rsidR="00AE1D88" w:rsidRPr="00000E73" w:rsidRDefault="00AE1D88" w:rsidP="009E261E">
            <w:pPr>
              <w:tabs>
                <w:tab w:val="left" w:pos="2025"/>
              </w:tabs>
              <w:spacing w:line="240" w:lineRule="auto"/>
              <w:rPr>
                <w:rFonts w:ascii="Bookman Old Style" w:hAnsi="Bookman Old Style"/>
                <w:b/>
                <w:i/>
                <w:sz w:val="20"/>
                <w:szCs w:val="20"/>
              </w:rPr>
            </w:pPr>
            <w:r w:rsidRPr="00000E73">
              <w:rPr>
                <w:rFonts w:ascii="Bookman Old Style" w:hAnsi="Bookman Old Style"/>
                <w:b/>
                <w:i/>
                <w:sz w:val="20"/>
                <w:szCs w:val="20"/>
              </w:rPr>
              <w:t>Concerns regarding the e</w:t>
            </w:r>
            <w:r>
              <w:rPr>
                <w:rFonts w:ascii="Bookman Old Style" w:hAnsi="Bookman Old Style"/>
                <w:b/>
                <w:i/>
                <w:sz w:val="20"/>
                <w:szCs w:val="20"/>
              </w:rPr>
              <w:t>ffect on current art and music m</w:t>
            </w:r>
            <w:r w:rsidRPr="00000E73">
              <w:rPr>
                <w:rFonts w:ascii="Bookman Old Style" w:hAnsi="Bookman Old Style"/>
                <w:b/>
                <w:i/>
                <w:sz w:val="20"/>
                <w:szCs w:val="20"/>
              </w:rPr>
              <w:t xml:space="preserve">aster’s </w:t>
            </w:r>
            <w:r>
              <w:rPr>
                <w:rFonts w:ascii="Bookman Old Style" w:hAnsi="Bookman Old Style"/>
                <w:b/>
                <w:i/>
                <w:sz w:val="20"/>
                <w:szCs w:val="20"/>
              </w:rPr>
              <w:t xml:space="preserve">degree </w:t>
            </w:r>
            <w:r w:rsidRPr="00000E73">
              <w:rPr>
                <w:rFonts w:ascii="Bookman Old Style" w:hAnsi="Bookman Old Style"/>
                <w:b/>
                <w:i/>
                <w:sz w:val="20"/>
                <w:szCs w:val="20"/>
              </w:rPr>
              <w:t>programs were heard.</w:t>
            </w:r>
          </w:p>
          <w:p w:rsidR="00AE1D88" w:rsidRPr="008D48B1" w:rsidRDefault="00AE1D88" w:rsidP="009E261E">
            <w:pPr>
              <w:tabs>
                <w:tab w:val="left" w:pos="2025"/>
              </w:tabs>
              <w:spacing w:line="240" w:lineRule="auto"/>
              <w:rPr>
                <w:rFonts w:ascii="Bookman Old Style" w:hAnsi="Bookman Old Style"/>
                <w:sz w:val="20"/>
                <w:szCs w:val="20"/>
              </w:rPr>
            </w:pPr>
          </w:p>
        </w:tc>
      </w:tr>
      <w:tr w:rsidR="00AE1D88" w:rsidTr="00AE1D88">
        <w:tc>
          <w:tcPr>
            <w:tcW w:w="810" w:type="dxa"/>
            <w:tcBorders>
              <w:top w:val="single" w:sz="4" w:space="0" w:color="auto"/>
              <w:left w:val="single" w:sz="4" w:space="0" w:color="auto"/>
              <w:bottom w:val="single" w:sz="4" w:space="0" w:color="auto"/>
              <w:right w:val="single" w:sz="4" w:space="0" w:color="auto"/>
            </w:tcBorders>
          </w:tcPr>
          <w:p w:rsidR="00AE1D88" w:rsidRDefault="00AE1D88">
            <w:pPr>
              <w:spacing w:line="240" w:lineRule="auto"/>
              <w:jc w:val="both"/>
              <w:rPr>
                <w:rFonts w:ascii="Bookman Old Style" w:eastAsia="Calibri" w:hAnsi="Bookman Old Style" w:cs="Times New Roman"/>
                <w:sz w:val="20"/>
                <w:szCs w:val="20"/>
              </w:rPr>
            </w:pPr>
          </w:p>
          <w:p w:rsidR="00AE1D88" w:rsidRDefault="00AE1D88">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XIV.</w:t>
            </w:r>
          </w:p>
        </w:tc>
        <w:tc>
          <w:tcPr>
            <w:tcW w:w="9810" w:type="dxa"/>
            <w:tcBorders>
              <w:top w:val="single" w:sz="4" w:space="0" w:color="auto"/>
              <w:left w:val="single" w:sz="4" w:space="0" w:color="auto"/>
              <w:bottom w:val="single" w:sz="4" w:space="0" w:color="auto"/>
              <w:right w:val="single" w:sz="4" w:space="0" w:color="auto"/>
            </w:tcBorders>
          </w:tcPr>
          <w:p w:rsidR="00AE1D88" w:rsidRDefault="00AE1D88" w:rsidP="00183159">
            <w:pPr>
              <w:spacing w:line="240" w:lineRule="auto"/>
              <w:rPr>
                <w:rFonts w:ascii="Bookman Old Style" w:hAnsi="Bookman Old Style"/>
                <w:b/>
                <w:sz w:val="20"/>
                <w:szCs w:val="20"/>
              </w:rPr>
            </w:pPr>
          </w:p>
          <w:p w:rsidR="00AE1D88" w:rsidRDefault="00AE1D88" w:rsidP="00183159">
            <w:pPr>
              <w:spacing w:line="240" w:lineRule="auto"/>
              <w:rPr>
                <w:rFonts w:ascii="Bookman Old Style" w:hAnsi="Bookman Old Style"/>
                <w:b/>
                <w:sz w:val="20"/>
                <w:szCs w:val="20"/>
              </w:rPr>
            </w:pPr>
            <w:r w:rsidRPr="00E258FA">
              <w:rPr>
                <w:rFonts w:ascii="Bookman Old Style" w:hAnsi="Bookman Old Style"/>
                <w:b/>
                <w:sz w:val="20"/>
                <w:szCs w:val="20"/>
              </w:rPr>
              <w:t>SEPS Dean update</w:t>
            </w:r>
          </w:p>
          <w:p w:rsidR="00AE1D88" w:rsidRDefault="00AE1D88" w:rsidP="00183159">
            <w:pPr>
              <w:spacing w:line="240" w:lineRule="auto"/>
              <w:rPr>
                <w:rFonts w:ascii="Bookman Old Style" w:hAnsi="Bookman Old Style"/>
                <w:b/>
                <w:i/>
                <w:sz w:val="20"/>
                <w:szCs w:val="20"/>
              </w:rPr>
            </w:pPr>
            <w:r>
              <w:rPr>
                <w:rFonts w:ascii="Bookman Old Style" w:hAnsi="Bookman Old Style"/>
                <w:b/>
                <w:i/>
                <w:sz w:val="20"/>
                <w:szCs w:val="20"/>
              </w:rPr>
              <w:t>Funding for</w:t>
            </w:r>
            <w:r w:rsidRPr="00F5439B">
              <w:rPr>
                <w:rFonts w:ascii="Bookman Old Style" w:hAnsi="Bookman Old Style"/>
                <w:b/>
                <w:i/>
                <w:sz w:val="20"/>
                <w:szCs w:val="20"/>
              </w:rPr>
              <w:t xml:space="preserve"> edTPA vouchers will assist with implementation.</w:t>
            </w:r>
          </w:p>
          <w:p w:rsidR="00AE1D88" w:rsidRDefault="00AE1D88" w:rsidP="00183159">
            <w:pPr>
              <w:spacing w:line="240" w:lineRule="auto"/>
              <w:rPr>
                <w:rFonts w:ascii="Bookman Old Style" w:hAnsi="Bookman Old Style"/>
                <w:b/>
                <w:i/>
                <w:sz w:val="20"/>
                <w:szCs w:val="20"/>
              </w:rPr>
            </w:pPr>
          </w:p>
          <w:p w:rsidR="00AE1D88" w:rsidRPr="00AE1D88" w:rsidRDefault="00AE1D88" w:rsidP="00183159">
            <w:pPr>
              <w:spacing w:line="240" w:lineRule="auto"/>
              <w:rPr>
                <w:rFonts w:ascii="Bookman Old Style" w:hAnsi="Bookman Old Style"/>
                <w:b/>
                <w:i/>
                <w:sz w:val="20"/>
                <w:szCs w:val="20"/>
              </w:rPr>
            </w:pPr>
            <w:r>
              <w:rPr>
                <w:rFonts w:ascii="Bookman Old Style" w:hAnsi="Bookman Old Style"/>
                <w:b/>
                <w:i/>
                <w:sz w:val="20"/>
                <w:szCs w:val="20"/>
              </w:rPr>
              <w:t>Also, please go to AACTE.org and connect with the social media links to coordinate advocacy.</w:t>
            </w:r>
          </w:p>
          <w:p w:rsidR="00AE1D88" w:rsidRPr="00E258FA" w:rsidRDefault="00AE1D88" w:rsidP="00714055">
            <w:pPr>
              <w:tabs>
                <w:tab w:val="left" w:pos="2230"/>
              </w:tabs>
              <w:spacing w:line="240" w:lineRule="auto"/>
              <w:rPr>
                <w:rFonts w:ascii="Bookman Old Style" w:eastAsia="Calibri" w:hAnsi="Bookman Old Style" w:cs="Times New Roman"/>
                <w:b/>
                <w:sz w:val="20"/>
                <w:szCs w:val="20"/>
              </w:rPr>
            </w:pPr>
            <w:r w:rsidRPr="00E258FA">
              <w:rPr>
                <w:rFonts w:ascii="Bookman Old Style" w:hAnsi="Bookman Old Style"/>
                <w:sz w:val="20"/>
                <w:szCs w:val="20"/>
              </w:rPr>
              <w:t xml:space="preserve">  </w:t>
            </w:r>
          </w:p>
        </w:tc>
      </w:tr>
      <w:tr w:rsidR="00AE1D88" w:rsidTr="00AE1D88">
        <w:tc>
          <w:tcPr>
            <w:tcW w:w="810" w:type="dxa"/>
            <w:tcBorders>
              <w:top w:val="single" w:sz="4" w:space="0" w:color="auto"/>
              <w:left w:val="single" w:sz="4" w:space="0" w:color="auto"/>
              <w:bottom w:val="single" w:sz="4" w:space="0" w:color="auto"/>
              <w:right w:val="single" w:sz="4" w:space="0" w:color="auto"/>
            </w:tcBorders>
          </w:tcPr>
          <w:p w:rsidR="00AE1D88" w:rsidRDefault="00AE1D88">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XV.</w:t>
            </w:r>
          </w:p>
          <w:p w:rsidR="00AE1D88" w:rsidRDefault="00AE1D88">
            <w:pPr>
              <w:spacing w:line="240" w:lineRule="auto"/>
              <w:jc w:val="both"/>
              <w:rPr>
                <w:rFonts w:ascii="Bookman Old Style" w:eastAsia="Calibri" w:hAnsi="Bookman Old Style" w:cs="Times New Roman"/>
                <w:sz w:val="20"/>
                <w:szCs w:val="20"/>
              </w:rPr>
            </w:pPr>
          </w:p>
          <w:p w:rsidR="00AE1D88" w:rsidRDefault="00AE1D88">
            <w:pPr>
              <w:spacing w:line="240" w:lineRule="auto"/>
              <w:jc w:val="both"/>
              <w:rPr>
                <w:rFonts w:ascii="Bookman Old Style" w:eastAsia="Calibri" w:hAnsi="Bookman Old Style" w:cs="Times New Roman"/>
                <w:sz w:val="20"/>
                <w:szCs w:val="20"/>
              </w:rPr>
            </w:pPr>
          </w:p>
          <w:p w:rsidR="00AE1D88" w:rsidRDefault="00AE1D88">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XVI.</w:t>
            </w:r>
          </w:p>
          <w:p w:rsidR="00AE1D88" w:rsidRDefault="00AE1D88">
            <w:pPr>
              <w:spacing w:line="240" w:lineRule="auto"/>
              <w:jc w:val="both"/>
              <w:rPr>
                <w:rFonts w:ascii="Bookman Old Style" w:eastAsia="Calibri" w:hAnsi="Bookman Old Style" w:cs="Times New Roman"/>
                <w:sz w:val="20"/>
                <w:szCs w:val="20"/>
              </w:rPr>
            </w:pPr>
          </w:p>
          <w:p w:rsidR="00AE1D88" w:rsidRDefault="00AE1D88">
            <w:pPr>
              <w:spacing w:line="240" w:lineRule="auto"/>
              <w:jc w:val="both"/>
              <w:rPr>
                <w:rFonts w:ascii="Bookman Old Style" w:eastAsia="Calibri" w:hAnsi="Bookman Old Style" w:cs="Times New Roman"/>
                <w:sz w:val="20"/>
                <w:szCs w:val="20"/>
              </w:rPr>
            </w:pPr>
          </w:p>
          <w:p w:rsidR="00AE1D88" w:rsidRDefault="00AE1D88">
            <w:pPr>
              <w:spacing w:line="240" w:lineRule="auto"/>
              <w:jc w:val="both"/>
              <w:rPr>
                <w:rFonts w:ascii="Bookman Old Style" w:eastAsia="Calibri" w:hAnsi="Bookman Old Style" w:cs="Times New Roman"/>
                <w:sz w:val="20"/>
                <w:szCs w:val="20"/>
              </w:rPr>
            </w:pPr>
          </w:p>
          <w:p w:rsidR="00AE1D88" w:rsidRDefault="00AE1D88">
            <w:pPr>
              <w:spacing w:line="240" w:lineRule="auto"/>
              <w:jc w:val="both"/>
              <w:rPr>
                <w:rFonts w:ascii="Bookman Old Style" w:eastAsia="Calibri" w:hAnsi="Bookman Old Style" w:cs="Times New Roman"/>
                <w:sz w:val="20"/>
                <w:szCs w:val="20"/>
              </w:rPr>
            </w:pPr>
          </w:p>
          <w:p w:rsidR="00AE1D88" w:rsidRDefault="00AE1D88" w:rsidP="005567E6">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XVII.</w:t>
            </w:r>
          </w:p>
        </w:tc>
        <w:tc>
          <w:tcPr>
            <w:tcW w:w="9810" w:type="dxa"/>
            <w:tcBorders>
              <w:top w:val="single" w:sz="4" w:space="0" w:color="auto"/>
              <w:left w:val="single" w:sz="4" w:space="0" w:color="auto"/>
              <w:bottom w:val="single" w:sz="4" w:space="0" w:color="auto"/>
              <w:right w:val="single" w:sz="4" w:space="0" w:color="auto"/>
            </w:tcBorders>
          </w:tcPr>
          <w:p w:rsidR="00AE1D88" w:rsidRDefault="00AE1D88">
            <w:pPr>
              <w:spacing w:line="240" w:lineRule="auto"/>
              <w:contextualSpacing/>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lastRenderedPageBreak/>
              <w:t>Assessment Subcommittee report</w:t>
            </w:r>
          </w:p>
          <w:p w:rsidR="00AE1D88" w:rsidRDefault="00AE1D88">
            <w:pPr>
              <w:spacing w:line="240" w:lineRule="auto"/>
              <w:contextualSpacing/>
              <w:rPr>
                <w:rFonts w:ascii="Bookman Old Style" w:eastAsia="Calibri" w:hAnsi="Bookman Old Style" w:cs="Times New Roman"/>
                <w:b/>
                <w:sz w:val="20"/>
                <w:szCs w:val="20"/>
              </w:rPr>
            </w:pPr>
          </w:p>
          <w:p w:rsidR="00AE1D88" w:rsidRDefault="00AE1D88">
            <w:pPr>
              <w:spacing w:line="240" w:lineRule="auto"/>
              <w:contextualSpacing/>
              <w:rPr>
                <w:rFonts w:ascii="Bookman Old Style" w:eastAsia="Calibri" w:hAnsi="Bookman Old Style" w:cs="Times New Roman"/>
                <w:b/>
                <w:sz w:val="20"/>
                <w:szCs w:val="20"/>
              </w:rPr>
            </w:pPr>
          </w:p>
          <w:p w:rsidR="00AE1D88" w:rsidRDefault="00AE1D88">
            <w:pPr>
              <w:spacing w:line="240" w:lineRule="auto"/>
              <w:contextualSpacing/>
              <w:rPr>
                <w:rFonts w:ascii="Bookman Old Style" w:eastAsia="Calibri" w:hAnsi="Bookman Old Style" w:cs="Times New Roman"/>
                <w:b/>
                <w:sz w:val="20"/>
                <w:szCs w:val="20"/>
              </w:rPr>
            </w:pPr>
            <w:r w:rsidRPr="00EB34A6">
              <w:rPr>
                <w:rFonts w:ascii="Bookman Old Style" w:eastAsia="Calibri" w:hAnsi="Bookman Old Style" w:cs="Times New Roman"/>
                <w:sz w:val="20"/>
                <w:szCs w:val="20"/>
              </w:rPr>
              <w:t xml:space="preserve">Update on </w:t>
            </w:r>
            <w:r>
              <w:rPr>
                <w:rFonts w:ascii="Bookman Old Style" w:eastAsia="Calibri" w:hAnsi="Bookman Old Style" w:cs="Times New Roman"/>
                <w:b/>
                <w:sz w:val="20"/>
                <w:szCs w:val="20"/>
              </w:rPr>
              <w:t>field experience evaluation pilot</w:t>
            </w:r>
          </w:p>
          <w:p w:rsidR="00AE1D88" w:rsidRPr="00F5439B" w:rsidRDefault="00AE1D88">
            <w:pPr>
              <w:spacing w:line="240" w:lineRule="auto"/>
              <w:contextualSpacing/>
              <w:rPr>
                <w:rFonts w:ascii="Bookman Old Style" w:eastAsia="Calibri" w:hAnsi="Bookman Old Style" w:cs="Times New Roman"/>
                <w:b/>
                <w:i/>
                <w:sz w:val="20"/>
                <w:szCs w:val="20"/>
              </w:rPr>
            </w:pPr>
            <w:r w:rsidRPr="00F5439B">
              <w:rPr>
                <w:rFonts w:ascii="Bookman Old Style" w:eastAsia="Calibri" w:hAnsi="Bookman Old Style" w:cs="Times New Roman"/>
                <w:b/>
                <w:i/>
                <w:sz w:val="20"/>
                <w:szCs w:val="20"/>
              </w:rPr>
              <w:lastRenderedPageBreak/>
              <w:t xml:space="preserve">Out of 156 students, 134 provided their site supervisor email address and 74 site supervisors completed an evaluation.  The survey will go out </w:t>
            </w:r>
            <w:r>
              <w:rPr>
                <w:rFonts w:ascii="Bookman Old Style" w:eastAsia="Calibri" w:hAnsi="Bookman Old Style" w:cs="Times New Roman"/>
                <w:b/>
                <w:i/>
                <w:sz w:val="20"/>
                <w:szCs w:val="20"/>
              </w:rPr>
              <w:t>2 or 3 times in the semester</w:t>
            </w:r>
            <w:r w:rsidRPr="00F5439B">
              <w:rPr>
                <w:rFonts w:ascii="Bookman Old Style" w:eastAsia="Calibri" w:hAnsi="Bookman Old Style" w:cs="Times New Roman"/>
                <w:b/>
                <w:i/>
                <w:sz w:val="20"/>
                <w:szCs w:val="20"/>
              </w:rPr>
              <w:t>.</w:t>
            </w:r>
          </w:p>
          <w:p w:rsidR="00AE1D88" w:rsidRDefault="00AE1D88">
            <w:pPr>
              <w:spacing w:line="240" w:lineRule="auto"/>
              <w:contextualSpacing/>
              <w:rPr>
                <w:rFonts w:ascii="Bookman Old Style" w:eastAsia="Calibri" w:hAnsi="Bookman Old Style" w:cs="Times New Roman"/>
                <w:b/>
                <w:sz w:val="20"/>
                <w:szCs w:val="20"/>
              </w:rPr>
            </w:pPr>
          </w:p>
          <w:p w:rsidR="00AE1D88" w:rsidRPr="00EB34A6" w:rsidRDefault="00AE1D88">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b/>
                <w:sz w:val="20"/>
                <w:szCs w:val="20"/>
              </w:rPr>
              <w:t>Planning to support edTPA completion</w:t>
            </w:r>
            <w:r w:rsidRPr="00EB34A6">
              <w:rPr>
                <w:rFonts w:ascii="Bookman Old Style" w:eastAsia="Calibri" w:hAnsi="Bookman Old Style" w:cs="Times New Roman"/>
                <w:sz w:val="20"/>
                <w:szCs w:val="20"/>
              </w:rPr>
              <w:t>--all supervisors and seminar leaders need this capacity.</w:t>
            </w:r>
            <w:r>
              <w:rPr>
                <w:rFonts w:ascii="Bookman Old Style" w:eastAsia="Calibri" w:hAnsi="Bookman Old Style" w:cs="Times New Roman"/>
                <w:sz w:val="20"/>
                <w:szCs w:val="20"/>
              </w:rPr>
              <w:t xml:space="preserve"> Mel is offering some local sessions to orient that particular group to edTPA.</w:t>
            </w:r>
          </w:p>
          <w:p w:rsidR="00AE1D88" w:rsidRPr="00F5439B" w:rsidRDefault="00AE1D88">
            <w:pPr>
              <w:spacing w:line="240" w:lineRule="auto"/>
              <w:contextualSpacing/>
              <w:rPr>
                <w:rFonts w:ascii="Bookman Old Style" w:eastAsia="Calibri" w:hAnsi="Bookman Old Style" w:cs="Times New Roman"/>
                <w:b/>
                <w:i/>
                <w:sz w:val="20"/>
                <w:szCs w:val="20"/>
              </w:rPr>
            </w:pPr>
            <w:r w:rsidRPr="00F5439B">
              <w:rPr>
                <w:rFonts w:ascii="Bookman Old Style" w:eastAsia="Calibri" w:hAnsi="Bookman Old Style" w:cs="Times New Roman"/>
                <w:b/>
                <w:i/>
                <w:sz w:val="20"/>
                <w:szCs w:val="20"/>
              </w:rPr>
              <w:t>May 19</w:t>
            </w:r>
            <w:r w:rsidRPr="00F5439B">
              <w:rPr>
                <w:rFonts w:ascii="Bookman Old Style" w:eastAsia="Calibri" w:hAnsi="Bookman Old Style" w:cs="Times New Roman"/>
                <w:b/>
                <w:i/>
                <w:sz w:val="20"/>
                <w:szCs w:val="20"/>
                <w:vertAlign w:val="superscript"/>
              </w:rPr>
              <w:t>th</w:t>
            </w:r>
            <w:r w:rsidRPr="00F5439B">
              <w:rPr>
                <w:rFonts w:ascii="Bookman Old Style" w:eastAsia="Calibri" w:hAnsi="Bookman Old Style" w:cs="Times New Roman"/>
                <w:b/>
                <w:i/>
                <w:sz w:val="20"/>
                <w:szCs w:val="20"/>
              </w:rPr>
              <w:t xml:space="preserve"> 10-11:30 am and May 24</w:t>
            </w:r>
            <w:r w:rsidRPr="00F5439B">
              <w:rPr>
                <w:rFonts w:ascii="Bookman Old Style" w:eastAsia="Calibri" w:hAnsi="Bookman Old Style" w:cs="Times New Roman"/>
                <w:b/>
                <w:i/>
                <w:sz w:val="20"/>
                <w:szCs w:val="20"/>
                <w:vertAlign w:val="superscript"/>
              </w:rPr>
              <w:t>th</w:t>
            </w:r>
            <w:r w:rsidRPr="00F5439B">
              <w:rPr>
                <w:rFonts w:ascii="Bookman Old Style" w:eastAsia="Calibri" w:hAnsi="Bookman Old Style" w:cs="Times New Roman"/>
                <w:b/>
                <w:i/>
                <w:sz w:val="20"/>
                <w:szCs w:val="20"/>
              </w:rPr>
              <w:t xml:space="preserve"> 2-3:30 pm</w:t>
            </w:r>
          </w:p>
          <w:p w:rsidR="00AE1D88" w:rsidRDefault="00AE1D88">
            <w:pPr>
              <w:spacing w:line="240" w:lineRule="auto"/>
              <w:contextualSpacing/>
              <w:rPr>
                <w:rFonts w:ascii="Bookman Old Style" w:eastAsia="Calibri" w:hAnsi="Bookman Old Style" w:cs="Times New Roman"/>
                <w:b/>
                <w:sz w:val="20"/>
                <w:szCs w:val="20"/>
              </w:rPr>
            </w:pPr>
          </w:p>
          <w:p w:rsidR="00AE1D88" w:rsidRDefault="00AE1D88">
            <w:pPr>
              <w:spacing w:line="240" w:lineRule="auto"/>
              <w:contextualSpacing/>
              <w:rPr>
                <w:rFonts w:ascii="Bookman Old Style" w:eastAsia="Calibri" w:hAnsi="Bookman Old Style" w:cs="Times New Roman"/>
                <w:b/>
                <w:sz w:val="20"/>
                <w:szCs w:val="20"/>
              </w:rPr>
            </w:pPr>
            <w:r>
              <w:rPr>
                <w:rFonts w:ascii="Bookman Old Style" w:eastAsia="Calibri" w:hAnsi="Bookman Old Style" w:cs="Times New Roman"/>
                <w:b/>
                <w:sz w:val="20"/>
                <w:szCs w:val="20"/>
              </w:rPr>
              <w:t>Pilot of SEED as student teaching midterm and final evaluation instrument—</w:t>
            </w:r>
            <w:r w:rsidRPr="00EB34A6">
              <w:rPr>
                <w:rFonts w:ascii="Bookman Old Style" w:eastAsia="Calibri" w:hAnsi="Bookman Old Style" w:cs="Times New Roman"/>
                <w:sz w:val="20"/>
                <w:szCs w:val="20"/>
              </w:rPr>
              <w:t xml:space="preserve">planning on how to roll it out—big job. </w:t>
            </w:r>
          </w:p>
          <w:p w:rsidR="00AE1D88" w:rsidRPr="004D11A3" w:rsidRDefault="00AE1D88" w:rsidP="004D11A3">
            <w:pPr>
              <w:pStyle w:val="ListParagraph"/>
              <w:numPr>
                <w:ilvl w:val="0"/>
                <w:numId w:val="5"/>
              </w:numPr>
              <w:spacing w:line="240" w:lineRule="auto"/>
              <w:rPr>
                <w:rFonts w:ascii="Bookman Old Style" w:eastAsia="Calibri" w:hAnsi="Bookman Old Style" w:cs="Times New Roman"/>
                <w:sz w:val="20"/>
                <w:szCs w:val="20"/>
              </w:rPr>
            </w:pPr>
            <w:r w:rsidRPr="004D11A3">
              <w:rPr>
                <w:rFonts w:ascii="Bookman Old Style" w:eastAsia="Calibri" w:hAnsi="Bookman Old Style" w:cs="Times New Roman"/>
                <w:sz w:val="20"/>
                <w:szCs w:val="20"/>
              </w:rPr>
              <w:t>Will schedule two “study hall” sessions for program coordinators to develop</w:t>
            </w:r>
            <w:r>
              <w:rPr>
                <w:rFonts w:ascii="Bookman Old Style" w:eastAsia="Calibri" w:hAnsi="Bookman Old Style" w:cs="Times New Roman"/>
                <w:sz w:val="20"/>
                <w:szCs w:val="20"/>
              </w:rPr>
              <w:t xml:space="preserve"> or revise</w:t>
            </w:r>
            <w:r w:rsidRPr="004D11A3">
              <w:rPr>
                <w:rFonts w:ascii="Bookman Old Style" w:eastAsia="Calibri" w:hAnsi="Bookman Old Style" w:cs="Times New Roman"/>
                <w:sz w:val="20"/>
                <w:szCs w:val="20"/>
              </w:rPr>
              <w:t xml:space="preserve"> any needed SPA related items supported by peers, CAEP trained facilitators, and chocolate.</w:t>
            </w:r>
          </w:p>
          <w:p w:rsidR="00AE1D88" w:rsidRDefault="00AE1D88" w:rsidP="004D11A3">
            <w:pPr>
              <w:pStyle w:val="ListParagraph"/>
              <w:numPr>
                <w:ilvl w:val="0"/>
                <w:numId w:val="5"/>
              </w:numPr>
              <w:spacing w:line="240" w:lineRule="auto"/>
              <w:rPr>
                <w:rFonts w:ascii="Bookman Old Style" w:eastAsia="Calibri" w:hAnsi="Bookman Old Style" w:cs="Times New Roman"/>
                <w:sz w:val="20"/>
                <w:szCs w:val="20"/>
              </w:rPr>
            </w:pPr>
            <w:r w:rsidRPr="004D11A3">
              <w:rPr>
                <w:rFonts w:ascii="Bookman Old Style" w:eastAsia="Calibri" w:hAnsi="Bookman Old Style" w:cs="Times New Roman"/>
                <w:sz w:val="20"/>
                <w:szCs w:val="20"/>
              </w:rPr>
              <w:t>Assessment committee planning to leave all 4 levels on the rubric with the top level grayed out and no option to enter a top level score in Taskstream.</w:t>
            </w:r>
          </w:p>
          <w:p w:rsidR="00AE1D88" w:rsidRDefault="00AE1D88" w:rsidP="004D11A3">
            <w:pPr>
              <w:pStyle w:val="ListParagraph"/>
              <w:numPr>
                <w:ilvl w:val="0"/>
                <w:numId w:val="5"/>
              </w:numPr>
              <w:spacing w:line="240" w:lineRule="auto"/>
              <w:rPr>
                <w:rFonts w:ascii="Bookman Old Style" w:eastAsia="Calibri" w:hAnsi="Bookman Old Style" w:cs="Times New Roman"/>
                <w:sz w:val="20"/>
                <w:szCs w:val="20"/>
              </w:rPr>
            </w:pPr>
            <w:r w:rsidRPr="00EB34A6">
              <w:rPr>
                <w:rFonts w:ascii="Bookman Old Style" w:eastAsia="Calibri" w:hAnsi="Bookman Old Style" w:cs="Times New Roman"/>
                <w:sz w:val="20"/>
                <w:szCs w:val="20"/>
              </w:rPr>
              <w:t>Need to design training for our audience and purpose and deliver.</w:t>
            </w:r>
          </w:p>
          <w:p w:rsidR="00AE1D88" w:rsidRPr="00EB34A6" w:rsidRDefault="00AE1D88" w:rsidP="00EB34A6">
            <w:pPr>
              <w:pStyle w:val="ListParagraph"/>
              <w:numPr>
                <w:ilvl w:val="0"/>
                <w:numId w:val="5"/>
              </w:numPr>
              <w:spacing w:line="240" w:lineRule="auto"/>
              <w:rPr>
                <w:rFonts w:ascii="Bookman Old Style" w:eastAsia="Calibri" w:hAnsi="Bookman Old Style" w:cs="Times New Roman"/>
                <w:sz w:val="20"/>
                <w:szCs w:val="20"/>
              </w:rPr>
            </w:pPr>
            <w:r w:rsidRPr="00EB34A6">
              <w:rPr>
                <w:rFonts w:ascii="Bookman Old Style" w:eastAsia="Calibri" w:hAnsi="Bookman Old Style" w:cs="Times New Roman"/>
                <w:sz w:val="20"/>
                <w:szCs w:val="20"/>
              </w:rPr>
              <w:t xml:space="preserve">Need </w:t>
            </w:r>
            <w:r w:rsidRPr="00EB34A6">
              <w:rPr>
                <w:rFonts w:ascii="Bookman Old Style" w:eastAsia="Calibri" w:hAnsi="Bookman Old Style" w:cs="Times New Roman"/>
                <w:sz w:val="20"/>
                <w:szCs w:val="20"/>
                <w:u w:val="single"/>
              </w:rPr>
              <w:t>all</w:t>
            </w:r>
            <w:r w:rsidRPr="00EB34A6">
              <w:rPr>
                <w:rFonts w:ascii="Bookman Old Style" w:eastAsia="Calibri" w:hAnsi="Bookman Old Style" w:cs="Times New Roman"/>
                <w:sz w:val="20"/>
                <w:szCs w:val="20"/>
              </w:rPr>
              <w:t xml:space="preserve"> PT and FT supervisor</w:t>
            </w:r>
            <w:r>
              <w:rPr>
                <w:rFonts w:ascii="Bookman Old Style" w:eastAsia="Calibri" w:hAnsi="Bookman Old Style" w:cs="Times New Roman"/>
                <w:sz w:val="20"/>
                <w:szCs w:val="20"/>
              </w:rPr>
              <w:t>s</w:t>
            </w:r>
            <w:r w:rsidRPr="00EB34A6">
              <w:rPr>
                <w:rFonts w:ascii="Bookman Old Style" w:eastAsia="Calibri" w:hAnsi="Bookman Old Style" w:cs="Times New Roman"/>
                <w:sz w:val="20"/>
                <w:szCs w:val="20"/>
              </w:rPr>
              <w:t xml:space="preserve"> to be oriented and trained to score reliably.  </w:t>
            </w:r>
          </w:p>
          <w:p w:rsidR="00AE1D88" w:rsidRDefault="00AE1D88" w:rsidP="004D11A3">
            <w:pPr>
              <w:pStyle w:val="ListParagraph"/>
              <w:numPr>
                <w:ilvl w:val="0"/>
                <w:numId w:val="5"/>
              </w:numPr>
              <w:spacing w:line="240" w:lineRule="auto"/>
              <w:rPr>
                <w:rFonts w:ascii="Bookman Old Style" w:eastAsia="Calibri" w:hAnsi="Bookman Old Style" w:cs="Times New Roman"/>
                <w:sz w:val="20"/>
                <w:szCs w:val="20"/>
              </w:rPr>
            </w:pPr>
            <w:r w:rsidRPr="004D11A3">
              <w:rPr>
                <w:rFonts w:ascii="Bookman Old Style" w:eastAsia="Calibri" w:hAnsi="Bookman Old Style" w:cs="Times New Roman"/>
                <w:sz w:val="20"/>
                <w:szCs w:val="20"/>
              </w:rPr>
              <w:t>Need to develop related grading guidelines.</w:t>
            </w:r>
            <w:r>
              <w:rPr>
                <w:rFonts w:ascii="Bookman Old Style" w:eastAsia="Calibri" w:hAnsi="Bookman Old Style" w:cs="Times New Roman"/>
                <w:sz w:val="20"/>
                <w:szCs w:val="20"/>
              </w:rPr>
              <w:t xml:space="preserve"> </w:t>
            </w:r>
          </w:p>
          <w:p w:rsidR="00AE1D88" w:rsidRPr="004D11A3" w:rsidRDefault="00AE1D88" w:rsidP="004D11A3">
            <w:pPr>
              <w:pStyle w:val="ListParagraph"/>
              <w:numPr>
                <w:ilvl w:val="0"/>
                <w:numId w:val="5"/>
              </w:numPr>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Need to do all this without throwing too many people into a tizzy……expect to hear a calm voice explaining that we have been listening to concerns about current form and are piloting a new students teaching evaluation form that makes transition into beginning teaching easier…(a very calm voice….)</w:t>
            </w:r>
          </w:p>
          <w:p w:rsidR="00AE1D88" w:rsidRPr="008068FE" w:rsidRDefault="00AE1D88">
            <w:pPr>
              <w:spacing w:line="240" w:lineRule="auto"/>
              <w:contextualSpacing/>
              <w:rPr>
                <w:rFonts w:ascii="Bookman Old Style" w:eastAsia="Calibri" w:hAnsi="Bookman Old Style" w:cs="Times New Roman"/>
                <w:b/>
                <w:i/>
                <w:sz w:val="20"/>
                <w:szCs w:val="20"/>
              </w:rPr>
            </w:pPr>
          </w:p>
          <w:p w:rsidR="00AE1D88" w:rsidRPr="008068FE" w:rsidRDefault="00AE1D88">
            <w:pPr>
              <w:spacing w:line="240" w:lineRule="auto"/>
              <w:contextualSpacing/>
              <w:rPr>
                <w:rFonts w:ascii="Bookman Old Style" w:eastAsia="Calibri" w:hAnsi="Bookman Old Style" w:cs="Times New Roman"/>
                <w:b/>
                <w:i/>
                <w:sz w:val="20"/>
                <w:szCs w:val="20"/>
              </w:rPr>
            </w:pPr>
            <w:r>
              <w:rPr>
                <w:rFonts w:ascii="Bookman Old Style" w:eastAsia="Calibri" w:hAnsi="Bookman Old Style" w:cs="Times New Roman"/>
                <w:b/>
                <w:i/>
                <w:sz w:val="20"/>
                <w:szCs w:val="20"/>
              </w:rPr>
              <w:t>SSED is a</w:t>
            </w:r>
            <w:r w:rsidRPr="008068FE">
              <w:rPr>
                <w:rFonts w:ascii="Bookman Old Style" w:eastAsia="Calibri" w:hAnsi="Bookman Old Style" w:cs="Times New Roman"/>
                <w:b/>
                <w:i/>
                <w:sz w:val="20"/>
                <w:szCs w:val="20"/>
              </w:rPr>
              <w:t xml:space="preserve">lready validated as </w:t>
            </w:r>
            <w:r>
              <w:rPr>
                <w:rFonts w:ascii="Bookman Old Style" w:eastAsia="Calibri" w:hAnsi="Bookman Old Style" w:cs="Times New Roman"/>
                <w:b/>
                <w:i/>
                <w:sz w:val="20"/>
                <w:szCs w:val="20"/>
              </w:rPr>
              <w:t xml:space="preserve">a CAEP </w:t>
            </w:r>
            <w:r w:rsidRPr="008068FE">
              <w:rPr>
                <w:rFonts w:ascii="Bookman Old Style" w:eastAsia="Calibri" w:hAnsi="Bookman Old Style" w:cs="Times New Roman"/>
                <w:b/>
                <w:i/>
                <w:sz w:val="20"/>
                <w:szCs w:val="20"/>
              </w:rPr>
              <w:t xml:space="preserve">assessment and will </w:t>
            </w:r>
            <w:r>
              <w:rPr>
                <w:rFonts w:ascii="Bookman Old Style" w:eastAsia="Calibri" w:hAnsi="Bookman Old Style" w:cs="Times New Roman"/>
                <w:b/>
                <w:i/>
                <w:sz w:val="20"/>
                <w:szCs w:val="20"/>
              </w:rPr>
              <w:t xml:space="preserve">provide </w:t>
            </w:r>
            <w:proofErr w:type="gramStart"/>
            <w:r>
              <w:rPr>
                <w:rFonts w:ascii="Bookman Old Style" w:eastAsia="Calibri" w:hAnsi="Bookman Old Style" w:cs="Times New Roman"/>
                <w:b/>
                <w:i/>
                <w:sz w:val="20"/>
                <w:szCs w:val="20"/>
              </w:rPr>
              <w:t xml:space="preserve">needed </w:t>
            </w:r>
            <w:r w:rsidRPr="008068FE">
              <w:rPr>
                <w:rFonts w:ascii="Bookman Old Style" w:eastAsia="Calibri" w:hAnsi="Bookman Old Style" w:cs="Times New Roman"/>
                <w:b/>
                <w:i/>
                <w:sz w:val="20"/>
                <w:szCs w:val="20"/>
              </w:rPr>
              <w:t xml:space="preserve"> SPA</w:t>
            </w:r>
            <w:proofErr w:type="gramEnd"/>
            <w:r w:rsidRPr="008068FE">
              <w:rPr>
                <w:rFonts w:ascii="Bookman Old Style" w:eastAsia="Calibri" w:hAnsi="Bookman Old Style" w:cs="Times New Roman"/>
                <w:b/>
                <w:i/>
                <w:sz w:val="20"/>
                <w:szCs w:val="20"/>
              </w:rPr>
              <w:t xml:space="preserve"> report data</w:t>
            </w:r>
            <w:r>
              <w:rPr>
                <w:rFonts w:ascii="Bookman Old Style" w:eastAsia="Calibri" w:hAnsi="Bookman Old Style" w:cs="Times New Roman"/>
                <w:b/>
                <w:i/>
                <w:sz w:val="20"/>
                <w:szCs w:val="20"/>
              </w:rPr>
              <w:t xml:space="preserve"> with the addition of any content- specific items</w:t>
            </w:r>
            <w:bookmarkStart w:id="0" w:name="_GoBack"/>
            <w:bookmarkEnd w:id="0"/>
            <w:r w:rsidRPr="008068FE">
              <w:rPr>
                <w:rFonts w:ascii="Bookman Old Style" w:eastAsia="Calibri" w:hAnsi="Bookman Old Style" w:cs="Times New Roman"/>
                <w:b/>
                <w:i/>
                <w:sz w:val="20"/>
                <w:szCs w:val="20"/>
              </w:rPr>
              <w:t>.</w:t>
            </w:r>
          </w:p>
          <w:p w:rsidR="00AE1D88" w:rsidRPr="00E258FA" w:rsidRDefault="00AE1D88" w:rsidP="00E14388">
            <w:pPr>
              <w:tabs>
                <w:tab w:val="left" w:pos="2230"/>
              </w:tabs>
              <w:spacing w:line="240" w:lineRule="auto"/>
              <w:rPr>
                <w:rFonts w:ascii="Bookman Old Style" w:eastAsia="Calibri" w:hAnsi="Bookman Old Style" w:cs="Times New Roman"/>
                <w:sz w:val="20"/>
                <w:szCs w:val="20"/>
              </w:rPr>
            </w:pPr>
          </w:p>
        </w:tc>
      </w:tr>
      <w:tr w:rsidR="00AE1D88" w:rsidTr="00AE1D88">
        <w:tc>
          <w:tcPr>
            <w:tcW w:w="810" w:type="dxa"/>
            <w:tcBorders>
              <w:top w:val="single" w:sz="4" w:space="0" w:color="auto"/>
              <w:left w:val="single" w:sz="4" w:space="0" w:color="auto"/>
              <w:bottom w:val="single" w:sz="4" w:space="0" w:color="auto"/>
              <w:right w:val="single" w:sz="4" w:space="0" w:color="auto"/>
            </w:tcBorders>
          </w:tcPr>
          <w:p w:rsidR="00AE1D88" w:rsidRDefault="00AE1D88" w:rsidP="005567E6">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lastRenderedPageBreak/>
              <w:t>XVIII.</w:t>
            </w:r>
          </w:p>
        </w:tc>
        <w:tc>
          <w:tcPr>
            <w:tcW w:w="9810" w:type="dxa"/>
            <w:tcBorders>
              <w:top w:val="single" w:sz="4" w:space="0" w:color="auto"/>
              <w:left w:val="single" w:sz="4" w:space="0" w:color="auto"/>
              <w:bottom w:val="single" w:sz="4" w:space="0" w:color="auto"/>
              <w:right w:val="single" w:sz="4" w:space="0" w:color="auto"/>
            </w:tcBorders>
          </w:tcPr>
          <w:p w:rsidR="00AE1D88" w:rsidRPr="00E258FA" w:rsidRDefault="00AE1D88">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 xml:space="preserve">Partnership Subcommittee report </w:t>
            </w:r>
          </w:p>
          <w:p w:rsidR="00AE1D88" w:rsidRDefault="00AE1D88">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sz w:val="20"/>
                <w:szCs w:val="20"/>
              </w:rPr>
              <w:t xml:space="preserve">Reminder that our formal partners for 2016-2017 are Cromwell, Meriden, Middletown, New Britain, Plainville, and Wethersfield school districts and the Bristol world language departments. </w:t>
            </w:r>
            <w:r w:rsidRPr="00714055">
              <w:rPr>
                <w:rFonts w:ascii="Bookman Old Style" w:eastAsia="Calibri" w:hAnsi="Bookman Old Style" w:cs="Times New Roman"/>
                <w:b/>
                <w:sz w:val="20"/>
                <w:szCs w:val="20"/>
              </w:rPr>
              <w:t xml:space="preserve">Great news: West Hartford notified us </w:t>
            </w:r>
            <w:r>
              <w:rPr>
                <w:rFonts w:ascii="Bookman Old Style" w:eastAsia="Calibri" w:hAnsi="Bookman Old Style" w:cs="Times New Roman"/>
                <w:b/>
                <w:sz w:val="20"/>
                <w:szCs w:val="20"/>
              </w:rPr>
              <w:t xml:space="preserve">after our meeting with </w:t>
            </w:r>
            <w:proofErr w:type="gramStart"/>
            <w:r>
              <w:rPr>
                <w:rFonts w:ascii="Bookman Old Style" w:eastAsia="Calibri" w:hAnsi="Bookman Old Style" w:cs="Times New Roman"/>
                <w:b/>
                <w:sz w:val="20"/>
                <w:szCs w:val="20"/>
              </w:rPr>
              <w:t>CAPPS</w:t>
            </w:r>
            <w:proofErr w:type="gramEnd"/>
            <w:r>
              <w:rPr>
                <w:rFonts w:ascii="Bookman Old Style" w:eastAsia="Calibri" w:hAnsi="Bookman Old Style" w:cs="Times New Roman"/>
                <w:b/>
                <w:sz w:val="20"/>
                <w:szCs w:val="20"/>
              </w:rPr>
              <w:t xml:space="preserve"> group </w:t>
            </w:r>
            <w:r w:rsidRPr="00714055">
              <w:rPr>
                <w:rFonts w:ascii="Bookman Old Style" w:eastAsia="Calibri" w:hAnsi="Bookman Old Style" w:cs="Times New Roman"/>
                <w:b/>
                <w:sz w:val="20"/>
                <w:szCs w:val="20"/>
              </w:rPr>
              <w:t>that the district would also like to be a partner!</w:t>
            </w:r>
          </w:p>
          <w:p w:rsidR="00AE1D88" w:rsidRPr="00714055" w:rsidRDefault="00AE1D88">
            <w:pPr>
              <w:tabs>
                <w:tab w:val="left" w:pos="2230"/>
              </w:tabs>
              <w:spacing w:line="240" w:lineRule="auto"/>
              <w:rPr>
                <w:rFonts w:ascii="Bookman Old Style" w:eastAsia="Calibri" w:hAnsi="Bookman Old Style" w:cs="Times New Roman"/>
                <w:b/>
                <w:sz w:val="20"/>
                <w:szCs w:val="20"/>
              </w:rPr>
            </w:pPr>
          </w:p>
          <w:p w:rsidR="00AE1D88" w:rsidRPr="00E258FA" w:rsidRDefault="00AE1D88">
            <w:pPr>
              <w:tabs>
                <w:tab w:val="left" w:pos="2230"/>
              </w:tabs>
              <w:spacing w:line="240" w:lineRule="auto"/>
              <w:rPr>
                <w:rFonts w:ascii="Bookman Old Style" w:eastAsia="Calibri" w:hAnsi="Bookman Old Style" w:cs="Times New Roman"/>
                <w:sz w:val="20"/>
                <w:szCs w:val="20"/>
              </w:rPr>
            </w:pPr>
          </w:p>
          <w:p w:rsidR="00AE1D88" w:rsidRDefault="00AE1D88">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We are planning a </w:t>
            </w:r>
            <w:r w:rsidRPr="00714055">
              <w:rPr>
                <w:rFonts w:ascii="Bookman Old Style" w:eastAsia="Calibri" w:hAnsi="Bookman Old Style" w:cs="Times New Roman"/>
                <w:b/>
                <w:sz w:val="20"/>
                <w:szCs w:val="20"/>
              </w:rPr>
              <w:t>meeting with partner district representatives to discuss creating pipelines to teacher preparation</w:t>
            </w:r>
            <w:r>
              <w:rPr>
                <w:rFonts w:ascii="Bookman Old Style" w:eastAsia="Calibri" w:hAnsi="Bookman Old Style" w:cs="Times New Roman"/>
                <w:sz w:val="20"/>
                <w:szCs w:val="20"/>
              </w:rPr>
              <w:t xml:space="preserve">. Meeting will be held on </w:t>
            </w:r>
            <w:r w:rsidRPr="00714055">
              <w:rPr>
                <w:rFonts w:ascii="Bookman Old Style" w:eastAsia="Calibri" w:hAnsi="Bookman Old Style" w:cs="Times New Roman"/>
                <w:b/>
                <w:sz w:val="20"/>
                <w:szCs w:val="20"/>
              </w:rPr>
              <w:t>Monday, May 15</w:t>
            </w:r>
            <w:r>
              <w:rPr>
                <w:rFonts w:ascii="Bookman Old Style" w:eastAsia="Calibri" w:hAnsi="Bookman Old Style" w:cs="Times New Roman"/>
                <w:sz w:val="20"/>
                <w:szCs w:val="20"/>
              </w:rPr>
              <w:t xml:space="preserve">. </w:t>
            </w:r>
            <w:r w:rsidRPr="00E258FA">
              <w:rPr>
                <w:rFonts w:ascii="Bookman Old Style" w:eastAsia="Calibri" w:hAnsi="Bookman Old Style" w:cs="Times New Roman"/>
                <w:sz w:val="20"/>
                <w:szCs w:val="20"/>
              </w:rPr>
              <w:t xml:space="preserve">Your </w:t>
            </w:r>
            <w:r>
              <w:rPr>
                <w:rFonts w:ascii="Bookman Old Style" w:eastAsia="Calibri" w:hAnsi="Bookman Old Style" w:cs="Times New Roman"/>
                <w:sz w:val="20"/>
                <w:szCs w:val="20"/>
              </w:rPr>
              <w:t xml:space="preserve">presence and </w:t>
            </w:r>
            <w:r w:rsidRPr="00E258FA">
              <w:rPr>
                <w:rFonts w:ascii="Bookman Old Style" w:eastAsia="Calibri" w:hAnsi="Bookman Old Style" w:cs="Times New Roman"/>
                <w:sz w:val="20"/>
                <w:szCs w:val="20"/>
              </w:rPr>
              <w:t xml:space="preserve">ideas </w:t>
            </w:r>
            <w:r>
              <w:rPr>
                <w:rFonts w:ascii="Bookman Old Style" w:eastAsia="Calibri" w:hAnsi="Bookman Old Style" w:cs="Times New Roman"/>
                <w:sz w:val="20"/>
                <w:szCs w:val="20"/>
              </w:rPr>
              <w:t>are</w:t>
            </w:r>
            <w:r w:rsidRPr="00E258FA">
              <w:rPr>
                <w:rFonts w:ascii="Bookman Old Style" w:eastAsia="Calibri" w:hAnsi="Bookman Old Style" w:cs="Times New Roman"/>
                <w:sz w:val="20"/>
                <w:szCs w:val="20"/>
              </w:rPr>
              <w:t xml:space="preserve"> welcome! Share them now or email Lauren, Sally, Cara, Jim, or Nancy later</w:t>
            </w:r>
            <w:r>
              <w:rPr>
                <w:rFonts w:ascii="Bookman Old Style" w:eastAsia="Calibri" w:hAnsi="Bookman Old Style" w:cs="Times New Roman"/>
                <w:sz w:val="20"/>
                <w:szCs w:val="20"/>
              </w:rPr>
              <w:t xml:space="preserve"> to be sure we consider any thoughts you have as we plan</w:t>
            </w:r>
            <w:r w:rsidRPr="00E258FA">
              <w:rPr>
                <w:rFonts w:ascii="Bookman Old Style" w:eastAsia="Calibri" w:hAnsi="Bookman Old Style" w:cs="Times New Roman"/>
                <w:sz w:val="20"/>
                <w:szCs w:val="20"/>
              </w:rPr>
              <w:t>.</w:t>
            </w:r>
            <w:r>
              <w:t xml:space="preserve"> </w:t>
            </w:r>
            <w:r w:rsidRPr="00E14388">
              <w:rPr>
                <w:rFonts w:ascii="Bookman Old Style" w:eastAsia="Calibri" w:hAnsi="Bookman Old Style" w:cs="Times New Roman"/>
                <w:sz w:val="20"/>
                <w:szCs w:val="20"/>
              </w:rPr>
              <w:t xml:space="preserve">We have Carol Ciotto and the partnership committee and who else? </w:t>
            </w:r>
            <w:r>
              <w:rPr>
                <w:rFonts w:ascii="Bookman Old Style" w:eastAsia="Calibri" w:hAnsi="Bookman Old Style" w:cs="Times New Roman"/>
                <w:sz w:val="20"/>
                <w:szCs w:val="20"/>
              </w:rPr>
              <w:t>Other volunteers to plan? Seeking commitments to attend so we know how to organize.</w:t>
            </w:r>
          </w:p>
          <w:p w:rsidR="00AE1D88" w:rsidRDefault="00AE1D88">
            <w:pPr>
              <w:tabs>
                <w:tab w:val="left" w:pos="2230"/>
              </w:tabs>
              <w:spacing w:line="240" w:lineRule="auto"/>
              <w:rPr>
                <w:rFonts w:ascii="Bookman Old Style" w:eastAsia="Calibri" w:hAnsi="Bookman Old Style" w:cs="Times New Roman"/>
                <w:sz w:val="20"/>
                <w:szCs w:val="20"/>
              </w:rPr>
            </w:pPr>
          </w:p>
          <w:p w:rsidR="00AE1D88" w:rsidRDefault="00AE1D88">
            <w:pPr>
              <w:tabs>
                <w:tab w:val="left" w:pos="2230"/>
              </w:tabs>
              <w:spacing w:line="240" w:lineRule="auto"/>
              <w:rPr>
                <w:rFonts w:ascii="Bookman Old Style" w:eastAsia="Calibri" w:hAnsi="Bookman Old Style" w:cs="Times New Roman"/>
                <w:sz w:val="20"/>
                <w:szCs w:val="20"/>
              </w:rPr>
            </w:pPr>
          </w:p>
          <w:p w:rsidR="00AE1D88" w:rsidRPr="008068FE" w:rsidRDefault="00AE1D88">
            <w:pPr>
              <w:tabs>
                <w:tab w:val="left" w:pos="2230"/>
              </w:tabs>
              <w:spacing w:line="240" w:lineRule="auto"/>
              <w:rPr>
                <w:rFonts w:ascii="Bookman Old Style" w:eastAsia="Calibri" w:hAnsi="Bookman Old Style" w:cs="Times New Roman"/>
                <w:i/>
                <w:sz w:val="20"/>
                <w:szCs w:val="20"/>
              </w:rPr>
            </w:pPr>
            <w:r w:rsidRPr="002D2C2F">
              <w:rPr>
                <w:rFonts w:ascii="Bookman Old Style" w:eastAsia="Calibri" w:hAnsi="Bookman Old Style" w:cs="Times New Roman"/>
                <w:b/>
                <w:sz w:val="20"/>
                <w:szCs w:val="20"/>
              </w:rPr>
              <w:t>Possibility</w:t>
            </w:r>
            <w:r>
              <w:rPr>
                <w:rFonts w:ascii="Bookman Old Style" w:eastAsia="Calibri" w:hAnsi="Bookman Old Style" w:cs="Times New Roman"/>
                <w:sz w:val="20"/>
                <w:szCs w:val="20"/>
              </w:rPr>
              <w:t xml:space="preserve"> of using our higher ed faculty/grad students to offer some professional development for guidance counselors regarding college choice, applications, and admissions. </w:t>
            </w:r>
            <w:r w:rsidRPr="002D2C2F">
              <w:rPr>
                <w:rFonts w:ascii="Bookman Old Style" w:eastAsia="Calibri" w:hAnsi="Bookman Old Style" w:cs="Times New Roman"/>
                <w:b/>
                <w:sz w:val="20"/>
                <w:szCs w:val="20"/>
              </w:rPr>
              <w:t>Interest from partners?</w:t>
            </w:r>
            <w:r>
              <w:rPr>
                <w:rFonts w:ascii="Bookman Old Style" w:eastAsia="Calibri" w:hAnsi="Bookman Old Style" w:cs="Times New Roman"/>
                <w:b/>
                <w:sz w:val="20"/>
                <w:szCs w:val="20"/>
              </w:rPr>
              <w:t xml:space="preserve">  </w:t>
            </w:r>
            <w:r w:rsidRPr="008068FE">
              <w:rPr>
                <w:rFonts w:ascii="Bookman Old Style" w:eastAsia="Calibri" w:hAnsi="Bookman Old Style" w:cs="Times New Roman"/>
                <w:b/>
                <w:i/>
                <w:sz w:val="20"/>
                <w:szCs w:val="20"/>
              </w:rPr>
              <w:t>Partners interested in offering this for parents and students.  OSCP will survey districts.</w:t>
            </w:r>
          </w:p>
          <w:p w:rsidR="00AE1D88" w:rsidRDefault="00AE1D88">
            <w:pPr>
              <w:tabs>
                <w:tab w:val="left" w:pos="2230"/>
              </w:tabs>
              <w:spacing w:line="240" w:lineRule="auto"/>
              <w:rPr>
                <w:rFonts w:ascii="Bookman Old Style" w:eastAsia="Calibri" w:hAnsi="Bookman Old Style" w:cs="Times New Roman"/>
                <w:sz w:val="20"/>
                <w:szCs w:val="20"/>
              </w:rPr>
            </w:pPr>
          </w:p>
          <w:p w:rsidR="00AE1D88" w:rsidRPr="00E258FA" w:rsidRDefault="00AE1D88">
            <w:pPr>
              <w:tabs>
                <w:tab w:val="left" w:pos="2230"/>
              </w:tabs>
              <w:spacing w:line="240" w:lineRule="auto"/>
              <w:rPr>
                <w:rFonts w:ascii="Bookman Old Style" w:eastAsia="Calibri" w:hAnsi="Bookman Old Style" w:cs="Times New Roman"/>
                <w:sz w:val="20"/>
                <w:szCs w:val="20"/>
              </w:rPr>
            </w:pPr>
          </w:p>
        </w:tc>
      </w:tr>
      <w:tr w:rsidR="00AE1D88" w:rsidTr="00AE1D88">
        <w:tc>
          <w:tcPr>
            <w:tcW w:w="810" w:type="dxa"/>
            <w:tcBorders>
              <w:top w:val="single" w:sz="4" w:space="0" w:color="auto"/>
              <w:left w:val="single" w:sz="4" w:space="0" w:color="auto"/>
              <w:bottom w:val="single" w:sz="4" w:space="0" w:color="auto"/>
              <w:right w:val="single" w:sz="4" w:space="0" w:color="auto"/>
            </w:tcBorders>
          </w:tcPr>
          <w:p w:rsidR="00AE1D88" w:rsidRDefault="00AE1D88">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t>XIX.</w:t>
            </w:r>
          </w:p>
        </w:tc>
        <w:tc>
          <w:tcPr>
            <w:tcW w:w="9810" w:type="dxa"/>
            <w:tcBorders>
              <w:top w:val="single" w:sz="4" w:space="0" w:color="auto"/>
              <w:left w:val="single" w:sz="4" w:space="0" w:color="auto"/>
              <w:bottom w:val="single" w:sz="4" w:space="0" w:color="auto"/>
              <w:right w:val="single" w:sz="4" w:space="0" w:color="auto"/>
            </w:tcBorders>
          </w:tcPr>
          <w:p w:rsidR="00AE1D88" w:rsidRPr="00E258FA" w:rsidRDefault="00AE1D88">
            <w:pPr>
              <w:tabs>
                <w:tab w:val="left" w:pos="2230"/>
              </w:tabs>
              <w:spacing w:line="240" w:lineRule="auto"/>
              <w:rPr>
                <w:rFonts w:ascii="Bookman Old Style" w:eastAsia="Calibri" w:hAnsi="Bookman Old Style" w:cs="Times New Roman"/>
                <w:b/>
                <w:sz w:val="20"/>
                <w:szCs w:val="20"/>
              </w:rPr>
            </w:pPr>
            <w:r w:rsidRPr="00E258FA">
              <w:rPr>
                <w:rFonts w:ascii="Bookman Old Style" w:eastAsia="Calibri" w:hAnsi="Bookman Old Style" w:cs="Times New Roman"/>
                <w:b/>
                <w:sz w:val="20"/>
                <w:szCs w:val="20"/>
              </w:rPr>
              <w:t xml:space="preserve">Curriculum Subcommittee report </w:t>
            </w:r>
          </w:p>
          <w:p w:rsidR="00AE1D88" w:rsidRDefault="00AE1D88" w:rsidP="00E14388">
            <w:pPr>
              <w:spacing w:line="240" w:lineRule="auto"/>
              <w:contextualSpacing/>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Joan has determined that with Mike’s help we can get CTEC integrated into the curriculum process as apparently deans can ask for adjustments to timelines that they want! Deanly magic…. Who knew….and we need to get on that this month! </w:t>
            </w:r>
          </w:p>
          <w:p w:rsidR="00AE1D88" w:rsidRDefault="00AE1D88" w:rsidP="00E14388">
            <w:pPr>
              <w:spacing w:line="240" w:lineRule="auto"/>
              <w:contextualSpacing/>
              <w:rPr>
                <w:rFonts w:ascii="Bookman Old Style" w:eastAsia="Calibri" w:hAnsi="Bookman Old Style" w:cs="Times New Roman"/>
                <w:sz w:val="20"/>
                <w:szCs w:val="20"/>
              </w:rPr>
            </w:pPr>
          </w:p>
          <w:p w:rsidR="00AE1D88" w:rsidRDefault="00AE1D88" w:rsidP="00E14388">
            <w:pPr>
              <w:spacing w:line="240" w:lineRule="auto"/>
              <w:contextualSpacing/>
              <w:rPr>
                <w:rFonts w:ascii="Bookman Old Style" w:eastAsia="Calibri" w:hAnsi="Bookman Old Style" w:cs="Times New Roman"/>
                <w:sz w:val="20"/>
                <w:szCs w:val="20"/>
              </w:rPr>
            </w:pPr>
          </w:p>
          <w:p w:rsidR="00AE1D88" w:rsidRPr="00E258FA" w:rsidRDefault="00AE1D88" w:rsidP="00E14388">
            <w:pPr>
              <w:spacing w:line="240" w:lineRule="auto"/>
              <w:contextualSpacing/>
              <w:rPr>
                <w:rFonts w:ascii="Bookman Old Style" w:eastAsia="Calibri" w:hAnsi="Bookman Old Style" w:cs="Times New Roman"/>
                <w:sz w:val="20"/>
                <w:szCs w:val="20"/>
              </w:rPr>
            </w:pPr>
          </w:p>
        </w:tc>
      </w:tr>
      <w:tr w:rsidR="00AE1D88" w:rsidTr="00AE1D88">
        <w:trPr>
          <w:trHeight w:val="2330"/>
        </w:trPr>
        <w:tc>
          <w:tcPr>
            <w:tcW w:w="810" w:type="dxa"/>
            <w:tcBorders>
              <w:top w:val="single" w:sz="4" w:space="0" w:color="auto"/>
              <w:left w:val="single" w:sz="4" w:space="0" w:color="auto"/>
              <w:bottom w:val="single" w:sz="4" w:space="0" w:color="auto"/>
              <w:right w:val="single" w:sz="4" w:space="0" w:color="auto"/>
            </w:tcBorders>
          </w:tcPr>
          <w:p w:rsidR="00AE1D88" w:rsidRDefault="00AE1D88" w:rsidP="005B4550">
            <w:pPr>
              <w:spacing w:line="240" w:lineRule="auto"/>
              <w:jc w:val="both"/>
              <w:rPr>
                <w:rFonts w:ascii="Bookman Old Style" w:eastAsia="Calibri" w:hAnsi="Bookman Old Style" w:cs="Times New Roman"/>
                <w:sz w:val="20"/>
                <w:szCs w:val="20"/>
              </w:rPr>
            </w:pPr>
            <w:r>
              <w:rPr>
                <w:rFonts w:ascii="Bookman Old Style" w:eastAsia="Calibri" w:hAnsi="Bookman Old Style" w:cs="Times New Roman"/>
                <w:sz w:val="20"/>
                <w:szCs w:val="20"/>
              </w:rPr>
              <w:lastRenderedPageBreak/>
              <w:t>XX.</w:t>
            </w:r>
          </w:p>
        </w:tc>
        <w:tc>
          <w:tcPr>
            <w:tcW w:w="9810" w:type="dxa"/>
            <w:tcBorders>
              <w:top w:val="single" w:sz="4" w:space="0" w:color="auto"/>
              <w:left w:val="single" w:sz="4" w:space="0" w:color="auto"/>
              <w:bottom w:val="single" w:sz="4" w:space="0" w:color="auto"/>
              <w:right w:val="single" w:sz="4" w:space="0" w:color="auto"/>
            </w:tcBorders>
          </w:tcPr>
          <w:p w:rsidR="00AE1D88" w:rsidRDefault="00AE1D88">
            <w:pPr>
              <w:tabs>
                <w:tab w:val="left" w:pos="2230"/>
              </w:tabs>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Coming Attractions</w:t>
            </w:r>
          </w:p>
          <w:p w:rsidR="00AE1D88" w:rsidRPr="00A8341D" w:rsidRDefault="00AE1D88" w:rsidP="00A8341D">
            <w:pPr>
              <w:pStyle w:val="ListParagraph"/>
              <w:numPr>
                <w:ilvl w:val="0"/>
                <w:numId w:val="7"/>
              </w:numPr>
              <w:tabs>
                <w:tab w:val="left" w:pos="2230"/>
              </w:tabs>
              <w:spacing w:line="240" w:lineRule="auto"/>
              <w:rPr>
                <w:rFonts w:ascii="Bookman Old Style" w:eastAsia="Calibri" w:hAnsi="Bookman Old Style" w:cs="Times New Roman"/>
                <w:b/>
                <w:sz w:val="20"/>
                <w:szCs w:val="20"/>
              </w:rPr>
            </w:pPr>
            <w:r w:rsidRPr="00A8341D">
              <w:rPr>
                <w:rFonts w:ascii="Bookman Old Style" w:eastAsia="Calibri" w:hAnsi="Bookman Old Style" w:cs="Times New Roman"/>
                <w:b/>
                <w:sz w:val="20"/>
                <w:szCs w:val="20"/>
              </w:rPr>
              <w:t xml:space="preserve">CTEC meetings for 2016 – 2017 academic year </w:t>
            </w:r>
          </w:p>
          <w:p w:rsidR="00AE1D88" w:rsidRDefault="00AE1D88">
            <w:pPr>
              <w:tabs>
                <w:tab w:val="left" w:pos="2230"/>
              </w:tabs>
              <w:spacing w:line="240" w:lineRule="auto"/>
            </w:pPr>
            <w:r>
              <w:rPr>
                <w:rFonts w:ascii="Bookman Old Style" w:eastAsia="Calibri" w:hAnsi="Bookman Old Style" w:cs="Times New Roman"/>
                <w:sz w:val="20"/>
                <w:szCs w:val="20"/>
              </w:rPr>
              <w:t>April 6, 3:15 – 5:00, Student Center, 1849 Room</w:t>
            </w:r>
            <w:r>
              <w:t xml:space="preserve"> </w:t>
            </w:r>
          </w:p>
          <w:p w:rsidR="00AE1D88" w:rsidRDefault="00AE1D88">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May 4, 3:15 – 5:00, Student Center, 1849 Room</w:t>
            </w:r>
          </w:p>
          <w:p w:rsidR="00AE1D88" w:rsidRDefault="00AE1D88" w:rsidP="00183159">
            <w:pPr>
              <w:tabs>
                <w:tab w:val="left" w:pos="2230"/>
              </w:tabs>
              <w:spacing w:line="240" w:lineRule="auto"/>
              <w:rPr>
                <w:rFonts w:ascii="Bookman Old Style" w:eastAsia="Calibri" w:hAnsi="Bookman Old Style" w:cs="Times New Roman"/>
                <w:sz w:val="20"/>
                <w:szCs w:val="20"/>
              </w:rPr>
            </w:pPr>
            <w:r>
              <w:rPr>
                <w:rFonts w:ascii="Bookman Old Style" w:eastAsia="Calibri" w:hAnsi="Bookman Old Style" w:cs="Times New Roman"/>
                <w:sz w:val="20"/>
                <w:szCs w:val="20"/>
              </w:rPr>
              <w:t xml:space="preserve"> </w:t>
            </w:r>
          </w:p>
          <w:p w:rsidR="00AE1D88" w:rsidRPr="00A8341D" w:rsidRDefault="00AE1D88" w:rsidP="00A8341D">
            <w:pPr>
              <w:pStyle w:val="ListParagraph"/>
              <w:numPr>
                <w:ilvl w:val="0"/>
                <w:numId w:val="7"/>
              </w:numPr>
              <w:tabs>
                <w:tab w:val="left" w:pos="2230"/>
              </w:tabs>
              <w:spacing w:line="240" w:lineRule="auto"/>
              <w:rPr>
                <w:rFonts w:ascii="Bookman Old Style" w:eastAsia="Calibri" w:hAnsi="Bookman Old Style" w:cs="Times New Roman"/>
                <w:sz w:val="20"/>
                <w:szCs w:val="20"/>
              </w:rPr>
            </w:pPr>
            <w:r w:rsidRPr="00A8341D">
              <w:rPr>
                <w:rFonts w:ascii="Bookman Old Style" w:eastAsia="Calibri" w:hAnsi="Bookman Old Style" w:cs="Times New Roman"/>
                <w:b/>
                <w:sz w:val="20"/>
                <w:szCs w:val="20"/>
              </w:rPr>
              <w:t xml:space="preserve">UDL Book Group – final meeting at 2:00 on May 4 in 1849 Room. </w:t>
            </w:r>
            <w:r w:rsidRPr="00A8341D">
              <w:rPr>
                <w:rFonts w:ascii="Bookman Old Style" w:eastAsia="Calibri" w:hAnsi="Bookman Old Style" w:cs="Times New Roman"/>
                <w:sz w:val="20"/>
                <w:szCs w:val="20"/>
              </w:rPr>
              <w:t>Come ahead—we do not judge you if you missed an earlier meeting….</w:t>
            </w:r>
          </w:p>
          <w:p w:rsidR="00AE1D88" w:rsidRDefault="00AE1D88" w:rsidP="00183159">
            <w:pPr>
              <w:tabs>
                <w:tab w:val="left" w:pos="2230"/>
              </w:tabs>
              <w:spacing w:line="240" w:lineRule="auto"/>
              <w:rPr>
                <w:rFonts w:ascii="Bookman Old Style" w:eastAsia="Calibri" w:hAnsi="Bookman Old Style" w:cs="Times New Roman"/>
                <w:sz w:val="20"/>
                <w:szCs w:val="20"/>
              </w:rPr>
            </w:pPr>
          </w:p>
          <w:p w:rsidR="00AE1D88" w:rsidRPr="00714055" w:rsidRDefault="00AE1D88" w:rsidP="00183159">
            <w:pPr>
              <w:tabs>
                <w:tab w:val="left" w:pos="2230"/>
              </w:tabs>
              <w:spacing w:line="240" w:lineRule="auto"/>
              <w:rPr>
                <w:rFonts w:ascii="Bookman Old Style" w:eastAsia="Calibri" w:hAnsi="Bookman Old Style" w:cs="Times New Roman"/>
                <w:sz w:val="20"/>
                <w:szCs w:val="20"/>
              </w:rPr>
            </w:pPr>
          </w:p>
          <w:p w:rsidR="00AE1D88" w:rsidRPr="00A8341D" w:rsidRDefault="00AE1D88" w:rsidP="00A8341D">
            <w:pPr>
              <w:pStyle w:val="ListParagraph"/>
              <w:numPr>
                <w:ilvl w:val="0"/>
                <w:numId w:val="7"/>
              </w:numPr>
              <w:tabs>
                <w:tab w:val="left" w:pos="2230"/>
              </w:tabs>
              <w:spacing w:line="240" w:lineRule="auto"/>
              <w:rPr>
                <w:rFonts w:ascii="Bookman Old Style" w:eastAsia="Calibri" w:hAnsi="Bookman Old Style" w:cs="Times New Roman"/>
                <w:b/>
                <w:sz w:val="20"/>
                <w:szCs w:val="20"/>
              </w:rPr>
            </w:pPr>
            <w:r w:rsidRPr="00A8341D">
              <w:rPr>
                <w:rFonts w:ascii="Bookman Old Style" w:eastAsia="Calibri" w:hAnsi="Bookman Old Style" w:cs="Times New Roman"/>
                <w:b/>
                <w:sz w:val="20"/>
                <w:szCs w:val="20"/>
              </w:rPr>
              <w:t>Half day retreat on May 12, 9:00 – 12:00—place in calendars, please.</w:t>
            </w:r>
          </w:p>
          <w:p w:rsidR="00AE1D88" w:rsidRDefault="00AE1D88" w:rsidP="00183159">
            <w:pPr>
              <w:tabs>
                <w:tab w:val="left" w:pos="2230"/>
              </w:tabs>
              <w:spacing w:line="240" w:lineRule="auto"/>
              <w:rPr>
                <w:rFonts w:ascii="Bookman Old Style" w:eastAsia="Calibri" w:hAnsi="Bookman Old Style" w:cs="Times New Roman"/>
                <w:b/>
                <w:sz w:val="20"/>
                <w:szCs w:val="20"/>
              </w:rPr>
            </w:pPr>
          </w:p>
          <w:p w:rsidR="00AE1D88" w:rsidRDefault="00AE1D88" w:rsidP="00183159">
            <w:pPr>
              <w:tabs>
                <w:tab w:val="left" w:pos="2230"/>
              </w:tabs>
              <w:spacing w:line="240" w:lineRule="auto"/>
              <w:rPr>
                <w:rFonts w:ascii="Bookman Old Style" w:eastAsia="Calibri" w:hAnsi="Bookman Old Style" w:cs="Times New Roman"/>
                <w:b/>
                <w:sz w:val="20"/>
                <w:szCs w:val="20"/>
              </w:rPr>
            </w:pPr>
          </w:p>
          <w:p w:rsidR="00AE1D88" w:rsidRPr="002D2C2F" w:rsidRDefault="00AE1D88" w:rsidP="00183159">
            <w:pPr>
              <w:tabs>
                <w:tab w:val="left" w:pos="2230"/>
              </w:tabs>
              <w:spacing w:line="240" w:lineRule="auto"/>
              <w:rPr>
                <w:rFonts w:ascii="Bookman Old Style" w:eastAsia="Calibri" w:hAnsi="Bookman Old Style" w:cs="Times New Roman"/>
                <w:sz w:val="20"/>
                <w:szCs w:val="20"/>
              </w:rPr>
            </w:pPr>
            <w:r w:rsidRPr="004D11A3">
              <w:rPr>
                <w:rFonts w:ascii="Bookman Old Style" w:eastAsia="Calibri" w:hAnsi="Bookman Old Style" w:cs="Times New Roman"/>
                <w:b/>
                <w:i/>
                <w:sz w:val="20"/>
                <w:szCs w:val="20"/>
              </w:rPr>
              <w:t>Building Pipelines To Teacher</w:t>
            </w:r>
            <w:r>
              <w:rPr>
                <w:rFonts w:ascii="Bookman Old Style" w:eastAsia="Calibri" w:hAnsi="Bookman Old Style" w:cs="Times New Roman"/>
                <w:b/>
                <w:i/>
                <w:sz w:val="20"/>
                <w:szCs w:val="20"/>
              </w:rPr>
              <w:t xml:space="preserve"> </w:t>
            </w:r>
            <w:r w:rsidRPr="004D11A3">
              <w:rPr>
                <w:rFonts w:ascii="Bookman Old Style" w:eastAsia="Calibri" w:hAnsi="Bookman Old Style" w:cs="Times New Roman"/>
                <w:b/>
                <w:i/>
                <w:sz w:val="20"/>
                <w:szCs w:val="20"/>
              </w:rPr>
              <w:t>Education</w:t>
            </w:r>
            <w:r>
              <w:rPr>
                <w:rFonts w:ascii="Bookman Old Style" w:eastAsia="Calibri" w:hAnsi="Bookman Old Style" w:cs="Times New Roman"/>
                <w:b/>
                <w:sz w:val="20"/>
                <w:szCs w:val="20"/>
              </w:rPr>
              <w:t xml:space="preserve"> </w:t>
            </w:r>
            <w:r w:rsidRPr="002D2C2F">
              <w:rPr>
                <w:rFonts w:ascii="Bookman Old Style" w:eastAsia="Calibri" w:hAnsi="Bookman Old Style" w:cs="Times New Roman"/>
                <w:sz w:val="20"/>
                <w:szCs w:val="20"/>
              </w:rPr>
              <w:t>meeting –May 15, 1:00 – 3:00, RSVP, please</w:t>
            </w:r>
            <w:r>
              <w:rPr>
                <w:rFonts w:ascii="Bookman Old Style" w:eastAsia="Calibri" w:hAnsi="Bookman Old Style" w:cs="Times New Roman"/>
                <w:sz w:val="20"/>
                <w:szCs w:val="20"/>
              </w:rPr>
              <w:t>, when asked!</w:t>
            </w:r>
          </w:p>
          <w:p w:rsidR="00AE1D88" w:rsidRDefault="00AE1D88" w:rsidP="00183159">
            <w:pPr>
              <w:tabs>
                <w:tab w:val="left" w:pos="2230"/>
              </w:tabs>
              <w:spacing w:line="240" w:lineRule="auto"/>
              <w:rPr>
                <w:rFonts w:ascii="Bookman Old Style" w:eastAsia="Calibri" w:hAnsi="Bookman Old Style" w:cs="Times New Roman"/>
                <w:b/>
                <w:sz w:val="20"/>
                <w:szCs w:val="20"/>
              </w:rPr>
            </w:pPr>
          </w:p>
          <w:p w:rsidR="00AE1D88" w:rsidRPr="00A8341D" w:rsidRDefault="00AE1D88" w:rsidP="00A8341D">
            <w:pPr>
              <w:pStyle w:val="ListParagraph"/>
              <w:numPr>
                <w:ilvl w:val="0"/>
                <w:numId w:val="7"/>
              </w:numPr>
              <w:tabs>
                <w:tab w:val="left" w:pos="2230"/>
              </w:tabs>
              <w:spacing w:line="240" w:lineRule="auto"/>
              <w:rPr>
                <w:rFonts w:ascii="Bookman Old Style" w:eastAsia="Calibri" w:hAnsi="Bookman Old Style" w:cs="Times New Roman"/>
                <w:b/>
                <w:sz w:val="20"/>
                <w:szCs w:val="20"/>
              </w:rPr>
            </w:pPr>
            <w:r w:rsidRPr="00A8341D">
              <w:rPr>
                <w:rFonts w:ascii="Bookman Old Style" w:eastAsia="Calibri" w:hAnsi="Bookman Old Style" w:cs="Times New Roman"/>
                <w:b/>
                <w:sz w:val="20"/>
                <w:szCs w:val="20"/>
              </w:rPr>
              <w:t>Meeting with CAPSS group in late May—TBA</w:t>
            </w:r>
          </w:p>
          <w:p w:rsidR="00AE1D88" w:rsidRDefault="00AE1D88" w:rsidP="00183159">
            <w:pPr>
              <w:tabs>
                <w:tab w:val="left" w:pos="2230"/>
              </w:tabs>
              <w:spacing w:line="240" w:lineRule="auto"/>
              <w:rPr>
                <w:rFonts w:ascii="Bookman Old Style" w:eastAsia="Calibri" w:hAnsi="Bookman Old Style" w:cs="Times New Roman"/>
                <w:b/>
                <w:sz w:val="20"/>
                <w:szCs w:val="20"/>
              </w:rPr>
            </w:pPr>
          </w:p>
          <w:p w:rsidR="00AE1D88" w:rsidRDefault="00AE1D88" w:rsidP="00183159">
            <w:pPr>
              <w:tabs>
                <w:tab w:val="left" w:pos="2230"/>
              </w:tabs>
              <w:spacing w:line="240" w:lineRule="auto"/>
              <w:rPr>
                <w:rFonts w:ascii="Bookman Old Style" w:eastAsia="Calibri" w:hAnsi="Bookman Old Style" w:cs="Times New Roman"/>
                <w:b/>
                <w:sz w:val="20"/>
                <w:szCs w:val="20"/>
              </w:rPr>
            </w:pPr>
          </w:p>
          <w:p w:rsidR="00AE1D88" w:rsidRPr="00E258FA" w:rsidRDefault="00AE1D88" w:rsidP="00E258FA">
            <w:pPr>
              <w:spacing w:line="240" w:lineRule="auto"/>
              <w:rPr>
                <w:rFonts w:ascii="Bookman Old Style" w:eastAsia="Calibri" w:hAnsi="Bookman Old Style" w:cs="Times New Roman"/>
                <w:b/>
                <w:sz w:val="20"/>
                <w:szCs w:val="20"/>
              </w:rPr>
            </w:pPr>
            <w:r>
              <w:rPr>
                <w:rFonts w:ascii="Bookman Old Style" w:eastAsia="Calibri" w:hAnsi="Bookman Old Style" w:cs="Times New Roman"/>
                <w:b/>
                <w:sz w:val="20"/>
                <w:szCs w:val="20"/>
              </w:rPr>
              <w:t xml:space="preserve">What did we forget?  </w:t>
            </w:r>
            <w:r>
              <w:rPr>
                <w:rFonts w:ascii="Bookman Old Style" w:eastAsia="Calibri" w:hAnsi="Bookman Old Style" w:cs="Times New Roman"/>
                <w:sz w:val="20"/>
                <w:szCs w:val="20"/>
              </w:rPr>
              <w:t xml:space="preserve">Share thoughts now or email later! </w:t>
            </w:r>
          </w:p>
        </w:tc>
      </w:tr>
      <w:tr w:rsidR="00AE1D88" w:rsidTr="00AE1D88">
        <w:trPr>
          <w:trHeight w:val="620"/>
        </w:trPr>
        <w:tc>
          <w:tcPr>
            <w:tcW w:w="810" w:type="dxa"/>
            <w:tcBorders>
              <w:top w:val="single" w:sz="4" w:space="0" w:color="auto"/>
              <w:left w:val="single" w:sz="4" w:space="0" w:color="auto"/>
              <w:bottom w:val="single" w:sz="4" w:space="0" w:color="auto"/>
              <w:right w:val="single" w:sz="4" w:space="0" w:color="auto"/>
            </w:tcBorders>
          </w:tcPr>
          <w:p w:rsidR="00AE1D88" w:rsidRDefault="00AE1D88" w:rsidP="00E258FA">
            <w:pPr>
              <w:spacing w:line="240" w:lineRule="auto"/>
              <w:jc w:val="both"/>
              <w:rPr>
                <w:rFonts w:ascii="Bookman Old Style" w:eastAsia="Calibri" w:hAnsi="Bookman Old Style" w:cs="Times New Roman"/>
                <w:b/>
                <w:sz w:val="20"/>
                <w:szCs w:val="20"/>
              </w:rPr>
            </w:pPr>
          </w:p>
        </w:tc>
        <w:tc>
          <w:tcPr>
            <w:tcW w:w="9810" w:type="dxa"/>
            <w:tcBorders>
              <w:top w:val="single" w:sz="4" w:space="0" w:color="auto"/>
              <w:left w:val="single" w:sz="4" w:space="0" w:color="auto"/>
              <w:bottom w:val="single" w:sz="4" w:space="0" w:color="auto"/>
              <w:right w:val="single" w:sz="4" w:space="0" w:color="auto"/>
            </w:tcBorders>
          </w:tcPr>
          <w:p w:rsidR="00AE1D88" w:rsidRDefault="00AE1D88">
            <w:pPr>
              <w:spacing w:line="240" w:lineRule="auto"/>
              <w:rPr>
                <w:rFonts w:ascii="Bookman Old Style" w:eastAsia="Calibri" w:hAnsi="Bookman Old Style" w:cs="Times New Roman"/>
                <w:b/>
                <w:sz w:val="18"/>
                <w:szCs w:val="18"/>
              </w:rPr>
            </w:pPr>
          </w:p>
          <w:p w:rsidR="00AE1D88" w:rsidRPr="005E0817" w:rsidRDefault="00AE1D88"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Facilitate approval and implementation of 120 credit programs as mandated by the BOR</w:t>
            </w:r>
          </w:p>
          <w:p w:rsidR="00AE1D88" w:rsidRPr="005E0817" w:rsidRDefault="00AE1D88">
            <w:pPr>
              <w:pStyle w:val="ListParagraph"/>
              <w:spacing w:line="240" w:lineRule="auto"/>
              <w:rPr>
                <w:rFonts w:ascii="Bookman Old Style" w:eastAsia="Calibri" w:hAnsi="Bookman Old Style" w:cs="Times New Roman"/>
                <w:sz w:val="16"/>
                <w:szCs w:val="16"/>
              </w:rPr>
            </w:pPr>
          </w:p>
          <w:p w:rsidR="00AE1D88" w:rsidRPr="005E0817" w:rsidRDefault="00AE1D88"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Propose policies to govern how students are admitted to and progress through our current teacher preparation programs in light of current accreditation requirements, state policies, and best practice</w:t>
            </w:r>
          </w:p>
          <w:p w:rsidR="00AE1D88" w:rsidRPr="005E0817" w:rsidRDefault="00AE1D88">
            <w:pPr>
              <w:pStyle w:val="ListParagraph"/>
              <w:spacing w:line="240" w:lineRule="auto"/>
              <w:rPr>
                <w:rFonts w:ascii="Bookman Old Style" w:eastAsia="Calibri" w:hAnsi="Bookman Old Style" w:cs="Times New Roman"/>
                <w:sz w:val="16"/>
                <w:szCs w:val="16"/>
              </w:rPr>
            </w:pPr>
          </w:p>
          <w:p w:rsidR="00AE1D88" w:rsidRPr="005E0817" w:rsidRDefault="00AE1D88"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Develop and pilot a common field experience evaluation instrument that incorporates assessment of non-academic behaviors</w:t>
            </w:r>
          </w:p>
          <w:p w:rsidR="00AE1D88" w:rsidRPr="005E0817" w:rsidRDefault="00AE1D88">
            <w:pPr>
              <w:spacing w:line="240" w:lineRule="auto"/>
              <w:ind w:left="720"/>
              <w:contextualSpacing/>
              <w:rPr>
                <w:rFonts w:ascii="Bookman Old Style" w:eastAsia="Calibri" w:hAnsi="Bookman Old Style" w:cs="Times New Roman"/>
                <w:sz w:val="16"/>
                <w:szCs w:val="16"/>
              </w:rPr>
            </w:pPr>
          </w:p>
          <w:p w:rsidR="00AE1D88" w:rsidRPr="005E0817" w:rsidRDefault="00AE1D88"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Integrate K-12 partners in all CTEC work</w:t>
            </w:r>
            <w:r w:rsidRPr="005E0817">
              <w:rPr>
                <w:sz w:val="16"/>
                <w:szCs w:val="16"/>
              </w:rPr>
              <w:t xml:space="preserve"> </w:t>
            </w:r>
            <w:r w:rsidRPr="005E0817">
              <w:rPr>
                <w:rFonts w:ascii="Bookman Old Style" w:eastAsia="Calibri" w:hAnsi="Bookman Old Style" w:cs="Times New Roman"/>
                <w:sz w:val="16"/>
                <w:szCs w:val="16"/>
              </w:rPr>
              <w:t>with goal of further refining the partnership model for 2017-2018</w:t>
            </w:r>
          </w:p>
          <w:p w:rsidR="00AE1D88" w:rsidRPr="005E0817" w:rsidRDefault="00AE1D88">
            <w:pPr>
              <w:spacing w:line="240" w:lineRule="auto"/>
              <w:ind w:left="720"/>
              <w:contextualSpacing/>
              <w:rPr>
                <w:rFonts w:ascii="Bookman Old Style" w:eastAsia="Calibri" w:hAnsi="Bookman Old Style" w:cs="Times New Roman"/>
                <w:sz w:val="16"/>
                <w:szCs w:val="16"/>
              </w:rPr>
            </w:pPr>
          </w:p>
          <w:p w:rsidR="00AE1D88" w:rsidRPr="005E0817" w:rsidRDefault="00AE1D88"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 xml:space="preserve">Develop system for assessing non-academic behaviors at admission and throughout program </w:t>
            </w:r>
          </w:p>
          <w:p w:rsidR="00AE1D88" w:rsidRPr="005E0817" w:rsidRDefault="00AE1D88">
            <w:pPr>
              <w:pStyle w:val="ListParagraph"/>
              <w:spacing w:line="240" w:lineRule="auto"/>
              <w:rPr>
                <w:rFonts w:ascii="Bookman Old Style" w:eastAsia="Calibri" w:hAnsi="Bookman Old Style" w:cs="Times New Roman"/>
                <w:sz w:val="16"/>
                <w:szCs w:val="16"/>
              </w:rPr>
            </w:pPr>
          </w:p>
          <w:p w:rsidR="00AE1D88" w:rsidRPr="005E0817" w:rsidRDefault="00AE1D88"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Finalize and approve the draft core practice oriented program outcomes that will guide redesign of teacher education at CCSU</w:t>
            </w:r>
          </w:p>
          <w:p w:rsidR="00AE1D88" w:rsidRPr="005E0817" w:rsidRDefault="00AE1D88">
            <w:pPr>
              <w:spacing w:line="240" w:lineRule="auto"/>
              <w:ind w:left="720"/>
              <w:contextualSpacing/>
              <w:rPr>
                <w:rFonts w:ascii="Bookman Old Style" w:eastAsia="Calibri" w:hAnsi="Bookman Old Style" w:cs="Times New Roman"/>
                <w:sz w:val="16"/>
                <w:szCs w:val="16"/>
              </w:rPr>
            </w:pPr>
          </w:p>
          <w:p w:rsidR="00AE1D88" w:rsidRPr="005E0817" w:rsidRDefault="00AE1D88"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Begin redesign of teacher education at CCSU integrating K-12 partners in that work</w:t>
            </w:r>
          </w:p>
          <w:p w:rsidR="00AE1D88" w:rsidRPr="005E0817" w:rsidRDefault="00AE1D88">
            <w:pPr>
              <w:spacing w:line="240" w:lineRule="auto"/>
              <w:ind w:left="720"/>
              <w:contextualSpacing/>
              <w:rPr>
                <w:rFonts w:ascii="Bookman Old Style" w:eastAsia="Calibri" w:hAnsi="Bookman Old Style" w:cs="Times New Roman"/>
                <w:sz w:val="16"/>
                <w:szCs w:val="16"/>
              </w:rPr>
            </w:pPr>
          </w:p>
          <w:p w:rsidR="00AE1D88" w:rsidRPr="005E0817" w:rsidRDefault="00AE1D88"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Support pilot implementation, faculty professional development, and evaluation of edTPA as a CCSU assessment tool</w:t>
            </w:r>
          </w:p>
          <w:p w:rsidR="00AE1D88" w:rsidRPr="005E0817" w:rsidRDefault="00AE1D88">
            <w:pPr>
              <w:spacing w:line="240" w:lineRule="auto"/>
              <w:ind w:left="720"/>
              <w:contextualSpacing/>
              <w:rPr>
                <w:rFonts w:ascii="Bookman Old Style" w:eastAsia="Calibri" w:hAnsi="Bookman Old Style" w:cs="Times New Roman"/>
                <w:sz w:val="16"/>
                <w:szCs w:val="16"/>
              </w:rPr>
            </w:pPr>
          </w:p>
          <w:p w:rsidR="00AE1D88" w:rsidRPr="005E0817" w:rsidRDefault="00AE1D88" w:rsidP="004E6F3F">
            <w:pPr>
              <w:numPr>
                <w:ilvl w:val="0"/>
                <w:numId w:val="1"/>
              </w:numPr>
              <w:spacing w:line="240" w:lineRule="auto"/>
              <w:contextualSpacing/>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Develop common lesson plan and long range plan formats to be integrated across programs and courses</w:t>
            </w:r>
          </w:p>
          <w:p w:rsidR="00AE1D88" w:rsidRPr="005E0817" w:rsidRDefault="00AE1D88">
            <w:pPr>
              <w:spacing w:line="240" w:lineRule="auto"/>
              <w:ind w:left="720"/>
              <w:contextualSpacing/>
              <w:rPr>
                <w:rFonts w:ascii="Bookman Old Style" w:eastAsia="Calibri" w:hAnsi="Bookman Old Style" w:cs="Times New Roman"/>
                <w:sz w:val="16"/>
                <w:szCs w:val="16"/>
              </w:rPr>
            </w:pPr>
          </w:p>
          <w:p w:rsidR="00AE1D88" w:rsidRPr="005E0817" w:rsidRDefault="00AE1D88" w:rsidP="004E6F3F">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 xml:space="preserve">Pilot modules on UDL and classroom climate/behavior management developed through summer curriculum grants as well as SEL and dyslexia modules </w:t>
            </w:r>
          </w:p>
          <w:p w:rsidR="00AE1D88" w:rsidRPr="005E0817" w:rsidRDefault="00AE1D88">
            <w:pPr>
              <w:pStyle w:val="ListParagraph"/>
              <w:spacing w:line="240" w:lineRule="auto"/>
              <w:rPr>
                <w:rFonts w:ascii="Bookman Old Style" w:eastAsia="Calibri" w:hAnsi="Bookman Old Style" w:cs="Times New Roman"/>
                <w:sz w:val="16"/>
                <w:szCs w:val="16"/>
              </w:rPr>
            </w:pPr>
          </w:p>
          <w:p w:rsidR="00AE1D88" w:rsidRPr="005E0817" w:rsidRDefault="00AE1D88" w:rsidP="005E0817">
            <w:pPr>
              <w:pStyle w:val="ListParagraph"/>
              <w:numPr>
                <w:ilvl w:val="0"/>
                <w:numId w:val="1"/>
              </w:numPr>
              <w:spacing w:line="240" w:lineRule="auto"/>
              <w:rPr>
                <w:rFonts w:ascii="Bookman Old Style" w:eastAsia="Calibri" w:hAnsi="Bookman Old Style" w:cs="Times New Roman"/>
                <w:sz w:val="16"/>
                <w:szCs w:val="16"/>
              </w:rPr>
            </w:pPr>
            <w:r w:rsidRPr="005E0817">
              <w:rPr>
                <w:rFonts w:ascii="Bookman Old Style" w:eastAsia="Calibri" w:hAnsi="Bookman Old Style" w:cs="Times New Roman"/>
                <w:sz w:val="16"/>
                <w:szCs w:val="16"/>
              </w:rPr>
              <w:t>Communicate CTEC work to larger teacher educator community, CCSU department chairs, and K-12 partners, facilitating discussion and engagement with our work and integration of CTEC into departmental by-laws.</w:t>
            </w:r>
          </w:p>
          <w:p w:rsidR="00AE1D88" w:rsidRDefault="00AE1D88">
            <w:pPr>
              <w:spacing w:line="240" w:lineRule="auto"/>
              <w:contextualSpacing/>
              <w:rPr>
                <w:rFonts w:ascii="Bookman Old Style" w:eastAsia="Calibri" w:hAnsi="Bookman Old Style" w:cs="Times New Roman"/>
                <w:sz w:val="20"/>
                <w:szCs w:val="20"/>
              </w:rPr>
            </w:pPr>
          </w:p>
        </w:tc>
      </w:tr>
    </w:tbl>
    <w:p w:rsidR="00750342" w:rsidRDefault="00750342" w:rsidP="00E258FA"/>
    <w:sectPr w:rsidR="00750342" w:rsidSect="0075034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4"/>
  </w:num>
  <w:num w:numId="4">
    <w:abstractNumId w:val="2"/>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342"/>
    <w:rsid w:val="00000E73"/>
    <w:rsid w:val="000756AB"/>
    <w:rsid w:val="000B0603"/>
    <w:rsid w:val="0011548E"/>
    <w:rsid w:val="0015728A"/>
    <w:rsid w:val="00183159"/>
    <w:rsid w:val="001B613E"/>
    <w:rsid w:val="001B791B"/>
    <w:rsid w:val="00254E97"/>
    <w:rsid w:val="00291CCA"/>
    <w:rsid w:val="002D1A39"/>
    <w:rsid w:val="002D2C2F"/>
    <w:rsid w:val="003D1049"/>
    <w:rsid w:val="00433656"/>
    <w:rsid w:val="004C44AF"/>
    <w:rsid w:val="004D11A3"/>
    <w:rsid w:val="0052081F"/>
    <w:rsid w:val="005567E6"/>
    <w:rsid w:val="00596B1D"/>
    <w:rsid w:val="005B4550"/>
    <w:rsid w:val="005E0817"/>
    <w:rsid w:val="00693171"/>
    <w:rsid w:val="00695BE6"/>
    <w:rsid w:val="00714055"/>
    <w:rsid w:val="00750342"/>
    <w:rsid w:val="007C0DBB"/>
    <w:rsid w:val="007F53B8"/>
    <w:rsid w:val="008068FE"/>
    <w:rsid w:val="00810F3D"/>
    <w:rsid w:val="008D48B1"/>
    <w:rsid w:val="0091266D"/>
    <w:rsid w:val="00942BE1"/>
    <w:rsid w:val="0094713F"/>
    <w:rsid w:val="009E261E"/>
    <w:rsid w:val="00A07D98"/>
    <w:rsid w:val="00A8341D"/>
    <w:rsid w:val="00AE1D88"/>
    <w:rsid w:val="00B528E8"/>
    <w:rsid w:val="00BA43DE"/>
    <w:rsid w:val="00BE1C24"/>
    <w:rsid w:val="00CF0F3D"/>
    <w:rsid w:val="00D822FA"/>
    <w:rsid w:val="00E14388"/>
    <w:rsid w:val="00E258FA"/>
    <w:rsid w:val="00E8074A"/>
    <w:rsid w:val="00EB34A6"/>
    <w:rsid w:val="00ED56B3"/>
    <w:rsid w:val="00EF4130"/>
    <w:rsid w:val="00F42E88"/>
    <w:rsid w:val="00F5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Hoffman, Nancy (Ed Lead Policy Inst Tech)</cp:lastModifiedBy>
  <cp:revision>2</cp:revision>
  <cp:lastPrinted>2017-04-03T16:58:00Z</cp:lastPrinted>
  <dcterms:created xsi:type="dcterms:W3CDTF">2017-05-02T16:33:00Z</dcterms:created>
  <dcterms:modified xsi:type="dcterms:W3CDTF">2017-05-02T16:33:00Z</dcterms:modified>
</cp:coreProperties>
</file>