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27" w:rsidRPr="00651CD2" w:rsidRDefault="00C12627" w:rsidP="00C12627">
      <w:pPr>
        <w:jc w:val="center"/>
        <w:rPr>
          <w:rFonts w:ascii="Times New Roman" w:hAnsi="Times New Roman" w:cs="Times New Roman"/>
          <w:b/>
        </w:rPr>
      </w:pPr>
      <w:bookmarkStart w:id="0" w:name="_GoBack"/>
      <w:bookmarkEnd w:id="0"/>
      <w:r w:rsidRPr="00651CD2">
        <w:rPr>
          <w:rFonts w:ascii="Times New Roman" w:hAnsi="Times New Roman" w:cs="Times New Roman"/>
          <w:b/>
        </w:rPr>
        <w:t>Committee on the Concerns of Women</w:t>
      </w:r>
    </w:p>
    <w:p w:rsidR="00C12627" w:rsidRPr="00651CD2" w:rsidRDefault="00C12627" w:rsidP="00C12627">
      <w:pPr>
        <w:jc w:val="center"/>
        <w:rPr>
          <w:rFonts w:ascii="Times New Roman" w:hAnsi="Times New Roman" w:cs="Times New Roman"/>
          <w:b/>
        </w:rPr>
      </w:pPr>
      <w:r w:rsidRPr="00651CD2">
        <w:rPr>
          <w:rFonts w:ascii="Times New Roman" w:hAnsi="Times New Roman" w:cs="Times New Roman"/>
          <w:b/>
        </w:rPr>
        <w:t>May 6, 2013</w:t>
      </w:r>
    </w:p>
    <w:p w:rsidR="00C12627" w:rsidRPr="00651CD2" w:rsidRDefault="00C12627" w:rsidP="00C12627">
      <w:pPr>
        <w:jc w:val="center"/>
        <w:rPr>
          <w:rFonts w:ascii="Times New Roman" w:hAnsi="Times New Roman" w:cs="Times New Roman"/>
          <w:b/>
        </w:rPr>
      </w:pPr>
      <w:r w:rsidRPr="00651CD2">
        <w:rPr>
          <w:rFonts w:ascii="Times New Roman" w:hAnsi="Times New Roman" w:cs="Times New Roman"/>
          <w:b/>
        </w:rPr>
        <w:t>12:15pm-1:30pm</w:t>
      </w:r>
    </w:p>
    <w:p w:rsidR="00C12627" w:rsidRPr="00452F9B" w:rsidRDefault="00C12627" w:rsidP="00C12627">
      <w:pPr>
        <w:jc w:val="center"/>
        <w:rPr>
          <w:rFonts w:ascii="Times New Roman" w:hAnsi="Times New Roman" w:cs="Times New Roman"/>
          <w:b/>
        </w:rPr>
      </w:pPr>
      <w:r w:rsidRPr="00452F9B">
        <w:rPr>
          <w:rFonts w:ascii="Times New Roman" w:hAnsi="Times New Roman" w:cs="Times New Roman"/>
          <w:b/>
        </w:rPr>
        <w:t>Connecticut Room</w:t>
      </w:r>
    </w:p>
    <w:p w:rsidR="00C12627" w:rsidRPr="00651CD2" w:rsidRDefault="00C12627" w:rsidP="00C12627">
      <w:pPr>
        <w:jc w:val="center"/>
        <w:rPr>
          <w:rFonts w:ascii="Times New Roman" w:hAnsi="Times New Roman" w:cs="Times New Roman"/>
          <w:b/>
        </w:rPr>
      </w:pPr>
      <w:r w:rsidRPr="00651CD2">
        <w:rPr>
          <w:rFonts w:ascii="Times New Roman" w:hAnsi="Times New Roman" w:cs="Times New Roman"/>
          <w:b/>
        </w:rPr>
        <w:t>Committee Meeting Minutes</w:t>
      </w:r>
    </w:p>
    <w:p w:rsidR="00C12627" w:rsidRPr="00651CD2" w:rsidRDefault="00C12627" w:rsidP="00C12627">
      <w:pPr>
        <w:spacing w:line="276" w:lineRule="auto"/>
        <w:rPr>
          <w:rFonts w:ascii="Times New Roman" w:hAnsi="Times New Roman" w:cs="Times New Roman"/>
        </w:rPr>
      </w:pPr>
    </w:p>
    <w:p w:rsidR="00C12627" w:rsidRPr="00651CD2" w:rsidRDefault="00C12627" w:rsidP="00C12627">
      <w:pPr>
        <w:spacing w:line="276" w:lineRule="auto"/>
        <w:rPr>
          <w:rFonts w:ascii="Times New Roman" w:hAnsi="Times New Roman" w:cs="Times New Roman"/>
        </w:rPr>
      </w:pPr>
      <w:r w:rsidRPr="00651CD2">
        <w:rPr>
          <w:rFonts w:ascii="Times New Roman" w:hAnsi="Times New Roman" w:cs="Times New Roman"/>
          <w:b/>
        </w:rPr>
        <w:t xml:space="preserve">Present: </w:t>
      </w:r>
      <w:r w:rsidRPr="00651CD2">
        <w:rPr>
          <w:rFonts w:ascii="Times New Roman" w:hAnsi="Times New Roman" w:cs="Times New Roman"/>
        </w:rPr>
        <w:t xml:space="preserve">Carolyn Fallahi, Ellen Retelle, Emily Chasse, Jacqueline Cobbina-Boivin, </w:t>
      </w:r>
      <w:r w:rsidR="007B600D" w:rsidRPr="00651CD2">
        <w:rPr>
          <w:rFonts w:ascii="Times New Roman" w:hAnsi="Times New Roman" w:cs="Times New Roman"/>
        </w:rPr>
        <w:t xml:space="preserve">Candace Barrington, </w:t>
      </w:r>
      <w:r w:rsidRPr="00651CD2">
        <w:rPr>
          <w:rFonts w:ascii="Times New Roman" w:hAnsi="Times New Roman" w:cs="Times New Roman"/>
        </w:rPr>
        <w:t>Joanne DiPlacido, Myrna Garcia-Bowen, Jaclyn Hennessey, Kathy Hermes, Bobbie Koplowitz, Kristine Larsen, Meg Levvis, Sandra Matthews, Sam Ozzone, Rebecca Pickering, Kristin Pitt, Kathy Poirier, Susan Slaga, Kim Szews</w:t>
      </w:r>
    </w:p>
    <w:p w:rsidR="00C12627" w:rsidRPr="00651CD2" w:rsidRDefault="00C12627" w:rsidP="00C12627">
      <w:pPr>
        <w:spacing w:line="276" w:lineRule="auto"/>
        <w:rPr>
          <w:rFonts w:ascii="Times New Roman" w:hAnsi="Times New Roman" w:cs="Times New Roman"/>
        </w:rPr>
      </w:pPr>
    </w:p>
    <w:p w:rsidR="00C12627" w:rsidRPr="00651CD2" w:rsidRDefault="00C12627" w:rsidP="00C12627">
      <w:pPr>
        <w:spacing w:line="276" w:lineRule="auto"/>
        <w:rPr>
          <w:rFonts w:ascii="Times New Roman" w:hAnsi="Times New Roman" w:cs="Times New Roman"/>
          <w:b/>
        </w:rPr>
      </w:pPr>
      <w:r w:rsidRPr="00651CD2">
        <w:rPr>
          <w:rFonts w:ascii="Times New Roman" w:hAnsi="Times New Roman" w:cs="Times New Roman"/>
          <w:b/>
        </w:rPr>
        <w:t>Absent/Excused:</w:t>
      </w:r>
      <w:r w:rsidRPr="00651CD2">
        <w:rPr>
          <w:rFonts w:ascii="Times New Roman" w:hAnsi="Times New Roman" w:cs="Times New Roman"/>
        </w:rPr>
        <w:t xml:space="preserve"> Marisol Aponte, Kim DeMichele, Susan Gilmore, Leah Glaser, Heidi Huguley, Fiona Pearson, Kate McGrath, Carol Morano, Heather Prescott, Karen Ritzenhoff</w:t>
      </w:r>
      <w:r w:rsidRPr="00651CD2">
        <w:rPr>
          <w:rFonts w:ascii="Times New Roman" w:hAnsi="Times New Roman" w:cs="Times New Roman"/>
          <w:b/>
        </w:rPr>
        <w:t xml:space="preserve">, </w:t>
      </w:r>
      <w:r w:rsidRPr="00651CD2">
        <w:rPr>
          <w:rFonts w:ascii="Times New Roman" w:hAnsi="Times New Roman" w:cs="Times New Roman"/>
        </w:rPr>
        <w:t>Rosa Rodriguez, Jason Sikorski, Laura Tordenti, Eva Vrdoljak</w:t>
      </w:r>
    </w:p>
    <w:p w:rsidR="00652EC4" w:rsidRPr="00651CD2" w:rsidRDefault="00652EC4" w:rsidP="00A065DE">
      <w:pPr>
        <w:ind w:firstLine="360"/>
        <w:rPr>
          <w:rFonts w:ascii="Times New Roman" w:hAnsi="Times New Roman" w:cs="Times New Roman"/>
        </w:rPr>
      </w:pPr>
    </w:p>
    <w:p w:rsidR="00C12627" w:rsidRPr="00651CD2" w:rsidRDefault="00C12627" w:rsidP="00A065DE">
      <w:pPr>
        <w:ind w:firstLine="360"/>
        <w:rPr>
          <w:rFonts w:ascii="Times New Roman" w:hAnsi="Times New Roman" w:cs="Times New Roman"/>
        </w:rPr>
      </w:pPr>
    </w:p>
    <w:p w:rsidR="00C12627" w:rsidRPr="00651CD2" w:rsidRDefault="004D1AA0" w:rsidP="000902EB">
      <w:pPr>
        <w:pStyle w:val="ListParagraph"/>
        <w:numPr>
          <w:ilvl w:val="0"/>
          <w:numId w:val="3"/>
        </w:numPr>
        <w:rPr>
          <w:rFonts w:ascii="Times New Roman" w:hAnsi="Times New Roman" w:cs="Times New Roman"/>
        </w:rPr>
      </w:pPr>
      <w:r w:rsidRPr="00651CD2">
        <w:rPr>
          <w:rFonts w:ascii="Times New Roman" w:hAnsi="Times New Roman" w:cs="Times New Roman"/>
        </w:rPr>
        <w:t>Approval of Minutes of April Meeting</w:t>
      </w:r>
    </w:p>
    <w:p w:rsidR="000902EB" w:rsidRPr="00651CD2" w:rsidRDefault="00DF3295" w:rsidP="00C12627">
      <w:pPr>
        <w:pStyle w:val="ListParagraph"/>
        <w:numPr>
          <w:ilvl w:val="0"/>
          <w:numId w:val="4"/>
        </w:numPr>
        <w:rPr>
          <w:rFonts w:ascii="Times New Roman" w:hAnsi="Times New Roman" w:cs="Times New Roman"/>
        </w:rPr>
      </w:pPr>
      <w:r w:rsidRPr="00651CD2">
        <w:rPr>
          <w:rFonts w:ascii="Times New Roman" w:hAnsi="Times New Roman" w:cs="Times New Roman"/>
        </w:rPr>
        <w:t>Minutes approved</w:t>
      </w:r>
    </w:p>
    <w:p w:rsidR="00F2540C" w:rsidRPr="00651CD2" w:rsidRDefault="00F2540C" w:rsidP="000902EB">
      <w:pPr>
        <w:rPr>
          <w:rFonts w:ascii="Times New Roman" w:hAnsi="Times New Roman" w:cs="Times New Roman"/>
        </w:rPr>
      </w:pPr>
    </w:p>
    <w:p w:rsidR="00A06773" w:rsidRPr="00651CD2" w:rsidRDefault="00A06773" w:rsidP="007B600D">
      <w:pPr>
        <w:pStyle w:val="ListParagraph"/>
        <w:numPr>
          <w:ilvl w:val="0"/>
          <w:numId w:val="3"/>
        </w:numPr>
        <w:rPr>
          <w:rFonts w:ascii="Times New Roman" w:hAnsi="Times New Roman" w:cs="Times New Roman"/>
        </w:rPr>
      </w:pPr>
      <w:r w:rsidRPr="00651CD2">
        <w:rPr>
          <w:rFonts w:ascii="Times New Roman" w:hAnsi="Times New Roman" w:cs="Times New Roman"/>
        </w:rPr>
        <w:t>Scholarship Winners &amp; Celebration</w:t>
      </w:r>
      <w:r w:rsidR="00A065DE" w:rsidRPr="00651CD2">
        <w:rPr>
          <w:rFonts w:ascii="Times New Roman" w:hAnsi="Times New Roman" w:cs="Times New Roman"/>
        </w:rPr>
        <w:t xml:space="preserve"> </w:t>
      </w:r>
    </w:p>
    <w:p w:rsidR="00C94323" w:rsidRPr="00651CD2" w:rsidRDefault="00C94323" w:rsidP="00C94323">
      <w:pPr>
        <w:pStyle w:val="ListParagraph"/>
        <w:rPr>
          <w:rFonts w:ascii="Times New Roman" w:hAnsi="Times New Roman" w:cs="Times New Roman"/>
        </w:rPr>
      </w:pPr>
    </w:p>
    <w:p w:rsidR="00A06773" w:rsidRPr="00651CD2" w:rsidRDefault="00A06773" w:rsidP="007B600D">
      <w:pPr>
        <w:pStyle w:val="ListParagraph"/>
        <w:numPr>
          <w:ilvl w:val="0"/>
          <w:numId w:val="3"/>
        </w:numPr>
        <w:rPr>
          <w:rFonts w:ascii="Times New Roman" w:hAnsi="Times New Roman" w:cs="Times New Roman"/>
        </w:rPr>
      </w:pPr>
      <w:r w:rsidRPr="00651CD2">
        <w:rPr>
          <w:rFonts w:ascii="Times New Roman" w:hAnsi="Times New Roman" w:cs="Times New Roman"/>
        </w:rPr>
        <w:t>Thanks to Carolyn Fallahi for her critical and extensive work on CCW</w:t>
      </w:r>
    </w:p>
    <w:p w:rsidR="00C94323" w:rsidRPr="00651CD2" w:rsidRDefault="00C94323" w:rsidP="00C94323">
      <w:pPr>
        <w:rPr>
          <w:rFonts w:ascii="Times New Roman" w:hAnsi="Times New Roman" w:cs="Times New Roman"/>
        </w:rPr>
      </w:pPr>
    </w:p>
    <w:p w:rsidR="00D0442B" w:rsidRPr="00651CD2" w:rsidRDefault="00D0442B" w:rsidP="007B600D">
      <w:pPr>
        <w:pStyle w:val="ListParagraph"/>
        <w:numPr>
          <w:ilvl w:val="0"/>
          <w:numId w:val="3"/>
        </w:numPr>
        <w:rPr>
          <w:rFonts w:ascii="Times New Roman" w:hAnsi="Times New Roman" w:cs="Times New Roman"/>
        </w:rPr>
      </w:pPr>
      <w:r w:rsidRPr="00651CD2">
        <w:rPr>
          <w:rFonts w:ascii="Times New Roman" w:hAnsi="Times New Roman" w:cs="Times New Roman"/>
        </w:rPr>
        <w:t>Honoring and Congratulating Emily Chasse</w:t>
      </w:r>
    </w:p>
    <w:p w:rsidR="00C94323" w:rsidRPr="00651CD2" w:rsidRDefault="00C94323" w:rsidP="00C94323">
      <w:pPr>
        <w:rPr>
          <w:rFonts w:ascii="Times New Roman" w:hAnsi="Times New Roman" w:cs="Times New Roman"/>
        </w:rPr>
      </w:pPr>
    </w:p>
    <w:p w:rsidR="00E1517C" w:rsidRPr="00651CD2" w:rsidRDefault="00E1517C" w:rsidP="007B600D">
      <w:pPr>
        <w:pStyle w:val="ListParagraph"/>
        <w:numPr>
          <w:ilvl w:val="0"/>
          <w:numId w:val="3"/>
        </w:numPr>
        <w:rPr>
          <w:rFonts w:ascii="Times New Roman" w:hAnsi="Times New Roman" w:cs="Times New Roman"/>
        </w:rPr>
      </w:pPr>
      <w:r w:rsidRPr="00651CD2">
        <w:rPr>
          <w:rFonts w:ascii="Times New Roman" w:hAnsi="Times New Roman" w:cs="Times New Roman"/>
        </w:rPr>
        <w:t>CCW co-chair, secretary, and treasurer</w:t>
      </w:r>
      <w:r w:rsidR="001540A4">
        <w:rPr>
          <w:rFonts w:ascii="Times New Roman" w:hAnsi="Times New Roman" w:cs="Times New Roman"/>
        </w:rPr>
        <w:t xml:space="preserve"> for 2013-14 Committee were elected:</w:t>
      </w:r>
    </w:p>
    <w:p w:rsidR="000902EB" w:rsidRPr="00651CD2" w:rsidRDefault="001540A4" w:rsidP="007B600D">
      <w:pPr>
        <w:pStyle w:val="ListParagraph"/>
        <w:numPr>
          <w:ilvl w:val="0"/>
          <w:numId w:val="4"/>
        </w:numPr>
        <w:rPr>
          <w:rFonts w:ascii="Times New Roman" w:hAnsi="Times New Roman" w:cs="Times New Roman"/>
        </w:rPr>
      </w:pPr>
      <w:r>
        <w:rPr>
          <w:rFonts w:ascii="Times New Roman" w:hAnsi="Times New Roman" w:cs="Times New Roman"/>
        </w:rPr>
        <w:t>Co-chair Myrna Garcia-Bowen</w:t>
      </w:r>
    </w:p>
    <w:p w:rsidR="007B600D" w:rsidRPr="00651CD2" w:rsidRDefault="00E1517C" w:rsidP="000902EB">
      <w:pPr>
        <w:pStyle w:val="ListParagraph"/>
        <w:numPr>
          <w:ilvl w:val="0"/>
          <w:numId w:val="4"/>
        </w:numPr>
        <w:rPr>
          <w:rFonts w:ascii="Times New Roman" w:hAnsi="Times New Roman" w:cs="Times New Roman"/>
        </w:rPr>
      </w:pPr>
      <w:r w:rsidRPr="00651CD2">
        <w:rPr>
          <w:rFonts w:ascii="Times New Roman" w:hAnsi="Times New Roman" w:cs="Times New Roman"/>
        </w:rPr>
        <w:t>Secretary nominations: Sandra Matthews</w:t>
      </w:r>
    </w:p>
    <w:p w:rsidR="00E1517C" w:rsidRPr="00651CD2" w:rsidRDefault="00E1517C" w:rsidP="000902EB">
      <w:pPr>
        <w:pStyle w:val="ListParagraph"/>
        <w:numPr>
          <w:ilvl w:val="0"/>
          <w:numId w:val="4"/>
        </w:numPr>
        <w:rPr>
          <w:rFonts w:ascii="Times New Roman" w:hAnsi="Times New Roman" w:cs="Times New Roman"/>
        </w:rPr>
      </w:pPr>
      <w:r w:rsidRPr="00651CD2">
        <w:rPr>
          <w:rFonts w:ascii="Times New Roman" w:hAnsi="Times New Roman" w:cs="Times New Roman"/>
        </w:rPr>
        <w:t>Treasurers nominations: Meg Levvis</w:t>
      </w:r>
    </w:p>
    <w:p w:rsidR="00E1517C" w:rsidRPr="00651CD2" w:rsidRDefault="001540A4" w:rsidP="001540A4">
      <w:pPr>
        <w:ind w:left="360"/>
        <w:rPr>
          <w:rFonts w:ascii="Times New Roman" w:hAnsi="Times New Roman" w:cs="Times New Roman"/>
        </w:rPr>
      </w:pPr>
      <w:r>
        <w:rPr>
          <w:rFonts w:ascii="Times New Roman" w:hAnsi="Times New Roman" w:cs="Times New Roman"/>
        </w:rPr>
        <w:t>Ellen Retelle will continue as co-chair for second year</w:t>
      </w:r>
    </w:p>
    <w:p w:rsidR="00827E17" w:rsidRPr="00651CD2" w:rsidRDefault="004D1AA0" w:rsidP="00C94323">
      <w:pPr>
        <w:pStyle w:val="ListParagraph"/>
        <w:numPr>
          <w:ilvl w:val="0"/>
          <w:numId w:val="7"/>
        </w:numPr>
        <w:rPr>
          <w:rFonts w:ascii="Times New Roman" w:hAnsi="Times New Roman" w:cs="Times New Roman"/>
        </w:rPr>
      </w:pPr>
      <w:r w:rsidRPr="00651CD2">
        <w:rPr>
          <w:rFonts w:ascii="Times New Roman" w:hAnsi="Times New Roman" w:cs="Times New Roman"/>
        </w:rPr>
        <w:t>Budget</w:t>
      </w:r>
      <w:r w:rsidR="00827E17" w:rsidRPr="00651CD2">
        <w:rPr>
          <w:rFonts w:ascii="Times New Roman" w:hAnsi="Times New Roman" w:cs="Times New Roman"/>
        </w:rPr>
        <w:t xml:space="preserve"> &amp; </w:t>
      </w:r>
      <w:r w:rsidR="00827E17" w:rsidRPr="00651CD2">
        <w:rPr>
          <w:rFonts w:ascii="Times New Roman" w:hAnsi="Times New Roman" w:cs="Times New Roman"/>
          <w:u w:val="single"/>
        </w:rPr>
        <w:t>Funding requests for next academic year</w:t>
      </w:r>
      <w:r w:rsidR="002A760E" w:rsidRPr="00651CD2">
        <w:rPr>
          <w:rFonts w:ascii="Times New Roman" w:hAnsi="Times New Roman" w:cs="Times New Roman"/>
          <w:u w:val="single"/>
        </w:rPr>
        <w:t xml:space="preserve"> (Membership request?)</w:t>
      </w:r>
    </w:p>
    <w:p w:rsidR="00C94323" w:rsidRPr="00651CD2" w:rsidRDefault="002D7EF4" w:rsidP="00C94323">
      <w:pPr>
        <w:pStyle w:val="ListParagraph"/>
        <w:numPr>
          <w:ilvl w:val="0"/>
          <w:numId w:val="8"/>
        </w:numPr>
        <w:rPr>
          <w:rFonts w:ascii="Times New Roman" w:hAnsi="Times New Roman" w:cs="Times New Roman"/>
        </w:rPr>
      </w:pPr>
      <w:r w:rsidRPr="00651CD2">
        <w:rPr>
          <w:rFonts w:ascii="Times New Roman" w:hAnsi="Times New Roman" w:cs="Times New Roman"/>
        </w:rPr>
        <w:t xml:space="preserve">CCW001 </w:t>
      </w:r>
      <w:r w:rsidR="009026F4" w:rsidRPr="00651CD2">
        <w:rPr>
          <w:rFonts w:ascii="Times New Roman" w:hAnsi="Times New Roman" w:cs="Times New Roman"/>
        </w:rPr>
        <w:t xml:space="preserve"> $1801.77</w:t>
      </w:r>
      <w:r w:rsidRPr="00651CD2">
        <w:rPr>
          <w:rFonts w:ascii="Times New Roman" w:hAnsi="Times New Roman" w:cs="Times New Roman"/>
        </w:rPr>
        <w:t xml:space="preserve"> Available </w:t>
      </w:r>
    </w:p>
    <w:p w:rsidR="00C94323" w:rsidRPr="00651CD2" w:rsidRDefault="002D7EF4" w:rsidP="00C94323">
      <w:pPr>
        <w:pStyle w:val="ListParagraph"/>
        <w:numPr>
          <w:ilvl w:val="0"/>
          <w:numId w:val="8"/>
        </w:numPr>
        <w:rPr>
          <w:rFonts w:ascii="Times New Roman" w:hAnsi="Times New Roman" w:cs="Times New Roman"/>
        </w:rPr>
      </w:pPr>
      <w:r w:rsidRPr="00651CD2">
        <w:rPr>
          <w:rFonts w:ascii="Times New Roman" w:hAnsi="Times New Roman" w:cs="Times New Roman"/>
        </w:rPr>
        <w:t>CCW030 $</w:t>
      </w:r>
      <w:proofErr w:type="gramStart"/>
      <w:r w:rsidRPr="00651CD2">
        <w:rPr>
          <w:rFonts w:ascii="Times New Roman" w:hAnsi="Times New Roman" w:cs="Times New Roman"/>
        </w:rPr>
        <w:t>1320  Available</w:t>
      </w:r>
      <w:proofErr w:type="gramEnd"/>
      <w:r w:rsidRPr="00651CD2">
        <w:rPr>
          <w:rFonts w:ascii="Times New Roman" w:hAnsi="Times New Roman" w:cs="Times New Roman"/>
        </w:rPr>
        <w:t>, but will carry over to next year.</w:t>
      </w:r>
    </w:p>
    <w:p w:rsidR="00C94323" w:rsidRPr="00651CD2" w:rsidRDefault="007B600D" w:rsidP="00C94323">
      <w:pPr>
        <w:pStyle w:val="ListParagraph"/>
        <w:numPr>
          <w:ilvl w:val="0"/>
          <w:numId w:val="8"/>
        </w:numPr>
        <w:rPr>
          <w:rFonts w:ascii="Times New Roman" w:hAnsi="Times New Roman" w:cs="Times New Roman"/>
        </w:rPr>
      </w:pPr>
      <w:r w:rsidRPr="00651CD2">
        <w:rPr>
          <w:rFonts w:ascii="Times New Roman" w:hAnsi="Times New Roman" w:cs="Times New Roman"/>
        </w:rPr>
        <w:t xml:space="preserve">Take </w:t>
      </w:r>
      <w:proofErr w:type="gramStart"/>
      <w:r w:rsidRPr="00651CD2">
        <w:rPr>
          <w:rFonts w:ascii="Times New Roman" w:hAnsi="Times New Roman" w:cs="Times New Roman"/>
        </w:rPr>
        <w:t>Your</w:t>
      </w:r>
      <w:proofErr w:type="gramEnd"/>
      <w:r w:rsidR="00F2540C" w:rsidRPr="00651CD2">
        <w:rPr>
          <w:rFonts w:ascii="Times New Roman" w:hAnsi="Times New Roman" w:cs="Times New Roman"/>
        </w:rPr>
        <w:t xml:space="preserve"> daughters and sons to work day</w:t>
      </w:r>
      <w:r w:rsidR="00034FFB" w:rsidRPr="00651CD2">
        <w:rPr>
          <w:rFonts w:ascii="Times New Roman" w:hAnsi="Times New Roman" w:cs="Times New Roman"/>
        </w:rPr>
        <w:t xml:space="preserve">- CCW </w:t>
      </w:r>
      <w:r w:rsidR="001540A4">
        <w:rPr>
          <w:rFonts w:ascii="Times New Roman" w:hAnsi="Times New Roman" w:cs="Times New Roman"/>
        </w:rPr>
        <w:t>will contribute an addition $250.00 for the cost of the food. In all,</w:t>
      </w:r>
      <w:r w:rsidR="00034FFB" w:rsidRPr="00651CD2">
        <w:rPr>
          <w:rFonts w:ascii="Times New Roman" w:hAnsi="Times New Roman" w:cs="Times New Roman"/>
        </w:rPr>
        <w:t xml:space="preserve"> $500- approved</w:t>
      </w:r>
    </w:p>
    <w:p w:rsidR="00C94323" w:rsidRPr="00651CD2" w:rsidRDefault="001540A4" w:rsidP="00C94323">
      <w:pPr>
        <w:pStyle w:val="ListParagraph"/>
        <w:numPr>
          <w:ilvl w:val="0"/>
          <w:numId w:val="8"/>
        </w:numPr>
        <w:rPr>
          <w:rFonts w:ascii="Times New Roman" w:hAnsi="Times New Roman" w:cs="Times New Roman"/>
        </w:rPr>
      </w:pPr>
      <w:r>
        <w:rPr>
          <w:rFonts w:ascii="Times New Roman" w:hAnsi="Times New Roman" w:cs="Times New Roman"/>
        </w:rPr>
        <w:t xml:space="preserve">Remaining money: </w:t>
      </w:r>
      <w:r w:rsidR="00034FFB" w:rsidRPr="00651CD2">
        <w:rPr>
          <w:rFonts w:ascii="Times New Roman" w:hAnsi="Times New Roman" w:cs="Times New Roman"/>
        </w:rPr>
        <w:t xml:space="preserve">$1000 </w:t>
      </w:r>
      <w:r>
        <w:rPr>
          <w:rFonts w:ascii="Times New Roman" w:hAnsi="Times New Roman" w:cs="Times New Roman"/>
        </w:rPr>
        <w:t xml:space="preserve">approved for 2014 Women’s Gala; the remaining $551.00 is available to support programs, initiatives or students. Request for the money must occur by May 17, 2013. If there </w:t>
      </w:r>
      <w:proofErr w:type="gramStart"/>
      <w:r>
        <w:rPr>
          <w:rFonts w:ascii="Times New Roman" w:hAnsi="Times New Roman" w:cs="Times New Roman"/>
        </w:rPr>
        <w:t>are no request</w:t>
      </w:r>
      <w:proofErr w:type="gramEnd"/>
      <w:r>
        <w:rPr>
          <w:rFonts w:ascii="Times New Roman" w:hAnsi="Times New Roman" w:cs="Times New Roman"/>
        </w:rPr>
        <w:t xml:space="preserve"> for the money, the $551.00 will be used to support the Women’s Gala in February 2014.</w:t>
      </w:r>
    </w:p>
    <w:p w:rsidR="00E1517C" w:rsidRPr="00651CD2" w:rsidRDefault="00E1517C" w:rsidP="00E1517C">
      <w:pPr>
        <w:pStyle w:val="ListParagraph"/>
        <w:ind w:left="2160"/>
        <w:rPr>
          <w:rFonts w:ascii="Times New Roman" w:hAnsi="Times New Roman" w:cs="Times New Roman"/>
        </w:rPr>
      </w:pPr>
    </w:p>
    <w:p w:rsidR="00E1517C" w:rsidRPr="00651CD2" w:rsidRDefault="00E1517C" w:rsidP="00C94323">
      <w:pPr>
        <w:pStyle w:val="ListParagraph"/>
        <w:numPr>
          <w:ilvl w:val="0"/>
          <w:numId w:val="7"/>
        </w:numPr>
        <w:rPr>
          <w:rFonts w:ascii="Times New Roman" w:hAnsi="Times New Roman" w:cs="Times New Roman"/>
        </w:rPr>
      </w:pPr>
      <w:r w:rsidRPr="00651CD2">
        <w:rPr>
          <w:rFonts w:ascii="Times New Roman" w:hAnsi="Times New Roman" w:cs="Times New Roman"/>
        </w:rPr>
        <w:t>CCW Purpose and Goals Revisions &amp; Decisions</w:t>
      </w:r>
      <w:r w:rsidR="001540A4">
        <w:rPr>
          <w:rFonts w:ascii="Times New Roman" w:hAnsi="Times New Roman" w:cs="Times New Roman"/>
        </w:rPr>
        <w:t xml:space="preserve">-The subcommittee (E. Retelle, K. Hermes, M. Garcia-Bowen, and J. </w:t>
      </w:r>
      <w:r w:rsidR="001540A4" w:rsidRPr="00651CD2">
        <w:rPr>
          <w:rFonts w:ascii="Times New Roman" w:hAnsi="Times New Roman" w:cs="Times New Roman"/>
        </w:rPr>
        <w:t>Cobbina-Boivin</w:t>
      </w:r>
      <w:r w:rsidR="001540A4">
        <w:rPr>
          <w:rFonts w:ascii="Times New Roman" w:hAnsi="Times New Roman" w:cs="Times New Roman"/>
        </w:rPr>
        <w:t xml:space="preserve"> shared the draft and the information that was used to inform them of the modified purposes and goals for CCW.  A discussion will occur during at the first meeting on Sept. 16.</w:t>
      </w:r>
    </w:p>
    <w:p w:rsidR="00E1517C" w:rsidRDefault="00E1517C" w:rsidP="00C94323">
      <w:pPr>
        <w:pStyle w:val="ListParagraph"/>
        <w:numPr>
          <w:ilvl w:val="0"/>
          <w:numId w:val="7"/>
        </w:numPr>
        <w:rPr>
          <w:rFonts w:ascii="Times New Roman" w:hAnsi="Times New Roman" w:cs="Times New Roman"/>
        </w:rPr>
      </w:pPr>
      <w:r w:rsidRPr="00651CD2">
        <w:rPr>
          <w:rFonts w:ascii="Times New Roman" w:hAnsi="Times New Roman" w:cs="Times New Roman"/>
        </w:rPr>
        <w:lastRenderedPageBreak/>
        <w:t>Identification of 3-5 major goals for CCW</w:t>
      </w:r>
      <w:r w:rsidR="001540A4">
        <w:rPr>
          <w:rFonts w:ascii="Times New Roman" w:hAnsi="Times New Roman" w:cs="Times New Roman"/>
        </w:rPr>
        <w:t>-this will occur at the September meeting</w:t>
      </w:r>
    </w:p>
    <w:p w:rsidR="00C94323" w:rsidRPr="00781AA9" w:rsidRDefault="001540A4" w:rsidP="00781AA9">
      <w:pPr>
        <w:pStyle w:val="ListParagraph"/>
        <w:numPr>
          <w:ilvl w:val="0"/>
          <w:numId w:val="7"/>
        </w:numPr>
        <w:rPr>
          <w:rFonts w:ascii="Times New Roman" w:hAnsi="Times New Roman" w:cs="Times New Roman"/>
        </w:rPr>
      </w:pPr>
      <w:r>
        <w:rPr>
          <w:rFonts w:ascii="Times New Roman" w:hAnsi="Times New Roman" w:cs="Times New Roman"/>
        </w:rPr>
        <w:t>Membership</w:t>
      </w:r>
      <w:r w:rsidR="00781AA9">
        <w:rPr>
          <w:rFonts w:ascii="Times New Roman" w:hAnsi="Times New Roman" w:cs="Times New Roman"/>
        </w:rPr>
        <w:t xml:space="preserve">-the committee discussed membership guidelines for CCW in relation to faculty, staff, and administration membership. E. Retelle and M. Garcia-Bowen will request a meeting with President Miller to obtain background information on how individuals are nominated to CCW. They will share this information with the committee. Then, the committee will decide about membership guidelines. </w:t>
      </w:r>
    </w:p>
    <w:p w:rsidR="00C94323" w:rsidRPr="00651CD2" w:rsidRDefault="00C94323" w:rsidP="00C94323">
      <w:pPr>
        <w:pStyle w:val="ListParagraph"/>
        <w:ind w:left="1440"/>
        <w:rPr>
          <w:rFonts w:ascii="Times New Roman" w:hAnsi="Times New Roman" w:cs="Times New Roman"/>
        </w:rPr>
      </w:pPr>
    </w:p>
    <w:p w:rsidR="00F2540C" w:rsidRPr="00651CD2" w:rsidRDefault="00C94323" w:rsidP="00F2540C">
      <w:pPr>
        <w:rPr>
          <w:rFonts w:ascii="Times New Roman" w:hAnsi="Times New Roman" w:cs="Times New Roman"/>
        </w:rPr>
      </w:pPr>
      <w:r w:rsidRPr="00651CD2">
        <w:rPr>
          <w:rFonts w:ascii="Times New Roman" w:hAnsi="Times New Roman" w:cs="Times New Roman"/>
        </w:rPr>
        <w:t>7. Final reports</w:t>
      </w:r>
    </w:p>
    <w:p w:rsidR="00E1517C" w:rsidRPr="00651CD2" w:rsidRDefault="00827E17" w:rsidP="00C94323">
      <w:pPr>
        <w:pStyle w:val="ListParagraph"/>
        <w:widowControl w:val="0"/>
        <w:numPr>
          <w:ilvl w:val="1"/>
          <w:numId w:val="7"/>
        </w:numPr>
        <w:autoSpaceDE w:val="0"/>
        <w:autoSpaceDN w:val="0"/>
        <w:adjustRightInd w:val="0"/>
        <w:rPr>
          <w:rFonts w:ascii="Times New Roman" w:hAnsi="Times New Roman" w:cs="Times New Roman"/>
          <w:szCs w:val="32"/>
        </w:rPr>
      </w:pPr>
      <w:r w:rsidRPr="00651CD2">
        <w:rPr>
          <w:rFonts w:ascii="Times New Roman" w:hAnsi="Times New Roman" w:cs="Times New Roman"/>
          <w:szCs w:val="32"/>
        </w:rPr>
        <w:t>Job Place Bullying and Harassment (Kathy Hermes)</w:t>
      </w:r>
    </w:p>
    <w:p w:rsidR="00827E17" w:rsidRPr="00651CD2" w:rsidRDefault="00827E17" w:rsidP="00C94323">
      <w:pPr>
        <w:pStyle w:val="ListParagraph"/>
        <w:widowControl w:val="0"/>
        <w:numPr>
          <w:ilvl w:val="1"/>
          <w:numId w:val="7"/>
        </w:numPr>
        <w:autoSpaceDE w:val="0"/>
        <w:autoSpaceDN w:val="0"/>
        <w:adjustRightInd w:val="0"/>
        <w:rPr>
          <w:rFonts w:ascii="Times New Roman" w:hAnsi="Times New Roman" w:cs="Times New Roman"/>
          <w:szCs w:val="32"/>
        </w:rPr>
      </w:pPr>
      <w:r w:rsidRPr="00651CD2">
        <w:rPr>
          <w:rFonts w:ascii="Times New Roman" w:hAnsi="Times New Roman" w:cs="Times New Roman"/>
          <w:szCs w:val="32"/>
        </w:rPr>
        <w:t>Women of Color Support and Concerns:  (Rosa Rodriquez)</w:t>
      </w:r>
    </w:p>
    <w:p w:rsidR="00827E17" w:rsidRPr="00651CD2" w:rsidRDefault="00827E17" w:rsidP="00C94323">
      <w:pPr>
        <w:pStyle w:val="ListParagraph"/>
        <w:widowControl w:val="0"/>
        <w:numPr>
          <w:ilvl w:val="1"/>
          <w:numId w:val="7"/>
        </w:numPr>
        <w:autoSpaceDE w:val="0"/>
        <w:autoSpaceDN w:val="0"/>
        <w:adjustRightInd w:val="0"/>
        <w:rPr>
          <w:rFonts w:ascii="Times New Roman" w:hAnsi="Times New Roman" w:cs="Times New Roman"/>
          <w:szCs w:val="32"/>
        </w:rPr>
      </w:pPr>
      <w:r w:rsidRPr="00651CD2">
        <w:rPr>
          <w:rFonts w:ascii="Times New Roman" w:hAnsi="Times New Roman" w:cs="Times New Roman"/>
          <w:szCs w:val="32"/>
        </w:rPr>
        <w:t>Work Life Family Balance (Fiona Pearson &amp; Leah Glaser)</w:t>
      </w:r>
    </w:p>
    <w:p w:rsidR="00827E17" w:rsidRPr="00651CD2" w:rsidRDefault="00827E17" w:rsidP="00C94323">
      <w:pPr>
        <w:pStyle w:val="ListParagraph"/>
        <w:widowControl w:val="0"/>
        <w:numPr>
          <w:ilvl w:val="1"/>
          <w:numId w:val="7"/>
        </w:numPr>
        <w:autoSpaceDE w:val="0"/>
        <w:autoSpaceDN w:val="0"/>
        <w:adjustRightInd w:val="0"/>
        <w:rPr>
          <w:rFonts w:ascii="Times New Roman" w:hAnsi="Times New Roman" w:cs="Times New Roman"/>
          <w:szCs w:val="32"/>
        </w:rPr>
      </w:pPr>
      <w:r w:rsidRPr="00651CD2">
        <w:rPr>
          <w:rFonts w:ascii="Times New Roman" w:hAnsi="Times New Roman" w:cs="Times New Roman"/>
          <w:szCs w:val="32"/>
        </w:rPr>
        <w:t>Sexual Assault Protocol (Joanne DiPlacido)</w:t>
      </w:r>
    </w:p>
    <w:p w:rsidR="00827E17" w:rsidRPr="00651CD2" w:rsidRDefault="00827E17" w:rsidP="00C94323">
      <w:pPr>
        <w:pStyle w:val="ListParagraph"/>
        <w:widowControl w:val="0"/>
        <w:numPr>
          <w:ilvl w:val="1"/>
          <w:numId w:val="7"/>
        </w:numPr>
        <w:autoSpaceDE w:val="0"/>
        <w:autoSpaceDN w:val="0"/>
        <w:adjustRightInd w:val="0"/>
        <w:rPr>
          <w:rFonts w:ascii="Times New Roman" w:hAnsi="Times New Roman" w:cs="Times New Roman"/>
          <w:szCs w:val="32"/>
        </w:rPr>
      </w:pPr>
      <w:r w:rsidRPr="00651CD2">
        <w:rPr>
          <w:rFonts w:ascii="Times New Roman" w:hAnsi="Times New Roman" w:cs="Times New Roman"/>
          <w:szCs w:val="32"/>
        </w:rPr>
        <w:t>Mentoring (Carolyn Fallahi)</w:t>
      </w:r>
    </w:p>
    <w:p w:rsidR="00827E17" w:rsidRPr="00651CD2" w:rsidRDefault="00827E17" w:rsidP="00C94323">
      <w:pPr>
        <w:pStyle w:val="ListParagraph"/>
        <w:widowControl w:val="0"/>
        <w:numPr>
          <w:ilvl w:val="1"/>
          <w:numId w:val="7"/>
        </w:numPr>
        <w:autoSpaceDE w:val="0"/>
        <w:autoSpaceDN w:val="0"/>
        <w:adjustRightInd w:val="0"/>
        <w:rPr>
          <w:rFonts w:ascii="Times New Roman" w:hAnsi="Times New Roman" w:cs="Times New Roman"/>
          <w:szCs w:val="32"/>
        </w:rPr>
      </w:pPr>
      <w:r w:rsidRPr="00651CD2">
        <w:rPr>
          <w:rFonts w:ascii="Times New Roman" w:hAnsi="Times New Roman" w:cs="Times New Roman"/>
          <w:szCs w:val="32"/>
        </w:rPr>
        <w:t>Men’s Initiative and Support of Women (Jason Sikorski)</w:t>
      </w:r>
    </w:p>
    <w:p w:rsidR="004D1AA0" w:rsidRPr="00651CD2" w:rsidRDefault="00827E17" w:rsidP="00C94323">
      <w:pPr>
        <w:pStyle w:val="ListParagraph"/>
        <w:widowControl w:val="0"/>
        <w:numPr>
          <w:ilvl w:val="1"/>
          <w:numId w:val="7"/>
        </w:numPr>
        <w:autoSpaceDE w:val="0"/>
        <w:autoSpaceDN w:val="0"/>
        <w:adjustRightInd w:val="0"/>
        <w:rPr>
          <w:rFonts w:ascii="Times New Roman" w:hAnsi="Times New Roman" w:cs="Times New Roman"/>
          <w:szCs w:val="32"/>
        </w:rPr>
      </w:pPr>
      <w:r w:rsidRPr="00651CD2">
        <w:rPr>
          <w:rFonts w:ascii="Times New Roman" w:hAnsi="Times New Roman" w:cs="Times New Roman"/>
          <w:szCs w:val="32"/>
        </w:rPr>
        <w:t>Women’s Center Report (Jacqueline Cobbina-Boivin)</w:t>
      </w:r>
    </w:p>
    <w:p w:rsidR="00C94323" w:rsidRPr="00651CD2" w:rsidRDefault="00C94323" w:rsidP="00C94323">
      <w:pPr>
        <w:pStyle w:val="ListParagraph"/>
        <w:widowControl w:val="0"/>
        <w:autoSpaceDE w:val="0"/>
        <w:autoSpaceDN w:val="0"/>
        <w:adjustRightInd w:val="0"/>
        <w:ind w:left="1440"/>
        <w:rPr>
          <w:rFonts w:ascii="Times New Roman" w:hAnsi="Times New Roman" w:cs="Times New Roman"/>
          <w:szCs w:val="32"/>
        </w:rPr>
      </w:pPr>
    </w:p>
    <w:p w:rsidR="00652EC4" w:rsidRPr="00651CD2" w:rsidRDefault="00652EC4" w:rsidP="00C94323">
      <w:pPr>
        <w:pStyle w:val="ListParagraph"/>
        <w:numPr>
          <w:ilvl w:val="0"/>
          <w:numId w:val="7"/>
        </w:numPr>
        <w:rPr>
          <w:rFonts w:ascii="Times New Roman" w:hAnsi="Times New Roman" w:cs="Times New Roman"/>
        </w:rPr>
      </w:pPr>
      <w:r w:rsidRPr="00651CD2">
        <w:rPr>
          <w:rFonts w:ascii="Times New Roman" w:hAnsi="Times New Roman" w:cs="Times New Roman"/>
        </w:rPr>
        <w:t>Meetings for next year</w:t>
      </w:r>
      <w:r w:rsidR="004D1AA0" w:rsidRPr="00651CD2">
        <w:rPr>
          <w:rFonts w:ascii="Times New Roman" w:hAnsi="Times New Roman" w:cs="Times New Roman"/>
        </w:rPr>
        <w:t xml:space="preserve"> </w:t>
      </w:r>
      <w:r w:rsidR="004D1AA0" w:rsidRPr="00651CD2">
        <w:rPr>
          <w:rFonts w:ascii="Times New Roman" w:hAnsi="Times New Roman" w:cs="Times New Roman"/>
          <w:u w:val="single"/>
        </w:rPr>
        <w:t>Mondays 12:15 Room</w:t>
      </w:r>
      <w:r w:rsidR="000C0B60" w:rsidRPr="00651CD2">
        <w:rPr>
          <w:rFonts w:ascii="Times New Roman" w:hAnsi="Times New Roman" w:cs="Times New Roman"/>
          <w:u w:val="single"/>
        </w:rPr>
        <w:t xml:space="preserve"> 1849 except Feb. 24</w:t>
      </w:r>
      <w:r w:rsidRPr="00651CD2">
        <w:rPr>
          <w:rFonts w:ascii="Times New Roman" w:hAnsi="Times New Roman" w:cs="Times New Roman"/>
        </w:rPr>
        <w:t>: September</w:t>
      </w:r>
      <w:r w:rsidR="004D1AA0" w:rsidRPr="00651CD2">
        <w:rPr>
          <w:rFonts w:ascii="Times New Roman" w:hAnsi="Times New Roman" w:cs="Times New Roman"/>
        </w:rPr>
        <w:t xml:space="preserve"> 16</w:t>
      </w:r>
      <w:r w:rsidRPr="00651CD2">
        <w:rPr>
          <w:rFonts w:ascii="Times New Roman" w:hAnsi="Times New Roman" w:cs="Times New Roman"/>
        </w:rPr>
        <w:t>, October</w:t>
      </w:r>
      <w:r w:rsidR="004D1AA0" w:rsidRPr="00651CD2">
        <w:rPr>
          <w:rFonts w:ascii="Times New Roman" w:hAnsi="Times New Roman" w:cs="Times New Roman"/>
        </w:rPr>
        <w:t xml:space="preserve"> 14</w:t>
      </w:r>
      <w:r w:rsidRPr="00651CD2">
        <w:rPr>
          <w:rFonts w:ascii="Times New Roman" w:hAnsi="Times New Roman" w:cs="Times New Roman"/>
        </w:rPr>
        <w:t xml:space="preserve">, </w:t>
      </w:r>
      <w:r w:rsidR="00827E17" w:rsidRPr="00651CD2">
        <w:rPr>
          <w:rFonts w:ascii="Times New Roman" w:hAnsi="Times New Roman" w:cs="Times New Roman"/>
        </w:rPr>
        <w:t>November 25</w:t>
      </w:r>
      <w:r w:rsidRPr="00651CD2">
        <w:rPr>
          <w:rFonts w:ascii="Times New Roman" w:hAnsi="Times New Roman" w:cs="Times New Roman"/>
        </w:rPr>
        <w:t xml:space="preserve">, </w:t>
      </w:r>
      <w:r w:rsidR="00827E17" w:rsidRPr="00651CD2">
        <w:rPr>
          <w:rFonts w:ascii="Times New Roman" w:hAnsi="Times New Roman" w:cs="Times New Roman"/>
        </w:rPr>
        <w:t>January 27</w:t>
      </w:r>
      <w:r w:rsidRPr="00651CD2">
        <w:rPr>
          <w:rFonts w:ascii="Times New Roman" w:hAnsi="Times New Roman" w:cs="Times New Roman"/>
        </w:rPr>
        <w:t xml:space="preserve">, </w:t>
      </w:r>
      <w:r w:rsidR="00827E17" w:rsidRPr="00651CD2">
        <w:rPr>
          <w:rFonts w:ascii="Times New Roman" w:hAnsi="Times New Roman" w:cs="Times New Roman"/>
        </w:rPr>
        <w:t>February 24</w:t>
      </w:r>
      <w:r w:rsidR="000C0B60" w:rsidRPr="00651CD2">
        <w:rPr>
          <w:rFonts w:ascii="Times New Roman" w:hAnsi="Times New Roman" w:cs="Times New Roman"/>
        </w:rPr>
        <w:t xml:space="preserve"> (Clock Tower Room)</w:t>
      </w:r>
      <w:r w:rsidRPr="00651CD2">
        <w:rPr>
          <w:rFonts w:ascii="Times New Roman" w:hAnsi="Times New Roman" w:cs="Times New Roman"/>
        </w:rPr>
        <w:t xml:space="preserve">, </w:t>
      </w:r>
      <w:r w:rsidR="00827E17" w:rsidRPr="00651CD2">
        <w:rPr>
          <w:rFonts w:ascii="Times New Roman" w:hAnsi="Times New Roman" w:cs="Times New Roman"/>
        </w:rPr>
        <w:t xml:space="preserve">March 31, </w:t>
      </w:r>
      <w:r w:rsidRPr="00651CD2">
        <w:rPr>
          <w:rFonts w:ascii="Times New Roman" w:hAnsi="Times New Roman" w:cs="Times New Roman"/>
        </w:rPr>
        <w:t>April</w:t>
      </w:r>
      <w:r w:rsidR="00827E17" w:rsidRPr="00651CD2">
        <w:rPr>
          <w:rFonts w:ascii="Times New Roman" w:hAnsi="Times New Roman" w:cs="Times New Roman"/>
        </w:rPr>
        <w:t xml:space="preserve"> 28 in 1849 Room. </w:t>
      </w:r>
    </w:p>
    <w:sectPr w:rsidR="00652EC4" w:rsidRPr="00651CD2" w:rsidSect="006921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3DB"/>
    <w:multiLevelType w:val="hybridMultilevel"/>
    <w:tmpl w:val="5F106D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B17001"/>
    <w:multiLevelType w:val="hybridMultilevel"/>
    <w:tmpl w:val="4B64A4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7364AB"/>
    <w:multiLevelType w:val="hybridMultilevel"/>
    <w:tmpl w:val="07B62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A2C77"/>
    <w:multiLevelType w:val="hybridMultilevel"/>
    <w:tmpl w:val="2988BD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A86582"/>
    <w:multiLevelType w:val="hybridMultilevel"/>
    <w:tmpl w:val="35B26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2238C0"/>
    <w:multiLevelType w:val="hybridMultilevel"/>
    <w:tmpl w:val="97A4F1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9FB0167"/>
    <w:multiLevelType w:val="hybridMultilevel"/>
    <w:tmpl w:val="0CD82EE0"/>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403E0A"/>
    <w:multiLevelType w:val="hybridMultilevel"/>
    <w:tmpl w:val="24809B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C4"/>
    <w:rsid w:val="00034FFB"/>
    <w:rsid w:val="00072BB7"/>
    <w:rsid w:val="000902EB"/>
    <w:rsid w:val="000C0B60"/>
    <w:rsid w:val="001540A4"/>
    <w:rsid w:val="002A760E"/>
    <w:rsid w:val="002D7EF4"/>
    <w:rsid w:val="004405D4"/>
    <w:rsid w:val="00452F9B"/>
    <w:rsid w:val="004D1AA0"/>
    <w:rsid w:val="00513834"/>
    <w:rsid w:val="0064186C"/>
    <w:rsid w:val="00651CD2"/>
    <w:rsid w:val="00652EC4"/>
    <w:rsid w:val="00692122"/>
    <w:rsid w:val="00781AA9"/>
    <w:rsid w:val="007B600D"/>
    <w:rsid w:val="00827E17"/>
    <w:rsid w:val="008C1581"/>
    <w:rsid w:val="008E6573"/>
    <w:rsid w:val="009026F4"/>
    <w:rsid w:val="009148D8"/>
    <w:rsid w:val="00A065DE"/>
    <w:rsid w:val="00A06773"/>
    <w:rsid w:val="00B30E72"/>
    <w:rsid w:val="00B568DA"/>
    <w:rsid w:val="00B90ABB"/>
    <w:rsid w:val="00C12627"/>
    <w:rsid w:val="00C331EA"/>
    <w:rsid w:val="00C74820"/>
    <w:rsid w:val="00C91571"/>
    <w:rsid w:val="00C94323"/>
    <w:rsid w:val="00D0442B"/>
    <w:rsid w:val="00D30EF6"/>
    <w:rsid w:val="00DF3295"/>
    <w:rsid w:val="00E1517C"/>
    <w:rsid w:val="00F2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2543</Characters>
  <Application>Microsoft Macintosh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Retelle</dc:creator>
  <cp:keywords/>
  <dc:description/>
  <cp:lastModifiedBy>CCSU</cp:lastModifiedBy>
  <cp:revision>2</cp:revision>
  <dcterms:created xsi:type="dcterms:W3CDTF">2013-05-06T19:56:00Z</dcterms:created>
  <dcterms:modified xsi:type="dcterms:W3CDTF">2013-05-06T19:56:00Z</dcterms:modified>
</cp:coreProperties>
</file>