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FD" w:rsidRPr="006F0AFD" w:rsidRDefault="006F0AFD" w:rsidP="006F0AFD">
      <w:pPr>
        <w:jc w:val="center"/>
        <w:rPr>
          <w:b/>
        </w:rPr>
      </w:pPr>
      <w:r w:rsidRPr="006F0AFD">
        <w:rPr>
          <w:b/>
        </w:rPr>
        <w:t>Committee on the Concerns of Women</w:t>
      </w:r>
    </w:p>
    <w:p w:rsidR="006F0AFD" w:rsidRPr="006F0AFD" w:rsidRDefault="006F0AFD" w:rsidP="006F0AFD">
      <w:pPr>
        <w:jc w:val="center"/>
        <w:rPr>
          <w:b/>
        </w:rPr>
      </w:pPr>
      <w:r w:rsidRPr="006F0AFD">
        <w:rPr>
          <w:b/>
        </w:rPr>
        <w:t>February 25, 2013</w:t>
      </w:r>
    </w:p>
    <w:p w:rsidR="006F0AFD" w:rsidRPr="006F0AFD" w:rsidRDefault="006F0AFD" w:rsidP="006F0AFD">
      <w:pPr>
        <w:jc w:val="center"/>
        <w:rPr>
          <w:b/>
        </w:rPr>
      </w:pPr>
      <w:r w:rsidRPr="006F0AFD">
        <w:rPr>
          <w:b/>
        </w:rPr>
        <w:t>12:15pm-1:30pm</w:t>
      </w:r>
    </w:p>
    <w:p w:rsidR="006F0AFD" w:rsidRPr="006F0AFD" w:rsidRDefault="006F0AFD" w:rsidP="006F0AFD">
      <w:pPr>
        <w:jc w:val="center"/>
        <w:rPr>
          <w:b/>
        </w:rPr>
      </w:pPr>
      <w:r w:rsidRPr="006F0AFD">
        <w:rPr>
          <w:b/>
        </w:rPr>
        <w:t>Student Center, Room 1849</w:t>
      </w:r>
    </w:p>
    <w:p w:rsidR="006F0AFD" w:rsidRPr="006F0AFD" w:rsidRDefault="006F0AFD" w:rsidP="006F0AFD">
      <w:pPr>
        <w:jc w:val="center"/>
        <w:rPr>
          <w:b/>
        </w:rPr>
      </w:pPr>
      <w:r w:rsidRPr="006F0AFD">
        <w:rPr>
          <w:b/>
        </w:rPr>
        <w:t>Committee Meeting Minutes</w:t>
      </w:r>
    </w:p>
    <w:p w:rsidR="006F0AFD" w:rsidRPr="006F0AFD" w:rsidRDefault="006F0AFD" w:rsidP="006F0AFD">
      <w:pPr>
        <w:spacing w:line="276" w:lineRule="auto"/>
      </w:pPr>
    </w:p>
    <w:p w:rsidR="006F0AFD" w:rsidRDefault="006F0AFD" w:rsidP="006F0AFD">
      <w:pPr>
        <w:spacing w:line="276" w:lineRule="auto"/>
      </w:pPr>
      <w:r w:rsidRPr="006F0AFD">
        <w:rPr>
          <w:b/>
        </w:rPr>
        <w:t xml:space="preserve">Present: </w:t>
      </w:r>
      <w:r w:rsidRPr="006F0AFD">
        <w:t xml:space="preserve">Carolyn Fallahi, Ellen Retelle, </w:t>
      </w:r>
      <w:r w:rsidR="000F5419" w:rsidRPr="006F0AFD">
        <w:t xml:space="preserve">Emily Chasse, </w:t>
      </w:r>
      <w:r w:rsidRPr="006F0AFD">
        <w:t xml:space="preserve">Jacqueline Cobbina-Boivin, </w:t>
      </w:r>
      <w:r w:rsidR="0075074E" w:rsidRPr="006F0AFD">
        <w:t>Joanne DiPlacido</w:t>
      </w:r>
      <w:r w:rsidR="0075074E">
        <w:t>,</w:t>
      </w:r>
      <w:r w:rsidR="0075074E" w:rsidRPr="006F0AFD">
        <w:t xml:space="preserve"> </w:t>
      </w:r>
      <w:r w:rsidR="000F5419" w:rsidRPr="006F0AFD">
        <w:t>Myrna Garcia-Bowen</w:t>
      </w:r>
      <w:r w:rsidR="000F5419">
        <w:t>,</w:t>
      </w:r>
      <w:r w:rsidR="000F5419" w:rsidRPr="006F0AFD">
        <w:t xml:space="preserve"> </w:t>
      </w:r>
      <w:r w:rsidRPr="006F0AFD">
        <w:t>Jaclyn</w:t>
      </w:r>
      <w:r w:rsidR="000F5419">
        <w:t xml:space="preserve"> Hennessey, </w:t>
      </w:r>
      <w:r w:rsidR="000F5419" w:rsidRPr="006F0AFD">
        <w:t xml:space="preserve">Kathy Hermes, </w:t>
      </w:r>
      <w:r w:rsidR="000F5419">
        <w:t xml:space="preserve">Bobbie Koplowitz, </w:t>
      </w:r>
      <w:r w:rsidR="000F5419" w:rsidRPr="006F0AFD">
        <w:t>Kristine La</w:t>
      </w:r>
      <w:r w:rsidR="000F5419">
        <w:t xml:space="preserve">rsen, </w:t>
      </w:r>
      <w:r w:rsidR="000F5419" w:rsidRPr="006F0AFD">
        <w:t xml:space="preserve">Sandra Matthews, Kate McGrath, Eva Vrdoljak, </w:t>
      </w:r>
      <w:r w:rsidRPr="006F0AFD">
        <w:t>Kim Szews</w:t>
      </w:r>
    </w:p>
    <w:p w:rsidR="004C1CA7" w:rsidRPr="006F0AFD" w:rsidRDefault="004C1CA7" w:rsidP="006F0AFD">
      <w:pPr>
        <w:spacing w:line="276" w:lineRule="auto"/>
      </w:pPr>
    </w:p>
    <w:p w:rsidR="006F0AFD" w:rsidRPr="0075074E" w:rsidRDefault="006F0AFD" w:rsidP="0075074E">
      <w:pPr>
        <w:spacing w:line="276" w:lineRule="auto"/>
        <w:rPr>
          <w:b/>
        </w:rPr>
      </w:pPr>
      <w:r w:rsidRPr="006F0AFD">
        <w:rPr>
          <w:b/>
        </w:rPr>
        <w:t>Absent/Excused:</w:t>
      </w:r>
      <w:r w:rsidR="0075074E" w:rsidRPr="006F0AFD">
        <w:t xml:space="preserve"> </w:t>
      </w:r>
      <w:r w:rsidRPr="006F0AFD">
        <w:t xml:space="preserve">Marisol Aponte, Candace Barrington, Kim DeMichele, Susan Gilmore, </w:t>
      </w:r>
      <w:r w:rsidR="00CD3CBE" w:rsidRPr="006F0AFD">
        <w:t xml:space="preserve">Leah Glaser, </w:t>
      </w:r>
      <w:r w:rsidRPr="006F0AFD">
        <w:t xml:space="preserve">Heidi Huguley, Meg Levvis, </w:t>
      </w:r>
      <w:r w:rsidR="000F5419" w:rsidRPr="006F0AFD">
        <w:t>Fiona Pearson, Rebecca Pickering, Kristin Pitt, Kathy Poirier</w:t>
      </w:r>
      <w:r w:rsidR="000F5419">
        <w:t xml:space="preserve">, </w:t>
      </w:r>
      <w:r w:rsidRPr="006F0AFD">
        <w:t xml:space="preserve">Carol Morano, Sam Ozzone, </w:t>
      </w:r>
      <w:r w:rsidR="0075074E" w:rsidRPr="006F0AFD">
        <w:t xml:space="preserve">Heather Prescott, </w:t>
      </w:r>
      <w:r w:rsidR="000F5419" w:rsidRPr="006F0AFD">
        <w:t>Karen Ritzenhoff</w:t>
      </w:r>
      <w:r w:rsidR="000F5419">
        <w:rPr>
          <w:b/>
        </w:rPr>
        <w:t xml:space="preserve">, </w:t>
      </w:r>
      <w:r w:rsidR="000F5419" w:rsidRPr="006F0AFD">
        <w:t>Rosa Rodriguez</w:t>
      </w:r>
      <w:r w:rsidR="000F5419">
        <w:t>,</w:t>
      </w:r>
      <w:r w:rsidR="000F5419" w:rsidRPr="006F0AFD">
        <w:t xml:space="preserve"> </w:t>
      </w:r>
      <w:r w:rsidR="0075074E" w:rsidRPr="006F0AFD">
        <w:t xml:space="preserve">Susan Slaga, </w:t>
      </w:r>
      <w:r w:rsidR="00CD3CBE">
        <w:t>Jason Sikorski, Laura Tordenti</w:t>
      </w:r>
    </w:p>
    <w:p w:rsidR="006F0AFD" w:rsidRDefault="006F0AFD" w:rsidP="000B1748">
      <w:pPr>
        <w:widowControl w:val="0"/>
        <w:autoSpaceDE w:val="0"/>
        <w:autoSpaceDN w:val="0"/>
        <w:adjustRightInd w:val="0"/>
        <w:jc w:val="center"/>
        <w:rPr>
          <w:rFonts w:ascii="Times New Roman" w:hAnsi="Times New Roman" w:cs="Times New Roman"/>
          <w:b/>
          <w:sz w:val="22"/>
          <w:szCs w:val="22"/>
        </w:rPr>
      </w:pPr>
    </w:p>
    <w:p w:rsidR="003C01F9" w:rsidRDefault="003C01F9" w:rsidP="000B1748">
      <w:pPr>
        <w:widowControl w:val="0"/>
        <w:autoSpaceDE w:val="0"/>
        <w:autoSpaceDN w:val="0"/>
        <w:adjustRightInd w:val="0"/>
        <w:ind w:left="960" w:hanging="480"/>
        <w:rPr>
          <w:rFonts w:cs="Times New Roman"/>
          <w:color w:val="FF0000"/>
          <w:sz w:val="28"/>
          <w:szCs w:val="28"/>
        </w:rPr>
      </w:pPr>
    </w:p>
    <w:p w:rsidR="000B1748" w:rsidRPr="0075074E" w:rsidRDefault="00347C06" w:rsidP="000B1748">
      <w:pPr>
        <w:widowControl w:val="0"/>
        <w:autoSpaceDE w:val="0"/>
        <w:autoSpaceDN w:val="0"/>
        <w:adjustRightInd w:val="0"/>
        <w:ind w:left="960" w:hanging="480"/>
        <w:rPr>
          <w:rFonts w:cs="Times New Roman"/>
          <w:kern w:val="1"/>
        </w:rPr>
      </w:pPr>
      <w:r w:rsidRPr="0075074E">
        <w:rPr>
          <w:rFonts w:cs="Times New Roman"/>
        </w:rPr>
        <w:t>1.     Attendance and Welcome</w:t>
      </w:r>
      <w:r w:rsidR="000B1748" w:rsidRPr="0075074E">
        <w:rPr>
          <w:rFonts w:cs="Times New Roman"/>
        </w:rPr>
        <w:t xml:space="preserve">  </w:t>
      </w:r>
    </w:p>
    <w:p w:rsidR="000B1748" w:rsidRPr="0075074E" w:rsidRDefault="000B1748" w:rsidP="000B1748">
      <w:pPr>
        <w:widowControl w:val="0"/>
        <w:autoSpaceDE w:val="0"/>
        <w:autoSpaceDN w:val="0"/>
        <w:adjustRightInd w:val="0"/>
        <w:ind w:left="960" w:hanging="480"/>
        <w:rPr>
          <w:rFonts w:cs="Times New Roman"/>
        </w:rPr>
      </w:pPr>
      <w:r w:rsidRPr="0075074E">
        <w:rPr>
          <w:rFonts w:cs="Times New Roman"/>
          <w:kern w:val="1"/>
        </w:rPr>
        <w:t>2.</w:t>
      </w:r>
      <w:r w:rsidRPr="0075074E">
        <w:rPr>
          <w:rFonts w:cs="Times New Roman"/>
        </w:rPr>
        <w:t xml:space="preserve">     Approval of Minutes from December 2012 meeting </w:t>
      </w:r>
    </w:p>
    <w:p w:rsidR="0075074E" w:rsidRDefault="0075074E" w:rsidP="0075074E">
      <w:pPr>
        <w:pStyle w:val="ListParagraph"/>
        <w:widowControl w:val="0"/>
        <w:numPr>
          <w:ilvl w:val="0"/>
          <w:numId w:val="17"/>
        </w:numPr>
        <w:autoSpaceDE w:val="0"/>
        <w:autoSpaceDN w:val="0"/>
        <w:adjustRightInd w:val="0"/>
        <w:rPr>
          <w:rFonts w:cs="Times New Roman"/>
          <w:kern w:val="1"/>
        </w:rPr>
      </w:pPr>
      <w:r w:rsidRPr="0075074E">
        <w:rPr>
          <w:rFonts w:cs="Times New Roman"/>
          <w:kern w:val="1"/>
        </w:rPr>
        <w:t>Kate McGrath was present at December meeting</w:t>
      </w:r>
    </w:p>
    <w:p w:rsidR="0075074E" w:rsidRDefault="0075074E" w:rsidP="0075074E">
      <w:pPr>
        <w:pStyle w:val="ListParagraph"/>
        <w:widowControl w:val="0"/>
        <w:numPr>
          <w:ilvl w:val="0"/>
          <w:numId w:val="17"/>
        </w:numPr>
        <w:autoSpaceDE w:val="0"/>
        <w:autoSpaceDN w:val="0"/>
        <w:adjustRightInd w:val="0"/>
        <w:rPr>
          <w:rFonts w:cs="Times New Roman"/>
          <w:kern w:val="1"/>
        </w:rPr>
      </w:pPr>
      <w:r>
        <w:rPr>
          <w:rFonts w:cs="Times New Roman"/>
          <w:kern w:val="1"/>
        </w:rPr>
        <w:t>Women’s Center changes</w:t>
      </w:r>
      <w:r w:rsidR="001C07A3">
        <w:rPr>
          <w:rFonts w:cs="Times New Roman"/>
          <w:kern w:val="1"/>
        </w:rPr>
        <w:t xml:space="preserve"> – Jacqueline will submit those in writing.</w:t>
      </w:r>
    </w:p>
    <w:p w:rsidR="00584C2F" w:rsidRDefault="00584C2F" w:rsidP="0075074E">
      <w:pPr>
        <w:pStyle w:val="ListParagraph"/>
        <w:widowControl w:val="0"/>
        <w:numPr>
          <w:ilvl w:val="0"/>
          <w:numId w:val="17"/>
        </w:numPr>
        <w:autoSpaceDE w:val="0"/>
        <w:autoSpaceDN w:val="0"/>
        <w:adjustRightInd w:val="0"/>
        <w:rPr>
          <w:rFonts w:cs="Times New Roman"/>
          <w:kern w:val="1"/>
        </w:rPr>
      </w:pPr>
      <w:r>
        <w:rPr>
          <w:rFonts w:cs="Times New Roman"/>
          <w:kern w:val="1"/>
        </w:rPr>
        <w:t>Pass as amended</w:t>
      </w:r>
    </w:p>
    <w:p w:rsidR="00584C2F" w:rsidRPr="0075074E" w:rsidRDefault="00584C2F" w:rsidP="00584C2F">
      <w:pPr>
        <w:pStyle w:val="ListParagraph"/>
        <w:widowControl w:val="0"/>
        <w:autoSpaceDE w:val="0"/>
        <w:autoSpaceDN w:val="0"/>
        <w:adjustRightInd w:val="0"/>
        <w:ind w:left="1200"/>
        <w:rPr>
          <w:rFonts w:cs="Times New Roman"/>
          <w:kern w:val="1"/>
        </w:rPr>
      </w:pPr>
    </w:p>
    <w:p w:rsidR="000B1748" w:rsidRPr="0075074E" w:rsidRDefault="000B1748" w:rsidP="000B1748">
      <w:pPr>
        <w:widowControl w:val="0"/>
        <w:autoSpaceDE w:val="0"/>
        <w:autoSpaceDN w:val="0"/>
        <w:adjustRightInd w:val="0"/>
        <w:ind w:left="960" w:hanging="480"/>
        <w:rPr>
          <w:rFonts w:cs="Times New Roman"/>
        </w:rPr>
      </w:pPr>
      <w:r w:rsidRPr="0075074E">
        <w:rPr>
          <w:rFonts w:cs="Times New Roman"/>
          <w:kern w:val="1"/>
        </w:rPr>
        <w:t>3.</w:t>
      </w:r>
      <w:r w:rsidRPr="0075074E">
        <w:rPr>
          <w:rFonts w:cs="Times New Roman"/>
        </w:rPr>
        <w:t>     Budget Report</w:t>
      </w:r>
    </w:p>
    <w:p w:rsidR="0075074E" w:rsidRDefault="007A4F6F" w:rsidP="00F204FC">
      <w:pPr>
        <w:pStyle w:val="ListParagraph"/>
        <w:widowControl w:val="0"/>
        <w:numPr>
          <w:ilvl w:val="0"/>
          <w:numId w:val="19"/>
        </w:numPr>
        <w:autoSpaceDE w:val="0"/>
        <w:autoSpaceDN w:val="0"/>
        <w:adjustRightInd w:val="0"/>
        <w:rPr>
          <w:rFonts w:cs="Times New Roman"/>
          <w:kern w:val="1"/>
        </w:rPr>
      </w:pPr>
      <w:r>
        <w:rPr>
          <w:rFonts w:cs="Times New Roman"/>
          <w:kern w:val="1"/>
        </w:rPr>
        <w:t>The LGBT Advisory committee has rescinded its request for $500.00 because GSA D</w:t>
      </w:r>
      <w:r w:rsidR="00F204FC">
        <w:rPr>
          <w:rFonts w:cs="Times New Roman"/>
          <w:kern w:val="1"/>
        </w:rPr>
        <w:t xml:space="preserve">ay </w:t>
      </w:r>
      <w:r>
        <w:rPr>
          <w:rFonts w:cs="Times New Roman"/>
          <w:kern w:val="1"/>
        </w:rPr>
        <w:t>will not take place spring 2013. It is planned for fall 2013.  The LGBT Advisory Committee thanks the CCW for its support!</w:t>
      </w:r>
    </w:p>
    <w:p w:rsidR="00F204FC" w:rsidRPr="00F204FC" w:rsidRDefault="00F204FC" w:rsidP="003C01F9">
      <w:pPr>
        <w:pStyle w:val="ListParagraph"/>
        <w:widowControl w:val="0"/>
        <w:autoSpaceDE w:val="0"/>
        <w:autoSpaceDN w:val="0"/>
        <w:adjustRightInd w:val="0"/>
        <w:ind w:left="1200"/>
        <w:rPr>
          <w:rFonts w:cs="Times New Roman"/>
          <w:kern w:val="1"/>
        </w:rPr>
      </w:pPr>
    </w:p>
    <w:p w:rsidR="00347C06" w:rsidRPr="00274A31" w:rsidRDefault="000B1748" w:rsidP="000B1748">
      <w:pPr>
        <w:widowControl w:val="0"/>
        <w:autoSpaceDE w:val="0"/>
        <w:autoSpaceDN w:val="0"/>
        <w:adjustRightInd w:val="0"/>
        <w:ind w:left="960" w:hanging="480"/>
        <w:rPr>
          <w:rFonts w:cs="Times New Roman"/>
        </w:rPr>
      </w:pPr>
      <w:r w:rsidRPr="0075074E">
        <w:rPr>
          <w:rFonts w:cs="Times New Roman"/>
          <w:kern w:val="1"/>
        </w:rPr>
        <w:t>4.</w:t>
      </w:r>
      <w:r w:rsidRPr="0075074E">
        <w:rPr>
          <w:rFonts w:cs="Times New Roman"/>
        </w:rPr>
        <w:t>     </w:t>
      </w:r>
      <w:bookmarkStart w:id="0" w:name="_GoBack"/>
      <w:bookmarkEnd w:id="0"/>
      <w:r w:rsidRPr="00274A31">
        <w:rPr>
          <w:rFonts w:cs="Times New Roman"/>
        </w:rPr>
        <w:t>Old Busin</w:t>
      </w:r>
      <w:r w:rsidR="00274A31" w:rsidRPr="00274A31">
        <w:rPr>
          <w:rFonts w:cs="Times New Roman"/>
        </w:rPr>
        <w:t>es</w:t>
      </w:r>
      <w:r w:rsidR="00274A31">
        <w:rPr>
          <w:rFonts w:cs="Times New Roman"/>
        </w:rPr>
        <w:t>s</w:t>
      </w:r>
    </w:p>
    <w:p w:rsidR="0075074E" w:rsidRPr="00274A31" w:rsidRDefault="0075074E" w:rsidP="000B1748">
      <w:pPr>
        <w:widowControl w:val="0"/>
        <w:autoSpaceDE w:val="0"/>
        <w:autoSpaceDN w:val="0"/>
        <w:adjustRightInd w:val="0"/>
        <w:ind w:left="960" w:hanging="480"/>
        <w:rPr>
          <w:rFonts w:cs="Times New Roman"/>
        </w:rPr>
      </w:pPr>
    </w:p>
    <w:p w:rsidR="00340CAF" w:rsidRPr="00274A31" w:rsidRDefault="00347C06" w:rsidP="007A4F6F">
      <w:pPr>
        <w:widowControl w:val="0"/>
        <w:autoSpaceDE w:val="0"/>
        <w:autoSpaceDN w:val="0"/>
        <w:adjustRightInd w:val="0"/>
        <w:ind w:left="960" w:hanging="480"/>
        <w:rPr>
          <w:rFonts w:cs="Times New Roman"/>
        </w:rPr>
      </w:pPr>
      <w:r w:rsidRPr="00274A31">
        <w:rPr>
          <w:rFonts w:cs="Times New Roman"/>
        </w:rPr>
        <w:t>5. Review</w:t>
      </w:r>
      <w:r w:rsidR="007A4F6F" w:rsidRPr="00274A31">
        <w:rPr>
          <w:rFonts w:cs="Times New Roman"/>
        </w:rPr>
        <w:t>, discuss, and</w:t>
      </w:r>
      <w:r w:rsidR="00274A31" w:rsidRPr="00274A31">
        <w:rPr>
          <w:rFonts w:cs="Times New Roman"/>
        </w:rPr>
        <w:t xml:space="preserve"> possibly modify and/or revise </w:t>
      </w:r>
      <w:r w:rsidR="007A4F6F" w:rsidRPr="00274A31">
        <w:rPr>
          <w:rFonts w:cs="Times New Roman"/>
        </w:rPr>
        <w:t>the m</w:t>
      </w:r>
      <w:r w:rsidR="00340CAF" w:rsidRPr="00274A31">
        <w:rPr>
          <w:rFonts w:cs="Times New Roman"/>
        </w:rPr>
        <w:t>ission, goals,</w:t>
      </w:r>
      <w:r w:rsidR="007A4F6F" w:rsidRPr="00274A31">
        <w:rPr>
          <w:rFonts w:cs="Times New Roman"/>
        </w:rPr>
        <w:t xml:space="preserve"> objectives, and bylaws for CCW Various members of the committee shared their views of the purpose of the CCW.  The following list represents the various comments: </w:t>
      </w:r>
    </w:p>
    <w:p w:rsidR="007A4F6F" w:rsidRPr="00274A31" w:rsidRDefault="007A4F6F" w:rsidP="00216BBA">
      <w:pPr>
        <w:widowControl w:val="0"/>
        <w:autoSpaceDE w:val="0"/>
        <w:autoSpaceDN w:val="0"/>
        <w:adjustRightInd w:val="0"/>
        <w:ind w:firstLine="720"/>
        <w:rPr>
          <w:rFonts w:cs="Times New Roman"/>
        </w:rPr>
      </w:pPr>
      <w:r w:rsidRPr="00274A31">
        <w:rPr>
          <w:rFonts w:cs="Times New Roman"/>
          <w:b/>
        </w:rPr>
        <w:t>INFORMATION</w:t>
      </w:r>
      <w:r w:rsidRPr="00274A31">
        <w:rPr>
          <w:rFonts w:cs="Times New Roman"/>
        </w:rPr>
        <w:t>:</w:t>
      </w:r>
    </w:p>
    <w:p w:rsidR="00C463B2" w:rsidRPr="00274A31" w:rsidRDefault="007A4F6F" w:rsidP="00C463B2">
      <w:pPr>
        <w:pStyle w:val="ListParagraph"/>
        <w:widowControl w:val="0"/>
        <w:numPr>
          <w:ilvl w:val="0"/>
          <w:numId w:val="4"/>
        </w:numPr>
        <w:autoSpaceDE w:val="0"/>
        <w:autoSpaceDN w:val="0"/>
        <w:adjustRightInd w:val="0"/>
        <w:rPr>
          <w:rFonts w:cs="Times New Roman"/>
        </w:rPr>
      </w:pPr>
      <w:r w:rsidRPr="00274A31">
        <w:rPr>
          <w:rFonts w:cs="Times New Roman"/>
        </w:rPr>
        <w:t>An annual report is completed and submitted to President Miller; he responds to the report, which is posted on the CCW website.</w:t>
      </w:r>
      <w:r w:rsidR="00C463B2" w:rsidRPr="00274A31">
        <w:rPr>
          <w:rFonts w:cs="Times New Roman"/>
        </w:rPr>
        <w:t xml:space="preserve"> </w:t>
      </w:r>
      <w:r w:rsidR="00335661" w:rsidRPr="00274A31">
        <w:rPr>
          <w:rFonts w:cs="Times New Roman"/>
          <w:b/>
          <w:u w:val="single"/>
        </w:rPr>
        <w:t>Suggestion</w:t>
      </w:r>
      <w:r w:rsidR="00C463B2" w:rsidRPr="00274A31">
        <w:rPr>
          <w:rFonts w:cs="Times New Roman"/>
          <w:u w:val="single"/>
        </w:rPr>
        <w:t>:</w:t>
      </w:r>
      <w:r w:rsidR="00C463B2" w:rsidRPr="00274A31">
        <w:rPr>
          <w:rFonts w:cs="Times New Roman"/>
        </w:rPr>
        <w:t xml:space="preserve"> Report to President needs to be shared with the committee prior to submission to the president. </w:t>
      </w:r>
    </w:p>
    <w:p w:rsidR="00335661" w:rsidRPr="00274A31" w:rsidRDefault="00335661" w:rsidP="00C463B2">
      <w:pPr>
        <w:pStyle w:val="ListParagraph"/>
        <w:widowControl w:val="0"/>
        <w:numPr>
          <w:ilvl w:val="0"/>
          <w:numId w:val="4"/>
        </w:numPr>
        <w:autoSpaceDE w:val="0"/>
        <w:autoSpaceDN w:val="0"/>
        <w:adjustRightInd w:val="0"/>
        <w:rPr>
          <w:rFonts w:cs="Times New Roman"/>
        </w:rPr>
      </w:pPr>
      <w:r w:rsidRPr="00274A31">
        <w:rPr>
          <w:rFonts w:cs="Times New Roman"/>
        </w:rPr>
        <w:t xml:space="preserve">Faculty and staff have approached individual members on CCW for support. Because it is confidential, the information has not been shared with the committee. </w:t>
      </w:r>
      <w:r w:rsidRPr="00274A31">
        <w:rPr>
          <w:rFonts w:cs="Times New Roman"/>
          <w:b/>
          <w:u w:val="single"/>
        </w:rPr>
        <w:t>Suggestion</w:t>
      </w:r>
      <w:r w:rsidRPr="00274A31">
        <w:rPr>
          <w:rFonts w:cs="Times New Roman"/>
        </w:rPr>
        <w:t xml:space="preserve">: make the committee aware of the work, but not the details of the work. </w:t>
      </w:r>
    </w:p>
    <w:p w:rsidR="007A4F6F" w:rsidRPr="00274A31" w:rsidRDefault="007A4F6F" w:rsidP="00C463B2">
      <w:pPr>
        <w:widowControl w:val="0"/>
        <w:autoSpaceDE w:val="0"/>
        <w:autoSpaceDN w:val="0"/>
        <w:adjustRightInd w:val="0"/>
        <w:ind w:firstLine="720"/>
        <w:rPr>
          <w:rFonts w:cs="Times New Roman"/>
          <w:b/>
        </w:rPr>
      </w:pPr>
      <w:r w:rsidRPr="00274A31">
        <w:rPr>
          <w:rFonts w:cs="Times New Roman"/>
          <w:b/>
        </w:rPr>
        <w:t>DISCUSSION</w:t>
      </w:r>
    </w:p>
    <w:p w:rsidR="007A4F6F" w:rsidRPr="00274A31" w:rsidRDefault="007A4F6F" w:rsidP="007A4F6F">
      <w:pPr>
        <w:pStyle w:val="ListParagraph"/>
        <w:widowControl w:val="0"/>
        <w:numPr>
          <w:ilvl w:val="0"/>
          <w:numId w:val="4"/>
        </w:numPr>
        <w:autoSpaceDE w:val="0"/>
        <w:autoSpaceDN w:val="0"/>
        <w:adjustRightInd w:val="0"/>
        <w:rPr>
          <w:rFonts w:cs="Times New Roman"/>
        </w:rPr>
      </w:pPr>
      <w:r w:rsidRPr="00274A31">
        <w:rPr>
          <w:rFonts w:cs="Times New Roman"/>
        </w:rPr>
        <w:t>The mission statement could be clarified; some of the language is vague.</w:t>
      </w:r>
    </w:p>
    <w:p w:rsidR="007A4F6F" w:rsidRPr="00274A31" w:rsidRDefault="007A4F6F" w:rsidP="007A4F6F">
      <w:pPr>
        <w:pStyle w:val="ListParagraph"/>
        <w:widowControl w:val="0"/>
        <w:numPr>
          <w:ilvl w:val="0"/>
          <w:numId w:val="4"/>
        </w:numPr>
        <w:autoSpaceDE w:val="0"/>
        <w:autoSpaceDN w:val="0"/>
        <w:adjustRightInd w:val="0"/>
        <w:rPr>
          <w:rFonts w:cs="Times New Roman"/>
        </w:rPr>
      </w:pPr>
      <w:r w:rsidRPr="00274A31">
        <w:rPr>
          <w:rFonts w:cs="Times New Roman"/>
        </w:rPr>
        <w:t xml:space="preserve">There are two different versions of the CCW goals/objectives. Although there are similarities, these need to be clarified.  </w:t>
      </w:r>
      <w:r w:rsidR="004B3956" w:rsidRPr="00274A31">
        <w:rPr>
          <w:rFonts w:cs="Times New Roman"/>
        </w:rPr>
        <w:t xml:space="preserve"> </w:t>
      </w:r>
    </w:p>
    <w:p w:rsidR="002B27F4" w:rsidRPr="00274A31" w:rsidRDefault="00216BBA" w:rsidP="002B27F4">
      <w:pPr>
        <w:pStyle w:val="ListParagraph"/>
        <w:widowControl w:val="0"/>
        <w:numPr>
          <w:ilvl w:val="0"/>
          <w:numId w:val="4"/>
        </w:numPr>
        <w:autoSpaceDE w:val="0"/>
        <w:autoSpaceDN w:val="0"/>
        <w:adjustRightInd w:val="0"/>
        <w:rPr>
          <w:rFonts w:cs="Times New Roman"/>
        </w:rPr>
      </w:pPr>
      <w:r w:rsidRPr="00274A31">
        <w:rPr>
          <w:rFonts w:cs="Times New Roman"/>
        </w:rPr>
        <w:t>COMMENTS:</w:t>
      </w:r>
      <w:r w:rsidR="007A4F6F" w:rsidRPr="00274A31">
        <w:rPr>
          <w:rFonts w:cs="Times New Roman"/>
        </w:rPr>
        <w:t xml:space="preserve">  </w:t>
      </w:r>
      <w:r w:rsidR="004B3956" w:rsidRPr="00274A31">
        <w:rPr>
          <w:rFonts w:cs="Times New Roman"/>
        </w:rPr>
        <w:t xml:space="preserve">“Interact with any individual or group of power”- should be changed or taken out; our goal is to change the climate for women and increase representation of women in all facets of campus and </w:t>
      </w:r>
      <w:r w:rsidR="00BF4DFB" w:rsidRPr="00274A31">
        <w:rPr>
          <w:rFonts w:cs="Times New Roman"/>
        </w:rPr>
        <w:t>community</w:t>
      </w:r>
    </w:p>
    <w:p w:rsidR="004B3956" w:rsidRPr="00274A31" w:rsidRDefault="004B3956" w:rsidP="002B27F4">
      <w:pPr>
        <w:pStyle w:val="ListParagraph"/>
        <w:widowControl w:val="0"/>
        <w:numPr>
          <w:ilvl w:val="0"/>
          <w:numId w:val="4"/>
        </w:numPr>
        <w:autoSpaceDE w:val="0"/>
        <w:autoSpaceDN w:val="0"/>
        <w:adjustRightInd w:val="0"/>
        <w:rPr>
          <w:rFonts w:cs="Times New Roman"/>
        </w:rPr>
      </w:pPr>
      <w:r w:rsidRPr="00274A31">
        <w:rPr>
          <w:rFonts w:cs="Times New Roman"/>
        </w:rPr>
        <w:t>Equity and Parity should be added</w:t>
      </w:r>
      <w:r w:rsidR="00216BBA" w:rsidRPr="00274A31">
        <w:rPr>
          <w:rFonts w:cs="Times New Roman"/>
        </w:rPr>
        <w:t xml:space="preserve"> to the objectives</w:t>
      </w:r>
    </w:p>
    <w:p w:rsidR="00CE0320" w:rsidRPr="00274A31" w:rsidRDefault="00CE0320" w:rsidP="00CE0320">
      <w:pPr>
        <w:pStyle w:val="ListParagraph"/>
        <w:widowControl w:val="0"/>
        <w:numPr>
          <w:ilvl w:val="0"/>
          <w:numId w:val="4"/>
        </w:numPr>
        <w:autoSpaceDE w:val="0"/>
        <w:autoSpaceDN w:val="0"/>
        <w:adjustRightInd w:val="0"/>
        <w:rPr>
          <w:rFonts w:cs="Times New Roman"/>
        </w:rPr>
      </w:pPr>
      <w:r w:rsidRPr="00274A31">
        <w:rPr>
          <w:rFonts w:cs="Times New Roman"/>
        </w:rPr>
        <w:t>Latina women are underrepresented, faculty related issues of diversity</w:t>
      </w:r>
      <w:r w:rsidR="00B81D2D" w:rsidRPr="00274A31">
        <w:rPr>
          <w:rFonts w:cs="Times New Roman"/>
        </w:rPr>
        <w:t>, need more programing</w:t>
      </w:r>
    </w:p>
    <w:p w:rsidR="00B81D2D" w:rsidRPr="00274A31" w:rsidRDefault="00B81D2D" w:rsidP="00CE0320">
      <w:pPr>
        <w:pStyle w:val="ListParagraph"/>
        <w:widowControl w:val="0"/>
        <w:numPr>
          <w:ilvl w:val="0"/>
          <w:numId w:val="4"/>
        </w:numPr>
        <w:autoSpaceDE w:val="0"/>
        <w:autoSpaceDN w:val="0"/>
        <w:adjustRightInd w:val="0"/>
        <w:rPr>
          <w:rFonts w:cs="Times New Roman"/>
        </w:rPr>
      </w:pPr>
      <w:r w:rsidRPr="00274A31">
        <w:rPr>
          <w:rFonts w:cs="Times New Roman"/>
        </w:rPr>
        <w:t>CCW focus on a them</w:t>
      </w:r>
      <w:r w:rsidR="002B27F4" w:rsidRPr="00274A31">
        <w:rPr>
          <w:rFonts w:cs="Times New Roman"/>
        </w:rPr>
        <w:t>e for now on? CCW did this in the past</w:t>
      </w:r>
    </w:p>
    <w:p w:rsidR="00B81D2D" w:rsidRPr="00274A31" w:rsidRDefault="00B81D2D" w:rsidP="00CE0320">
      <w:pPr>
        <w:pStyle w:val="ListParagraph"/>
        <w:widowControl w:val="0"/>
        <w:numPr>
          <w:ilvl w:val="0"/>
          <w:numId w:val="4"/>
        </w:numPr>
        <w:autoSpaceDE w:val="0"/>
        <w:autoSpaceDN w:val="0"/>
        <w:adjustRightInd w:val="0"/>
        <w:rPr>
          <w:rFonts w:cs="Times New Roman"/>
        </w:rPr>
      </w:pPr>
      <w:r w:rsidRPr="00274A31">
        <w:rPr>
          <w:rFonts w:cs="Times New Roman"/>
        </w:rPr>
        <w:t>Need for advocacy</w:t>
      </w:r>
    </w:p>
    <w:p w:rsidR="00A66399" w:rsidRPr="00274A31" w:rsidRDefault="00A66399" w:rsidP="00A66399">
      <w:pPr>
        <w:pStyle w:val="ListParagraph"/>
        <w:widowControl w:val="0"/>
        <w:numPr>
          <w:ilvl w:val="0"/>
          <w:numId w:val="4"/>
        </w:numPr>
        <w:autoSpaceDE w:val="0"/>
        <w:autoSpaceDN w:val="0"/>
        <w:adjustRightInd w:val="0"/>
        <w:rPr>
          <w:rFonts w:cs="Times New Roman"/>
        </w:rPr>
      </w:pPr>
      <w:r w:rsidRPr="00274A31">
        <w:rPr>
          <w:rFonts w:cs="Times New Roman"/>
        </w:rPr>
        <w:t>Write up the goals, want to be advocates, how to make it happen</w:t>
      </w:r>
    </w:p>
    <w:p w:rsidR="00A66399" w:rsidRPr="00274A31" w:rsidRDefault="00A66399" w:rsidP="00A66399">
      <w:pPr>
        <w:pStyle w:val="ListParagraph"/>
        <w:widowControl w:val="0"/>
        <w:numPr>
          <w:ilvl w:val="0"/>
          <w:numId w:val="4"/>
        </w:numPr>
        <w:autoSpaceDE w:val="0"/>
        <w:autoSpaceDN w:val="0"/>
        <w:adjustRightInd w:val="0"/>
        <w:rPr>
          <w:rFonts w:cs="Times New Roman"/>
        </w:rPr>
      </w:pPr>
      <w:r w:rsidRPr="00274A31">
        <w:rPr>
          <w:rFonts w:cs="Times New Roman"/>
        </w:rPr>
        <w:t>Guidelines for advocacy for individuals, groups, programming to straighten out structure of committee</w:t>
      </w:r>
    </w:p>
    <w:p w:rsidR="00A604F0" w:rsidRPr="00274A31" w:rsidRDefault="00216BBA" w:rsidP="00216BBA">
      <w:pPr>
        <w:pStyle w:val="ListParagraph"/>
        <w:widowControl w:val="0"/>
        <w:numPr>
          <w:ilvl w:val="0"/>
          <w:numId w:val="4"/>
        </w:numPr>
        <w:autoSpaceDE w:val="0"/>
        <w:autoSpaceDN w:val="0"/>
        <w:adjustRightInd w:val="0"/>
        <w:rPr>
          <w:rFonts w:cs="Times New Roman"/>
        </w:rPr>
      </w:pPr>
      <w:r w:rsidRPr="00274A31">
        <w:rPr>
          <w:rFonts w:cs="Times New Roman"/>
        </w:rPr>
        <w:t xml:space="preserve">The relationship among CCW, WGSS, and the Women’s Center needs to be discussed and clarified. The three groups can be/are mutually supportive and have overlapping interests. However there is potential for conflict, too. </w:t>
      </w:r>
      <w:r w:rsidRPr="00274A31">
        <w:rPr>
          <w:rFonts w:cs="Times New Roman"/>
          <w:b/>
          <w:u w:val="single"/>
        </w:rPr>
        <w:t>Idea:</w:t>
      </w:r>
      <w:r w:rsidRPr="00274A31">
        <w:rPr>
          <w:rFonts w:cs="Times New Roman"/>
        </w:rPr>
        <w:t xml:space="preserve"> introduce students to the work of the Women’s Center in WGSS courses. </w:t>
      </w:r>
    </w:p>
    <w:p w:rsidR="00216BBA" w:rsidRPr="00274A31" w:rsidRDefault="00216BBA" w:rsidP="00216BBA">
      <w:pPr>
        <w:pStyle w:val="ListParagraph"/>
        <w:widowControl w:val="0"/>
        <w:numPr>
          <w:ilvl w:val="0"/>
          <w:numId w:val="4"/>
        </w:numPr>
        <w:autoSpaceDE w:val="0"/>
        <w:autoSpaceDN w:val="0"/>
        <w:adjustRightInd w:val="0"/>
        <w:rPr>
          <w:rFonts w:cs="Times New Roman"/>
        </w:rPr>
      </w:pPr>
      <w:r w:rsidRPr="00274A31">
        <w:rPr>
          <w:rFonts w:cs="Times New Roman"/>
        </w:rPr>
        <w:t xml:space="preserve">Questions: Do the </w:t>
      </w:r>
      <w:r w:rsidRPr="00274A31">
        <w:rPr>
          <w:rFonts w:cs="Times New Roman"/>
          <w:u w:val="single"/>
        </w:rPr>
        <w:t>mission and the bylaws</w:t>
      </w:r>
      <w:r w:rsidRPr="00274A31">
        <w:rPr>
          <w:rFonts w:cs="Times New Roman"/>
        </w:rPr>
        <w:t xml:space="preserve"> still represent the work of CCW? Do they need to be revised? What are the </w:t>
      </w:r>
      <w:r w:rsidRPr="00274A31">
        <w:rPr>
          <w:rFonts w:cs="Times New Roman"/>
          <w:u w:val="single"/>
        </w:rPr>
        <w:t>relationships</w:t>
      </w:r>
      <w:r w:rsidRPr="00274A31">
        <w:rPr>
          <w:rFonts w:cs="Times New Roman"/>
        </w:rPr>
        <w:t xml:space="preserve"> among and the </w:t>
      </w:r>
      <w:r w:rsidRPr="00274A31">
        <w:rPr>
          <w:rFonts w:cs="Times New Roman"/>
          <w:u w:val="single"/>
        </w:rPr>
        <w:t>roles</w:t>
      </w:r>
      <w:r w:rsidRPr="00274A31">
        <w:rPr>
          <w:rFonts w:cs="Times New Roman"/>
        </w:rPr>
        <w:t xml:space="preserve"> of </w:t>
      </w:r>
      <w:r w:rsidRPr="00274A31">
        <w:rPr>
          <w:rFonts w:cs="Times New Roman"/>
          <w:u w:val="single"/>
        </w:rPr>
        <w:t>CCW, WGSS, and RBWC</w:t>
      </w:r>
      <w:r w:rsidRPr="00274A31">
        <w:rPr>
          <w:rFonts w:cs="Times New Roman"/>
        </w:rPr>
        <w:t>? Subcommittee structure: What is working? Does anything need to change? Monthly CCW Meeting: What is working? Does anything need to be changed?</w:t>
      </w:r>
    </w:p>
    <w:p w:rsidR="00C463B2" w:rsidRPr="00274A31" w:rsidRDefault="00C463B2" w:rsidP="00C463B2">
      <w:pPr>
        <w:widowControl w:val="0"/>
        <w:autoSpaceDE w:val="0"/>
        <w:autoSpaceDN w:val="0"/>
        <w:adjustRightInd w:val="0"/>
        <w:ind w:firstLine="720"/>
        <w:rPr>
          <w:rFonts w:cs="Times New Roman"/>
        </w:rPr>
      </w:pPr>
      <w:r w:rsidRPr="00274A31">
        <w:rPr>
          <w:rFonts w:cs="Times New Roman"/>
        </w:rPr>
        <w:t xml:space="preserve">NEXT STEPS: </w:t>
      </w:r>
    </w:p>
    <w:p w:rsidR="00A66399" w:rsidRPr="00274A31" w:rsidRDefault="003C01F9" w:rsidP="00C463B2">
      <w:pPr>
        <w:pStyle w:val="ListParagraph"/>
        <w:widowControl w:val="0"/>
        <w:numPr>
          <w:ilvl w:val="0"/>
          <w:numId w:val="4"/>
        </w:numPr>
        <w:autoSpaceDE w:val="0"/>
        <w:autoSpaceDN w:val="0"/>
        <w:adjustRightInd w:val="0"/>
        <w:rPr>
          <w:rFonts w:cs="Times New Roman"/>
        </w:rPr>
      </w:pPr>
      <w:r w:rsidRPr="00274A31">
        <w:rPr>
          <w:rFonts w:cs="Times New Roman"/>
        </w:rPr>
        <w:t>Jacqueline</w:t>
      </w:r>
      <w:r w:rsidR="00A66399" w:rsidRPr="00274A31">
        <w:rPr>
          <w:rFonts w:cs="Times New Roman"/>
        </w:rPr>
        <w:t xml:space="preserve">, Kate, Ellen, </w:t>
      </w:r>
      <w:r w:rsidR="00BF4DFB" w:rsidRPr="00274A31">
        <w:rPr>
          <w:rFonts w:cs="Times New Roman"/>
        </w:rPr>
        <w:t>Myrna</w:t>
      </w:r>
      <w:r w:rsidR="00A66399" w:rsidRPr="00274A31">
        <w:rPr>
          <w:rFonts w:cs="Times New Roman"/>
        </w:rPr>
        <w:t>, Kathy volunteer to work on mission etc.</w:t>
      </w:r>
      <w:r w:rsidR="00C463B2" w:rsidRPr="00274A31">
        <w:rPr>
          <w:rFonts w:cs="Times New Roman"/>
        </w:rPr>
        <w:t xml:space="preserve"> </w:t>
      </w:r>
      <w:r w:rsidR="00274A31" w:rsidRPr="00274A31">
        <w:rPr>
          <w:rFonts w:cs="Times New Roman"/>
        </w:rPr>
        <w:t>Jacqueline</w:t>
      </w:r>
      <w:r w:rsidR="00CF3761" w:rsidRPr="00274A31">
        <w:rPr>
          <w:rFonts w:cs="Times New Roman"/>
        </w:rPr>
        <w:t xml:space="preserve"> will send information about other universities’ women’s center and women’s studies program. If there is another committee similar to CCW, that information will be sent also. </w:t>
      </w:r>
    </w:p>
    <w:p w:rsidR="00A66399" w:rsidRPr="00274A31" w:rsidRDefault="00216BBA" w:rsidP="00A66399">
      <w:pPr>
        <w:pStyle w:val="ListParagraph"/>
        <w:widowControl w:val="0"/>
        <w:numPr>
          <w:ilvl w:val="0"/>
          <w:numId w:val="4"/>
        </w:numPr>
        <w:autoSpaceDE w:val="0"/>
        <w:autoSpaceDN w:val="0"/>
        <w:adjustRightInd w:val="0"/>
        <w:rPr>
          <w:rFonts w:cs="Times New Roman"/>
        </w:rPr>
      </w:pPr>
      <w:r w:rsidRPr="00274A31">
        <w:rPr>
          <w:rFonts w:cs="Times New Roman"/>
        </w:rPr>
        <w:t xml:space="preserve">CCW needs to consider its structure. Suggestions: the number of subcommittees may be reduced and/or the subcommittees may be eliminated.  Instead, the entire committee would focus on 3-4 goals for the academic year. </w:t>
      </w:r>
    </w:p>
    <w:p w:rsidR="00BF4DFB" w:rsidRPr="00BF4DFB" w:rsidRDefault="00BF4DFB" w:rsidP="00BF4DFB">
      <w:pPr>
        <w:widowControl w:val="0"/>
        <w:autoSpaceDE w:val="0"/>
        <w:autoSpaceDN w:val="0"/>
        <w:adjustRightInd w:val="0"/>
        <w:rPr>
          <w:rFonts w:cs="Times New Roman"/>
        </w:rPr>
      </w:pPr>
    </w:p>
    <w:p w:rsidR="00EE5E82" w:rsidRPr="0075074E" w:rsidRDefault="00EE5E82" w:rsidP="00EE5E82">
      <w:pPr>
        <w:pStyle w:val="ListParagraph"/>
        <w:widowControl w:val="0"/>
        <w:autoSpaceDE w:val="0"/>
        <w:autoSpaceDN w:val="0"/>
        <w:adjustRightInd w:val="0"/>
        <w:ind w:left="1674"/>
        <w:rPr>
          <w:rFonts w:cs="Times New Roman"/>
        </w:rPr>
      </w:pPr>
    </w:p>
    <w:p w:rsidR="000B1748" w:rsidRPr="0075074E" w:rsidRDefault="00347C06" w:rsidP="000B1748">
      <w:pPr>
        <w:widowControl w:val="0"/>
        <w:autoSpaceDE w:val="0"/>
        <w:autoSpaceDN w:val="0"/>
        <w:adjustRightInd w:val="0"/>
        <w:ind w:left="960" w:hanging="480"/>
        <w:rPr>
          <w:rFonts w:cs="Times New Roman"/>
        </w:rPr>
      </w:pPr>
      <w:r w:rsidRPr="0075074E">
        <w:rPr>
          <w:rFonts w:cs="Times New Roman"/>
        </w:rPr>
        <w:t>6</w:t>
      </w:r>
      <w:r w:rsidR="00BF4DFB" w:rsidRPr="0075074E">
        <w:rPr>
          <w:rFonts w:cs="Times New Roman"/>
        </w:rPr>
        <w:t>.</w:t>
      </w:r>
      <w:r w:rsidR="000B1748" w:rsidRPr="0075074E">
        <w:rPr>
          <w:rFonts w:cs="Times New Roman"/>
        </w:rPr>
        <w:t xml:space="preserve">     Events at CCSU – Please submit to Carolyn for website</w:t>
      </w:r>
    </w:p>
    <w:p w:rsidR="000B1748" w:rsidRPr="0075074E" w:rsidRDefault="000B1748" w:rsidP="000B1748">
      <w:pPr>
        <w:widowControl w:val="0"/>
        <w:autoSpaceDE w:val="0"/>
        <w:autoSpaceDN w:val="0"/>
        <w:adjustRightInd w:val="0"/>
        <w:ind w:left="960" w:hanging="480"/>
        <w:rPr>
          <w:rFonts w:cs="Times New Roman"/>
        </w:rPr>
      </w:pPr>
      <w:r w:rsidRPr="0075074E">
        <w:rPr>
          <w:rFonts w:cs="Times New Roman"/>
          <w:kern w:val="1"/>
        </w:rPr>
        <w:t>7.</w:t>
      </w:r>
      <w:r w:rsidRPr="0075074E">
        <w:rPr>
          <w:rFonts w:cs="Times New Roman"/>
        </w:rPr>
        <w:t>     Sub-Committee Reports-</w:t>
      </w:r>
      <w:r w:rsidRPr="0075074E">
        <w:rPr>
          <w:rFonts w:cs="Times New Roman"/>
          <w:color w:val="FF0000"/>
        </w:rPr>
        <w:t>Please submit reports</w:t>
      </w:r>
      <w:r w:rsidRPr="0075074E">
        <w:rPr>
          <w:rFonts w:cs="Times New Roman"/>
        </w:rPr>
        <w:t xml:space="preserve"> </w:t>
      </w:r>
      <w:r w:rsidRPr="0075074E">
        <w:rPr>
          <w:rFonts w:cs="Times New Roman"/>
          <w:color w:val="FF0000"/>
        </w:rPr>
        <w:t>prior to meeting</w:t>
      </w:r>
      <w:r w:rsidRPr="0075074E">
        <w:rPr>
          <w:rFonts w:cs="Times New Roman"/>
        </w:rPr>
        <w:t xml:space="preserve">. </w:t>
      </w:r>
    </w:p>
    <w:p w:rsidR="000B1748" w:rsidRPr="0075074E" w:rsidRDefault="000B1748" w:rsidP="000B1748">
      <w:pPr>
        <w:widowControl w:val="0"/>
        <w:autoSpaceDE w:val="0"/>
        <w:autoSpaceDN w:val="0"/>
        <w:adjustRightInd w:val="0"/>
        <w:ind w:left="960" w:hanging="480"/>
        <w:rPr>
          <w:rFonts w:cs="Times New Roman"/>
        </w:rPr>
      </w:pPr>
    </w:p>
    <w:p w:rsidR="00FE784B" w:rsidRPr="0075074E" w:rsidRDefault="000B1748" w:rsidP="000B1748">
      <w:pPr>
        <w:pStyle w:val="ListParagraph"/>
        <w:widowControl w:val="0"/>
        <w:numPr>
          <w:ilvl w:val="0"/>
          <w:numId w:val="1"/>
        </w:numPr>
        <w:autoSpaceDE w:val="0"/>
        <w:autoSpaceDN w:val="0"/>
        <w:adjustRightInd w:val="0"/>
        <w:rPr>
          <w:rFonts w:cs="Times New Roman"/>
        </w:rPr>
      </w:pPr>
      <w:r w:rsidRPr="0075074E">
        <w:rPr>
          <w:rFonts w:cs="Times New Roman"/>
        </w:rPr>
        <w:t xml:space="preserve">Budget Committee (Ellen) </w:t>
      </w:r>
      <w:r w:rsidRPr="0075074E">
        <w:t>See attached. $500.00 returned from LGBT Advisory Committee</w:t>
      </w:r>
    </w:p>
    <w:p w:rsidR="0075074E" w:rsidRPr="0075074E" w:rsidRDefault="0075074E" w:rsidP="0075074E">
      <w:pPr>
        <w:pStyle w:val="ListParagraph"/>
        <w:widowControl w:val="0"/>
        <w:autoSpaceDE w:val="0"/>
        <w:autoSpaceDN w:val="0"/>
        <w:adjustRightInd w:val="0"/>
        <w:ind w:left="1260"/>
        <w:rPr>
          <w:rFonts w:cs="Times New Roman"/>
        </w:rPr>
      </w:pPr>
    </w:p>
    <w:p w:rsidR="0075074E" w:rsidRPr="002A5B39" w:rsidRDefault="000B1748" w:rsidP="0075074E">
      <w:pPr>
        <w:pStyle w:val="ListParagraph"/>
        <w:widowControl w:val="0"/>
        <w:numPr>
          <w:ilvl w:val="0"/>
          <w:numId w:val="1"/>
        </w:numPr>
        <w:autoSpaceDE w:val="0"/>
        <w:autoSpaceDN w:val="0"/>
        <w:adjustRightInd w:val="0"/>
        <w:rPr>
          <w:rFonts w:cs="Times New Roman"/>
        </w:rPr>
      </w:pPr>
      <w:r w:rsidRPr="0075074E">
        <w:rPr>
          <w:rFonts w:cs="Times New Roman"/>
        </w:rPr>
        <w:t>Job Place Bullying and Harassment (Kathy Hermes)</w:t>
      </w:r>
    </w:p>
    <w:p w:rsidR="0075074E" w:rsidRPr="0075074E" w:rsidRDefault="0075074E" w:rsidP="0075074E">
      <w:pPr>
        <w:pStyle w:val="ListParagraph"/>
        <w:widowControl w:val="0"/>
        <w:autoSpaceDE w:val="0"/>
        <w:autoSpaceDN w:val="0"/>
        <w:adjustRightInd w:val="0"/>
        <w:ind w:left="1260"/>
        <w:rPr>
          <w:rFonts w:cs="Times New Roman"/>
        </w:rPr>
      </w:pPr>
    </w:p>
    <w:p w:rsidR="00274A31" w:rsidRDefault="000B1748" w:rsidP="00BF4DFB">
      <w:pPr>
        <w:pStyle w:val="ListParagraph"/>
        <w:widowControl w:val="0"/>
        <w:numPr>
          <w:ilvl w:val="0"/>
          <w:numId w:val="1"/>
        </w:numPr>
        <w:autoSpaceDE w:val="0"/>
        <w:autoSpaceDN w:val="0"/>
        <w:adjustRightInd w:val="0"/>
        <w:rPr>
          <w:rFonts w:cs="Times New Roman"/>
        </w:rPr>
      </w:pPr>
      <w:r w:rsidRPr="0075074E">
        <w:rPr>
          <w:rFonts w:cs="Times New Roman"/>
        </w:rPr>
        <w:t>Women of Color Support and Concerns:  (Rosa Rodriquez)</w:t>
      </w:r>
    </w:p>
    <w:p w:rsidR="0075074E" w:rsidRPr="00BF4DFB" w:rsidRDefault="0075074E" w:rsidP="00274A31">
      <w:pPr>
        <w:pStyle w:val="ListParagraph"/>
        <w:widowControl w:val="0"/>
        <w:autoSpaceDE w:val="0"/>
        <w:autoSpaceDN w:val="0"/>
        <w:adjustRightInd w:val="0"/>
        <w:ind w:left="1260"/>
        <w:rPr>
          <w:rFonts w:cs="Times New Roman"/>
        </w:rPr>
      </w:pPr>
    </w:p>
    <w:p w:rsidR="0075074E" w:rsidRPr="00274A31" w:rsidRDefault="000B1748" w:rsidP="00BF4DFB">
      <w:pPr>
        <w:pStyle w:val="ListParagraph"/>
        <w:widowControl w:val="0"/>
        <w:numPr>
          <w:ilvl w:val="0"/>
          <w:numId w:val="1"/>
        </w:numPr>
        <w:autoSpaceDE w:val="0"/>
        <w:autoSpaceDN w:val="0"/>
        <w:adjustRightInd w:val="0"/>
        <w:rPr>
          <w:rFonts w:cs="Times New Roman"/>
        </w:rPr>
      </w:pPr>
      <w:r w:rsidRPr="00274A31">
        <w:rPr>
          <w:rFonts w:cs="Times New Roman"/>
        </w:rPr>
        <w:t>Women’s History Month &amp; Luncheon (Ellen Retelle)</w:t>
      </w:r>
      <w:r w:rsidR="00657916" w:rsidRPr="00274A31">
        <w:rPr>
          <w:rFonts w:cs="Times New Roman"/>
        </w:rPr>
        <w:t xml:space="preserve"> Theme: Women in Science, March 14, 12:00-1:30</w:t>
      </w:r>
      <w:r w:rsidRPr="00274A31">
        <w:rPr>
          <w:rFonts w:cs="Times New Roman"/>
        </w:rPr>
        <w:t xml:space="preserve"> </w:t>
      </w:r>
      <w:r w:rsidR="00657916" w:rsidRPr="00274A31">
        <w:rPr>
          <w:rFonts w:cs="Times New Roman"/>
        </w:rPr>
        <w:t xml:space="preserve">in the Connecticut Room, </w:t>
      </w:r>
      <w:r w:rsidR="004E5695" w:rsidRPr="00274A31">
        <w:rPr>
          <w:rFonts w:cs="Times New Roman"/>
        </w:rPr>
        <w:t>Guest Speaker: Margaret Walsh Rossiter</w:t>
      </w:r>
      <w:r w:rsidR="00657916" w:rsidRPr="00274A31">
        <w:rPr>
          <w:rFonts w:cs="Times New Roman"/>
        </w:rPr>
        <w:t>,</w:t>
      </w:r>
      <w:r w:rsidR="004E5695" w:rsidRPr="00274A31">
        <w:rPr>
          <w:rFonts w:cs="Times New Roman"/>
        </w:rPr>
        <w:t xml:space="preserve"> Title of talk: "Writing the History of Women in Scientists in America" </w:t>
      </w:r>
    </w:p>
    <w:p w:rsidR="0075074E" w:rsidRPr="008121DF" w:rsidRDefault="000B1748" w:rsidP="008121DF">
      <w:pPr>
        <w:pStyle w:val="ListParagraph"/>
        <w:widowControl w:val="0"/>
        <w:numPr>
          <w:ilvl w:val="0"/>
          <w:numId w:val="1"/>
        </w:numPr>
        <w:autoSpaceDE w:val="0"/>
        <w:autoSpaceDN w:val="0"/>
        <w:adjustRightInd w:val="0"/>
        <w:spacing w:after="120"/>
        <w:rPr>
          <w:rFonts w:cs="Times New Roman"/>
        </w:rPr>
      </w:pPr>
      <w:r w:rsidRPr="0075074E">
        <w:rPr>
          <w:rFonts w:cs="Times New Roman"/>
        </w:rPr>
        <w:t>Work Life Family Balance (Fiona Pearson &amp; Leah Glaser)</w:t>
      </w:r>
    </w:p>
    <w:p w:rsidR="0075074E" w:rsidRPr="008121DF" w:rsidRDefault="000B1748" w:rsidP="008121DF">
      <w:pPr>
        <w:pStyle w:val="ListParagraph"/>
        <w:widowControl w:val="0"/>
        <w:numPr>
          <w:ilvl w:val="0"/>
          <w:numId w:val="1"/>
        </w:numPr>
        <w:autoSpaceDE w:val="0"/>
        <w:autoSpaceDN w:val="0"/>
        <w:adjustRightInd w:val="0"/>
        <w:rPr>
          <w:rFonts w:cs="Times New Roman"/>
        </w:rPr>
      </w:pPr>
      <w:r w:rsidRPr="0075074E">
        <w:rPr>
          <w:rFonts w:cs="Times New Roman"/>
        </w:rPr>
        <w:t>Scholarship (Emily Chasse)</w:t>
      </w:r>
      <w:r w:rsidR="004E5695" w:rsidRPr="0075074E">
        <w:rPr>
          <w:rFonts w:cs="Times New Roman"/>
        </w:rPr>
        <w:t xml:space="preserve"> Applications due in February.</w:t>
      </w:r>
    </w:p>
    <w:p w:rsidR="0075074E" w:rsidRPr="008121DF" w:rsidRDefault="000B1748" w:rsidP="008121DF">
      <w:pPr>
        <w:pStyle w:val="ListParagraph"/>
        <w:widowControl w:val="0"/>
        <w:numPr>
          <w:ilvl w:val="0"/>
          <w:numId w:val="1"/>
        </w:numPr>
        <w:autoSpaceDE w:val="0"/>
        <w:autoSpaceDN w:val="0"/>
        <w:adjustRightInd w:val="0"/>
        <w:spacing w:after="120"/>
        <w:rPr>
          <w:rFonts w:cs="Times New Roman"/>
        </w:rPr>
      </w:pPr>
      <w:r w:rsidRPr="0075074E">
        <w:rPr>
          <w:rFonts w:cs="Times New Roman"/>
        </w:rPr>
        <w:t>Sexual and Relationship Violence Prevention (Joanne DiPlacido)</w:t>
      </w:r>
    </w:p>
    <w:p w:rsidR="0075074E" w:rsidRPr="008121DF" w:rsidRDefault="000B1748" w:rsidP="008121DF">
      <w:pPr>
        <w:pStyle w:val="ListParagraph"/>
        <w:widowControl w:val="0"/>
        <w:numPr>
          <w:ilvl w:val="0"/>
          <w:numId w:val="1"/>
        </w:numPr>
        <w:autoSpaceDE w:val="0"/>
        <w:autoSpaceDN w:val="0"/>
        <w:adjustRightInd w:val="0"/>
        <w:rPr>
          <w:rFonts w:cs="Times New Roman"/>
        </w:rPr>
      </w:pPr>
      <w:r w:rsidRPr="0075074E">
        <w:rPr>
          <w:rFonts w:cs="Times New Roman"/>
        </w:rPr>
        <w:t>Sexual Minorities (Ellen Retelle) Suggest that this subcommittee be discontinued.</w:t>
      </w:r>
    </w:p>
    <w:p w:rsidR="0075074E" w:rsidRPr="00D22C6A" w:rsidRDefault="000B1748" w:rsidP="00D22C6A">
      <w:pPr>
        <w:pStyle w:val="ListParagraph"/>
        <w:widowControl w:val="0"/>
        <w:numPr>
          <w:ilvl w:val="0"/>
          <w:numId w:val="1"/>
        </w:numPr>
        <w:autoSpaceDE w:val="0"/>
        <w:autoSpaceDN w:val="0"/>
        <w:adjustRightInd w:val="0"/>
        <w:spacing w:after="120"/>
        <w:rPr>
          <w:rFonts w:cs="Times New Roman"/>
        </w:rPr>
      </w:pPr>
      <w:r w:rsidRPr="0075074E">
        <w:rPr>
          <w:rFonts w:cs="Times New Roman"/>
        </w:rPr>
        <w:t xml:space="preserve">Mentoring (Carolyn Fallahi) </w:t>
      </w:r>
    </w:p>
    <w:p w:rsidR="0075074E" w:rsidRPr="00D22C6A" w:rsidRDefault="000B1748" w:rsidP="00D22C6A">
      <w:pPr>
        <w:pStyle w:val="ListParagraph"/>
        <w:widowControl w:val="0"/>
        <w:numPr>
          <w:ilvl w:val="0"/>
          <w:numId w:val="1"/>
        </w:numPr>
        <w:autoSpaceDE w:val="0"/>
        <w:autoSpaceDN w:val="0"/>
        <w:adjustRightInd w:val="0"/>
        <w:spacing w:after="120"/>
        <w:rPr>
          <w:rFonts w:cs="Times New Roman"/>
          <w:kern w:val="1"/>
        </w:rPr>
      </w:pPr>
      <w:r w:rsidRPr="0075074E">
        <w:rPr>
          <w:rFonts w:cs="Times New Roman"/>
        </w:rPr>
        <w:t xml:space="preserve">Men’s Initiative and Support of Women (Jason </w:t>
      </w:r>
      <w:r w:rsidR="0075074E">
        <w:rPr>
          <w:rFonts w:cs="Times New Roman"/>
        </w:rPr>
        <w:t>Sikorski)</w:t>
      </w:r>
    </w:p>
    <w:p w:rsidR="000B1748" w:rsidRPr="0075074E" w:rsidRDefault="000B1748" w:rsidP="000B1748">
      <w:pPr>
        <w:pStyle w:val="ListParagraph"/>
        <w:widowControl w:val="0"/>
        <w:numPr>
          <w:ilvl w:val="0"/>
          <w:numId w:val="1"/>
        </w:numPr>
        <w:autoSpaceDE w:val="0"/>
        <w:autoSpaceDN w:val="0"/>
        <w:adjustRightInd w:val="0"/>
        <w:spacing w:after="120"/>
        <w:rPr>
          <w:rFonts w:cs="Times New Roman"/>
          <w:kern w:val="1"/>
        </w:rPr>
      </w:pPr>
      <w:r w:rsidRPr="0075074E">
        <w:rPr>
          <w:rFonts w:cs="Times New Roman"/>
        </w:rPr>
        <w:t>Health Education for Women (Need Chair) Suggest this committee be discontinued</w:t>
      </w:r>
    </w:p>
    <w:p w:rsidR="000B1748" w:rsidRDefault="000B1748" w:rsidP="000B1748">
      <w:pPr>
        <w:pStyle w:val="ListParagraph"/>
        <w:widowControl w:val="0"/>
        <w:numPr>
          <w:ilvl w:val="0"/>
          <w:numId w:val="1"/>
        </w:numPr>
        <w:autoSpaceDE w:val="0"/>
        <w:autoSpaceDN w:val="0"/>
        <w:adjustRightInd w:val="0"/>
        <w:spacing w:after="120"/>
        <w:rPr>
          <w:rFonts w:cs="Times New Roman"/>
        </w:rPr>
      </w:pPr>
      <w:r w:rsidRPr="0075074E">
        <w:rPr>
          <w:rFonts w:cs="Times New Roman"/>
        </w:rPr>
        <w:t>Women’s Center Report (Jacqueline Cobbina-Boivin)</w:t>
      </w:r>
    </w:p>
    <w:p w:rsidR="0075074E" w:rsidRPr="0075074E" w:rsidRDefault="0075074E" w:rsidP="0075074E">
      <w:pPr>
        <w:pStyle w:val="ListParagraph"/>
        <w:widowControl w:val="0"/>
        <w:autoSpaceDE w:val="0"/>
        <w:autoSpaceDN w:val="0"/>
        <w:adjustRightInd w:val="0"/>
        <w:spacing w:after="120"/>
        <w:ind w:left="1260"/>
        <w:rPr>
          <w:rFonts w:cs="Times New Roman"/>
        </w:rPr>
      </w:pPr>
    </w:p>
    <w:p w:rsidR="000B1748" w:rsidRPr="0075074E" w:rsidRDefault="000B1748" w:rsidP="000B1748">
      <w:pPr>
        <w:widowControl w:val="0"/>
        <w:autoSpaceDE w:val="0"/>
        <w:autoSpaceDN w:val="0"/>
        <w:adjustRightInd w:val="0"/>
        <w:spacing w:after="120"/>
        <w:ind w:left="900"/>
        <w:rPr>
          <w:rFonts w:cs="Times New Roman"/>
        </w:rPr>
      </w:pPr>
      <w:r w:rsidRPr="0075074E">
        <w:rPr>
          <w:rFonts w:cs="Times New Roman"/>
        </w:rPr>
        <w:t>Website Maintenance:  Please send all information to be posted on the website to Carolyn.  Please note the new calendar available on the left of the website.  You can now view all of the events for CCW at a glance!</w:t>
      </w:r>
    </w:p>
    <w:p w:rsidR="000B1748" w:rsidRPr="0075074E" w:rsidRDefault="000B1748" w:rsidP="000B1748">
      <w:pPr>
        <w:pStyle w:val="ListParagraph"/>
        <w:widowControl w:val="0"/>
        <w:autoSpaceDE w:val="0"/>
        <w:autoSpaceDN w:val="0"/>
        <w:adjustRightInd w:val="0"/>
        <w:ind w:left="1260"/>
        <w:rPr>
          <w:rFonts w:cs="Times New Roman"/>
          <w:kern w:val="1"/>
        </w:rPr>
      </w:pPr>
    </w:p>
    <w:p w:rsidR="008342A1" w:rsidRPr="00D22C6A" w:rsidRDefault="000B1748" w:rsidP="008342A1">
      <w:pPr>
        <w:widowControl w:val="0"/>
        <w:autoSpaceDE w:val="0"/>
        <w:autoSpaceDN w:val="0"/>
        <w:adjustRightInd w:val="0"/>
        <w:rPr>
          <w:rFonts w:cs="Times New Roman"/>
        </w:rPr>
      </w:pPr>
      <w:r w:rsidRPr="0075074E">
        <w:rPr>
          <w:rFonts w:cs="Times New Roman"/>
          <w:b/>
          <w:kern w:val="1"/>
        </w:rPr>
        <w:t>6</w:t>
      </w:r>
      <w:r w:rsidRPr="00D22C6A">
        <w:rPr>
          <w:rFonts w:cs="Times New Roman"/>
          <w:b/>
          <w:kern w:val="1"/>
        </w:rPr>
        <w:t>.</w:t>
      </w:r>
      <w:r w:rsidRPr="00D22C6A">
        <w:rPr>
          <w:rFonts w:cs="Times New Roman"/>
        </w:rPr>
        <w:t>     Announcements:  </w:t>
      </w:r>
    </w:p>
    <w:p w:rsidR="008342A1" w:rsidRPr="00D22C6A" w:rsidRDefault="00584C2F" w:rsidP="00584C2F">
      <w:pPr>
        <w:pStyle w:val="ListParagraph"/>
        <w:widowControl w:val="0"/>
        <w:numPr>
          <w:ilvl w:val="0"/>
          <w:numId w:val="18"/>
        </w:numPr>
        <w:autoSpaceDE w:val="0"/>
        <w:autoSpaceDN w:val="0"/>
        <w:adjustRightInd w:val="0"/>
        <w:rPr>
          <w:rFonts w:cs="Times New Roman"/>
        </w:rPr>
      </w:pPr>
      <w:r w:rsidRPr="002F57A7">
        <w:rPr>
          <w:rFonts w:cs="Times New Roman"/>
          <w:b/>
          <w:i/>
        </w:rPr>
        <w:t xml:space="preserve">White </w:t>
      </w:r>
      <w:r w:rsidR="00D22C6A" w:rsidRPr="002F57A7">
        <w:rPr>
          <w:rFonts w:cs="Times New Roman"/>
          <w:b/>
          <w:i/>
        </w:rPr>
        <w:t>Privilege</w:t>
      </w:r>
      <w:r w:rsidRPr="002F57A7">
        <w:rPr>
          <w:rFonts w:cs="Times New Roman"/>
          <w:b/>
          <w:i/>
        </w:rPr>
        <w:t>,</w:t>
      </w:r>
      <w:r w:rsidR="00D22C6A" w:rsidRPr="002F57A7">
        <w:rPr>
          <w:rFonts w:cs="Times New Roman"/>
          <w:b/>
          <w:i/>
        </w:rPr>
        <w:t xml:space="preserve"> Male Privilege and Equitable Curricula</w:t>
      </w:r>
      <w:r w:rsidR="00D22C6A">
        <w:rPr>
          <w:rFonts w:cs="Times New Roman"/>
        </w:rPr>
        <w:t>,</w:t>
      </w:r>
      <w:r w:rsidR="00A620EE">
        <w:rPr>
          <w:rFonts w:cs="Times New Roman"/>
        </w:rPr>
        <w:t xml:space="preserve"> Dr. Peggy </w:t>
      </w:r>
      <w:proofErr w:type="spellStart"/>
      <w:r w:rsidR="00A620EE">
        <w:rPr>
          <w:rFonts w:cs="Times New Roman"/>
        </w:rPr>
        <w:t>Mcintosh</w:t>
      </w:r>
      <w:proofErr w:type="spellEnd"/>
      <w:r w:rsidR="00A620EE">
        <w:rPr>
          <w:rFonts w:cs="Times New Roman"/>
        </w:rPr>
        <w:t xml:space="preserve"> Lecturer and writer on White Privilege,</w:t>
      </w:r>
      <w:r w:rsidRPr="00D22C6A">
        <w:rPr>
          <w:rFonts w:cs="Times New Roman"/>
        </w:rPr>
        <w:t xml:space="preserve"> </w:t>
      </w:r>
      <w:r w:rsidR="00D22C6A">
        <w:rPr>
          <w:rFonts w:cs="Times New Roman"/>
        </w:rPr>
        <w:t>Thursday, February 28, 12:15pm to 1:30pm Student C</w:t>
      </w:r>
      <w:r w:rsidRPr="00D22C6A">
        <w:rPr>
          <w:rFonts w:cs="Times New Roman"/>
        </w:rPr>
        <w:t xml:space="preserve">enter, </w:t>
      </w:r>
      <w:r w:rsidR="00D22C6A">
        <w:rPr>
          <w:rFonts w:cs="Times New Roman"/>
        </w:rPr>
        <w:t>Alumni H</w:t>
      </w:r>
      <w:r w:rsidRPr="00D22C6A">
        <w:rPr>
          <w:rFonts w:cs="Times New Roman"/>
        </w:rPr>
        <w:t>all</w:t>
      </w:r>
    </w:p>
    <w:p w:rsidR="00584C2F" w:rsidRPr="00D22C6A" w:rsidRDefault="00584C2F" w:rsidP="00584C2F">
      <w:pPr>
        <w:pStyle w:val="ListParagraph"/>
        <w:widowControl w:val="0"/>
        <w:numPr>
          <w:ilvl w:val="0"/>
          <w:numId w:val="18"/>
        </w:numPr>
        <w:autoSpaceDE w:val="0"/>
        <w:autoSpaceDN w:val="0"/>
        <w:adjustRightInd w:val="0"/>
        <w:rPr>
          <w:rFonts w:cs="Times New Roman"/>
        </w:rPr>
      </w:pPr>
      <w:r w:rsidRPr="002F57A7">
        <w:rPr>
          <w:rFonts w:cs="Times New Roman"/>
          <w:b/>
          <w:i/>
        </w:rPr>
        <w:t>Wonder Women!</w:t>
      </w:r>
      <w:r w:rsidRPr="002F57A7">
        <w:rPr>
          <w:rFonts w:cs="Times New Roman"/>
          <w:b/>
        </w:rPr>
        <w:t xml:space="preserve"> </w:t>
      </w:r>
      <w:r w:rsidR="00D22C6A" w:rsidRPr="002F57A7">
        <w:rPr>
          <w:rFonts w:cs="Times New Roman"/>
          <w:b/>
        </w:rPr>
        <w:t>Screening</w:t>
      </w:r>
      <w:r w:rsidR="00D22C6A">
        <w:rPr>
          <w:rFonts w:cs="Times New Roman"/>
        </w:rPr>
        <w:t>, d</w:t>
      </w:r>
      <w:r w:rsidR="00D22C6A" w:rsidRPr="00D22C6A">
        <w:rPr>
          <w:rFonts w:cs="Times New Roman"/>
        </w:rPr>
        <w:t xml:space="preserve">ocumentary film with panel discussion </w:t>
      </w:r>
      <w:r w:rsidRPr="00D22C6A">
        <w:rPr>
          <w:rFonts w:cs="Times New Roman"/>
        </w:rPr>
        <w:t>April 17 12</w:t>
      </w:r>
      <w:r w:rsidR="00D22C6A">
        <w:rPr>
          <w:rFonts w:cs="Times New Roman"/>
        </w:rPr>
        <w:t>:00pm to 2:00pm,</w:t>
      </w:r>
      <w:r w:rsidRPr="00D22C6A">
        <w:rPr>
          <w:rFonts w:cs="Times New Roman"/>
        </w:rPr>
        <w:t xml:space="preserve"> Torp </w:t>
      </w:r>
      <w:r w:rsidR="00D22C6A" w:rsidRPr="00D22C6A">
        <w:rPr>
          <w:rFonts w:cs="Times New Roman"/>
        </w:rPr>
        <w:t>Theater</w:t>
      </w:r>
      <w:r w:rsidR="00D22C6A">
        <w:rPr>
          <w:rFonts w:cs="Times New Roman"/>
        </w:rPr>
        <w:t xml:space="preserve">, </w:t>
      </w:r>
      <w:r w:rsidRPr="00D22C6A">
        <w:rPr>
          <w:rFonts w:cs="Times New Roman"/>
        </w:rPr>
        <w:t>Davidson Hall</w:t>
      </w:r>
    </w:p>
    <w:p w:rsidR="00584C2F" w:rsidRPr="00D22C6A" w:rsidRDefault="00D22C6A" w:rsidP="00584C2F">
      <w:pPr>
        <w:pStyle w:val="ListParagraph"/>
        <w:widowControl w:val="0"/>
        <w:numPr>
          <w:ilvl w:val="0"/>
          <w:numId w:val="18"/>
        </w:numPr>
        <w:autoSpaceDE w:val="0"/>
        <w:autoSpaceDN w:val="0"/>
        <w:adjustRightInd w:val="0"/>
        <w:rPr>
          <w:rFonts w:cs="Times New Roman"/>
        </w:rPr>
      </w:pPr>
      <w:r w:rsidRPr="002F57A7">
        <w:rPr>
          <w:rFonts w:cs="Times New Roman"/>
          <w:b/>
          <w:i/>
        </w:rPr>
        <w:t>Minority Advancement and Re</w:t>
      </w:r>
      <w:r w:rsidR="00584C2F" w:rsidRPr="002F57A7">
        <w:rPr>
          <w:rFonts w:cs="Times New Roman"/>
          <w:b/>
          <w:i/>
        </w:rPr>
        <w:t>t</w:t>
      </w:r>
      <w:r w:rsidRPr="002F57A7">
        <w:rPr>
          <w:rFonts w:cs="Times New Roman"/>
          <w:b/>
          <w:i/>
        </w:rPr>
        <w:t>ention in Higher education</w:t>
      </w:r>
      <w:r>
        <w:rPr>
          <w:rFonts w:cs="Times New Roman"/>
        </w:rPr>
        <w:t>, s</w:t>
      </w:r>
      <w:r w:rsidR="00584C2F" w:rsidRPr="00D22C6A">
        <w:rPr>
          <w:rFonts w:cs="Times New Roman"/>
        </w:rPr>
        <w:t xml:space="preserve">upported by </w:t>
      </w:r>
      <w:r w:rsidRPr="00D22C6A">
        <w:rPr>
          <w:rFonts w:cs="Times New Roman"/>
        </w:rPr>
        <w:t>Psychological</w:t>
      </w:r>
      <w:r w:rsidR="00584C2F" w:rsidRPr="00D22C6A">
        <w:rPr>
          <w:rFonts w:cs="Times New Roman"/>
        </w:rPr>
        <w:t xml:space="preserve"> Sciences Department, Workshop February 28 4</w:t>
      </w:r>
      <w:r w:rsidR="002F57A7">
        <w:rPr>
          <w:rFonts w:cs="Times New Roman"/>
        </w:rPr>
        <w:t>-5:30 Marcus White living Room</w:t>
      </w:r>
    </w:p>
    <w:p w:rsidR="00584C2F" w:rsidRPr="00D22C6A" w:rsidRDefault="00584C2F" w:rsidP="00584C2F">
      <w:pPr>
        <w:pStyle w:val="ListParagraph"/>
        <w:widowControl w:val="0"/>
        <w:numPr>
          <w:ilvl w:val="0"/>
          <w:numId w:val="18"/>
        </w:numPr>
        <w:autoSpaceDE w:val="0"/>
        <w:autoSpaceDN w:val="0"/>
        <w:adjustRightInd w:val="0"/>
        <w:rPr>
          <w:rFonts w:cs="Times New Roman"/>
        </w:rPr>
      </w:pPr>
      <w:r w:rsidRPr="002F57A7">
        <w:rPr>
          <w:rFonts w:cs="Times New Roman"/>
          <w:b/>
          <w:i/>
        </w:rPr>
        <w:t>June Baker Higgins</w:t>
      </w:r>
      <w:r w:rsidR="002F57A7">
        <w:rPr>
          <w:rFonts w:cs="Times New Roman"/>
          <w:b/>
          <w:i/>
        </w:rPr>
        <w:t xml:space="preserve"> Conference</w:t>
      </w:r>
      <w:r w:rsidRPr="00D22C6A">
        <w:rPr>
          <w:rFonts w:cs="Times New Roman"/>
        </w:rPr>
        <w:t xml:space="preserve">, </w:t>
      </w:r>
      <w:r w:rsidR="00D22C6A">
        <w:rPr>
          <w:rFonts w:cs="Times New Roman"/>
        </w:rPr>
        <w:t>February</w:t>
      </w:r>
      <w:r w:rsidRPr="00D22C6A">
        <w:rPr>
          <w:rFonts w:cs="Times New Roman"/>
        </w:rPr>
        <w:t xml:space="preserve"> 20-21, </w:t>
      </w:r>
      <w:r w:rsidR="002F57A7">
        <w:rPr>
          <w:rFonts w:cs="Times New Roman"/>
        </w:rPr>
        <w:t xml:space="preserve">2014, </w:t>
      </w:r>
      <w:r w:rsidRPr="00D22C6A">
        <w:rPr>
          <w:rFonts w:cs="Times New Roman"/>
        </w:rPr>
        <w:t>Faith Middleton</w:t>
      </w:r>
      <w:r w:rsidR="00D22C6A">
        <w:rPr>
          <w:rFonts w:cs="Times New Roman"/>
        </w:rPr>
        <w:t xml:space="preserve"> is speaking</w:t>
      </w:r>
    </w:p>
    <w:p w:rsidR="00584C2F" w:rsidRPr="00D22C6A" w:rsidRDefault="002F57A7" w:rsidP="00584C2F">
      <w:pPr>
        <w:pStyle w:val="ListParagraph"/>
        <w:widowControl w:val="0"/>
        <w:numPr>
          <w:ilvl w:val="0"/>
          <w:numId w:val="18"/>
        </w:numPr>
        <w:autoSpaceDE w:val="0"/>
        <w:autoSpaceDN w:val="0"/>
        <w:adjustRightInd w:val="0"/>
        <w:rPr>
          <w:rFonts w:cs="Times New Roman"/>
        </w:rPr>
      </w:pPr>
      <w:r w:rsidRPr="002F57A7">
        <w:rPr>
          <w:rFonts w:cs="Times New Roman"/>
          <w:b/>
          <w:i/>
        </w:rPr>
        <w:t>Gala Honors</w:t>
      </w:r>
      <w:r>
        <w:rPr>
          <w:rFonts w:cs="Times New Roman"/>
        </w:rPr>
        <w:t xml:space="preserve"> S</w:t>
      </w:r>
      <w:r w:rsidR="00584C2F" w:rsidRPr="00D22C6A">
        <w:rPr>
          <w:rFonts w:cs="Times New Roman"/>
        </w:rPr>
        <w:t>aturday</w:t>
      </w:r>
      <w:r>
        <w:rPr>
          <w:rFonts w:cs="Times New Roman"/>
        </w:rPr>
        <w:t>, February 22, 2014</w:t>
      </w:r>
    </w:p>
    <w:p w:rsidR="00584C2F" w:rsidRPr="00D22C6A" w:rsidRDefault="00584C2F" w:rsidP="00584C2F">
      <w:pPr>
        <w:pStyle w:val="ListParagraph"/>
        <w:widowControl w:val="0"/>
        <w:numPr>
          <w:ilvl w:val="0"/>
          <w:numId w:val="18"/>
        </w:numPr>
        <w:autoSpaceDE w:val="0"/>
        <w:autoSpaceDN w:val="0"/>
        <w:adjustRightInd w:val="0"/>
        <w:rPr>
          <w:rFonts w:cs="Times New Roman"/>
        </w:rPr>
      </w:pPr>
      <w:r w:rsidRPr="002F57A7">
        <w:rPr>
          <w:rFonts w:cs="Times New Roman"/>
          <w:b/>
          <w:i/>
        </w:rPr>
        <w:t>Enough</w:t>
      </w:r>
      <w:r w:rsidR="00D22C6A" w:rsidRPr="002F57A7">
        <w:rPr>
          <w:rFonts w:cs="Times New Roman"/>
          <w:b/>
          <w:i/>
        </w:rPr>
        <w:t>, Race to</w:t>
      </w:r>
      <w:r w:rsidRPr="002F57A7">
        <w:rPr>
          <w:rFonts w:cs="Times New Roman"/>
          <w:b/>
          <w:i/>
        </w:rPr>
        <w:t xml:space="preserve"> End Violence</w:t>
      </w:r>
      <w:r w:rsidR="00D22C6A">
        <w:rPr>
          <w:rFonts w:cs="Times New Roman"/>
        </w:rPr>
        <w:t>, Sunday, April 21, 2013, 5K race begins at 10:00am, Registration time is at 9:00am</w:t>
      </w:r>
      <w:r w:rsidR="002F57A7">
        <w:rPr>
          <w:rFonts w:cs="Times New Roman"/>
        </w:rPr>
        <w:t>, race is followed by an awards ceremony and speaker Beth Holloway at 11:30am</w:t>
      </w:r>
    </w:p>
    <w:p w:rsidR="00F204FC" w:rsidRPr="00D22C6A" w:rsidRDefault="002B27F4" w:rsidP="00584C2F">
      <w:pPr>
        <w:pStyle w:val="ListParagraph"/>
        <w:widowControl w:val="0"/>
        <w:numPr>
          <w:ilvl w:val="0"/>
          <w:numId w:val="18"/>
        </w:numPr>
        <w:autoSpaceDE w:val="0"/>
        <w:autoSpaceDN w:val="0"/>
        <w:adjustRightInd w:val="0"/>
        <w:rPr>
          <w:rFonts w:cs="Times New Roman"/>
        </w:rPr>
      </w:pPr>
      <w:r>
        <w:rPr>
          <w:rFonts w:cs="Times New Roman"/>
          <w:b/>
          <w:i/>
        </w:rPr>
        <w:t xml:space="preserve">CCSU Women’s History Month </w:t>
      </w:r>
      <w:r w:rsidR="00F204FC" w:rsidRPr="002F57A7">
        <w:rPr>
          <w:rFonts w:cs="Times New Roman"/>
          <w:b/>
          <w:i/>
        </w:rPr>
        <w:t>Luncheon</w:t>
      </w:r>
      <w:r>
        <w:rPr>
          <w:rFonts w:cs="Times New Roman"/>
          <w:b/>
          <w:i/>
        </w:rPr>
        <w:t xml:space="preserve"> with speaker Dr. Margaret W. Rossiter</w:t>
      </w:r>
      <w:r>
        <w:rPr>
          <w:rFonts w:cs="Times New Roman"/>
        </w:rPr>
        <w:t xml:space="preserve"> March 14, </w:t>
      </w:r>
      <w:r w:rsidR="002F57A7">
        <w:rPr>
          <w:rFonts w:cs="Times New Roman"/>
        </w:rPr>
        <w:t>2013,</w:t>
      </w:r>
      <w:r w:rsidR="00F204FC" w:rsidRPr="00D22C6A">
        <w:rPr>
          <w:rFonts w:cs="Times New Roman"/>
        </w:rPr>
        <w:t xml:space="preserve"> </w:t>
      </w:r>
      <w:r>
        <w:rPr>
          <w:rFonts w:cs="Times New Roman"/>
        </w:rPr>
        <w:t xml:space="preserve">Connecticut Room, Memorial Hall, </w:t>
      </w:r>
      <w:r w:rsidR="00F204FC" w:rsidRPr="00D22C6A">
        <w:rPr>
          <w:rFonts w:cs="Times New Roman"/>
        </w:rPr>
        <w:t xml:space="preserve">30 free tickets for students, </w:t>
      </w:r>
      <w:r w:rsidR="002F57A7">
        <w:rPr>
          <w:rFonts w:cs="Times New Roman"/>
        </w:rPr>
        <w:t>email</w:t>
      </w:r>
      <w:r w:rsidR="00F204FC" w:rsidRPr="00D22C6A">
        <w:rPr>
          <w:rFonts w:cs="Times New Roman"/>
        </w:rPr>
        <w:t xml:space="preserve"> Carolyn </w:t>
      </w:r>
      <w:r w:rsidR="002F57A7">
        <w:rPr>
          <w:rFonts w:cs="Times New Roman"/>
        </w:rPr>
        <w:t xml:space="preserve">Fallahi </w:t>
      </w:r>
      <w:r w:rsidR="00F204FC" w:rsidRPr="00D22C6A">
        <w:rPr>
          <w:rFonts w:cs="Times New Roman"/>
        </w:rPr>
        <w:t>information</w:t>
      </w:r>
    </w:p>
    <w:p w:rsidR="00F204FC" w:rsidRPr="00D22C6A" w:rsidRDefault="00F204FC" w:rsidP="00584C2F">
      <w:pPr>
        <w:pStyle w:val="ListParagraph"/>
        <w:widowControl w:val="0"/>
        <w:numPr>
          <w:ilvl w:val="0"/>
          <w:numId w:val="18"/>
        </w:numPr>
        <w:autoSpaceDE w:val="0"/>
        <w:autoSpaceDN w:val="0"/>
        <w:adjustRightInd w:val="0"/>
        <w:rPr>
          <w:rFonts w:cs="Times New Roman"/>
        </w:rPr>
      </w:pPr>
      <w:r w:rsidRPr="00A620EE">
        <w:rPr>
          <w:rFonts w:cs="Times New Roman"/>
          <w:b/>
          <w:i/>
        </w:rPr>
        <w:t>Judy Richardson</w:t>
      </w:r>
      <w:r w:rsidR="00A620EE" w:rsidRPr="00A620EE">
        <w:rPr>
          <w:rFonts w:cs="Times New Roman"/>
          <w:b/>
          <w:i/>
        </w:rPr>
        <w:t>: Civil Rights Activist, filmmaker and producer- The Movement, Its Values and Relevance to issues We Face Today</w:t>
      </w:r>
      <w:r w:rsidR="00A620EE">
        <w:rPr>
          <w:rFonts w:cs="Times New Roman"/>
        </w:rPr>
        <w:t>,</w:t>
      </w:r>
      <w:r w:rsidR="00A620EE" w:rsidRPr="00A620EE">
        <w:rPr>
          <w:rFonts w:cs="Times New Roman"/>
        </w:rPr>
        <w:t xml:space="preserve"> </w:t>
      </w:r>
      <w:r w:rsidR="00A620EE" w:rsidRPr="00D22C6A">
        <w:rPr>
          <w:rFonts w:cs="Times New Roman"/>
        </w:rPr>
        <w:t>March 13,</w:t>
      </w:r>
      <w:r w:rsidR="00A620EE">
        <w:rPr>
          <w:rFonts w:cs="Times New Roman"/>
        </w:rPr>
        <w:t xml:space="preserve"> 2013 Student Cen</w:t>
      </w:r>
      <w:r w:rsidR="002B27F4">
        <w:rPr>
          <w:rFonts w:cs="Times New Roman"/>
        </w:rPr>
        <w:t>t</w:t>
      </w:r>
      <w:r w:rsidR="00A620EE">
        <w:rPr>
          <w:rFonts w:cs="Times New Roman"/>
        </w:rPr>
        <w:t>er, Alumni Hall</w:t>
      </w:r>
    </w:p>
    <w:p w:rsidR="00F204FC" w:rsidRPr="00D22C6A" w:rsidRDefault="00A620EE" w:rsidP="00F204FC">
      <w:pPr>
        <w:pStyle w:val="ListParagraph"/>
        <w:widowControl w:val="0"/>
        <w:numPr>
          <w:ilvl w:val="0"/>
          <w:numId w:val="18"/>
        </w:numPr>
        <w:autoSpaceDE w:val="0"/>
        <w:autoSpaceDN w:val="0"/>
        <w:adjustRightInd w:val="0"/>
        <w:rPr>
          <w:rFonts w:cs="Times New Roman"/>
        </w:rPr>
      </w:pPr>
      <w:r>
        <w:rPr>
          <w:rFonts w:cs="Times New Roman"/>
          <w:b/>
          <w:i/>
        </w:rPr>
        <w:t xml:space="preserve">Ruth Boyea </w:t>
      </w:r>
      <w:r w:rsidR="002F57A7" w:rsidRPr="002F57A7">
        <w:rPr>
          <w:rFonts w:cs="Times New Roman"/>
          <w:b/>
          <w:i/>
        </w:rPr>
        <w:t>International Women’s Day Film F</w:t>
      </w:r>
      <w:r w:rsidR="00F204FC" w:rsidRPr="002F57A7">
        <w:rPr>
          <w:rFonts w:cs="Times New Roman"/>
          <w:b/>
          <w:i/>
        </w:rPr>
        <w:t>estival</w:t>
      </w:r>
      <w:r w:rsidR="00F204FC" w:rsidRPr="00D22C6A">
        <w:rPr>
          <w:rFonts w:cs="Times New Roman"/>
        </w:rPr>
        <w:t>, co-sponsored by department of international studies</w:t>
      </w:r>
      <w:r w:rsidR="002F57A7">
        <w:rPr>
          <w:rFonts w:cs="Times New Roman"/>
        </w:rPr>
        <w:t>,</w:t>
      </w:r>
      <w:r w:rsidR="002F57A7" w:rsidRPr="002F57A7">
        <w:rPr>
          <w:rFonts w:cs="Times New Roman"/>
        </w:rPr>
        <w:t xml:space="preserve"> </w:t>
      </w:r>
      <w:r w:rsidR="002F57A7" w:rsidRPr="00D22C6A">
        <w:rPr>
          <w:rFonts w:cs="Times New Roman"/>
        </w:rPr>
        <w:t>Mar</w:t>
      </w:r>
      <w:r w:rsidR="002F57A7">
        <w:rPr>
          <w:rFonts w:cs="Times New Roman"/>
        </w:rPr>
        <w:t>ch 5, 2013</w:t>
      </w:r>
    </w:p>
    <w:p w:rsidR="00F204FC" w:rsidRPr="00D22C6A" w:rsidRDefault="002B27F4" w:rsidP="00F204FC">
      <w:pPr>
        <w:pStyle w:val="ListParagraph"/>
        <w:widowControl w:val="0"/>
        <w:numPr>
          <w:ilvl w:val="0"/>
          <w:numId w:val="18"/>
        </w:numPr>
        <w:autoSpaceDE w:val="0"/>
        <w:autoSpaceDN w:val="0"/>
        <w:adjustRightInd w:val="0"/>
        <w:rPr>
          <w:rFonts w:cs="Times New Roman"/>
        </w:rPr>
      </w:pPr>
      <w:r w:rsidRPr="002B27F4">
        <w:rPr>
          <w:rFonts w:cs="Times New Roman"/>
          <w:b/>
          <w:i/>
        </w:rPr>
        <w:t xml:space="preserve">Dr. Martine </w:t>
      </w:r>
      <w:proofErr w:type="spellStart"/>
      <w:r w:rsidRPr="002B27F4">
        <w:rPr>
          <w:rFonts w:cs="Times New Roman"/>
          <w:b/>
          <w:i/>
        </w:rPr>
        <w:t>Rothblatt</w:t>
      </w:r>
      <w:proofErr w:type="spellEnd"/>
      <w:r w:rsidRPr="002B27F4">
        <w:rPr>
          <w:rFonts w:cs="Times New Roman"/>
          <w:b/>
          <w:i/>
        </w:rPr>
        <w:t>: Inspiring innovation Through Imagination</w:t>
      </w:r>
      <w:r>
        <w:rPr>
          <w:rFonts w:cs="Times New Roman"/>
        </w:rPr>
        <w:t>,</w:t>
      </w:r>
      <w:r w:rsidRPr="00D22C6A">
        <w:rPr>
          <w:rFonts w:cs="Times New Roman"/>
        </w:rPr>
        <w:t xml:space="preserve"> </w:t>
      </w:r>
      <w:r w:rsidR="00F204FC" w:rsidRPr="00D22C6A">
        <w:rPr>
          <w:rFonts w:cs="Times New Roman"/>
        </w:rPr>
        <w:t>April 17 10:50am inventor of OnStar, Sirius Radio, talking about issues on Transgender</w:t>
      </w:r>
    </w:p>
    <w:p w:rsidR="00F204FC" w:rsidRPr="00D22C6A" w:rsidRDefault="002F57A7" w:rsidP="00F204FC">
      <w:pPr>
        <w:pStyle w:val="ListParagraph"/>
        <w:widowControl w:val="0"/>
        <w:numPr>
          <w:ilvl w:val="0"/>
          <w:numId w:val="18"/>
        </w:numPr>
        <w:autoSpaceDE w:val="0"/>
        <w:autoSpaceDN w:val="0"/>
        <w:adjustRightInd w:val="0"/>
        <w:rPr>
          <w:rFonts w:cs="Times New Roman"/>
        </w:rPr>
      </w:pPr>
      <w:r w:rsidRPr="002F57A7">
        <w:rPr>
          <w:rFonts w:cs="Times New Roman"/>
          <w:b/>
          <w:i/>
        </w:rPr>
        <w:t>Take Back the Night</w:t>
      </w:r>
      <w:r w:rsidR="002B27F4">
        <w:rPr>
          <w:rFonts w:cs="Times New Roman"/>
          <w:b/>
          <w:i/>
        </w:rPr>
        <w:t xml:space="preserve"> March</w:t>
      </w:r>
      <w:r>
        <w:rPr>
          <w:rFonts w:cs="Times New Roman"/>
        </w:rPr>
        <w:t>,</w:t>
      </w:r>
      <w:r w:rsidRPr="00D22C6A">
        <w:rPr>
          <w:rFonts w:cs="Times New Roman"/>
        </w:rPr>
        <w:t xml:space="preserve"> </w:t>
      </w:r>
      <w:r w:rsidR="00F204FC" w:rsidRPr="00D22C6A">
        <w:rPr>
          <w:rFonts w:cs="Times New Roman"/>
        </w:rPr>
        <w:t>April 16</w:t>
      </w:r>
      <w:r w:rsidR="002B27F4">
        <w:rPr>
          <w:rFonts w:cs="Times New Roman"/>
        </w:rPr>
        <w:t>, 2013</w:t>
      </w:r>
      <w:r w:rsidR="00F204FC" w:rsidRPr="00D22C6A">
        <w:rPr>
          <w:rFonts w:cs="Times New Roman"/>
        </w:rPr>
        <w:t xml:space="preserve"> 6:30pm, S</w:t>
      </w:r>
      <w:r w:rsidR="002B27F4">
        <w:rPr>
          <w:rFonts w:cs="Times New Roman"/>
        </w:rPr>
        <w:t>tudent Center, S</w:t>
      </w:r>
      <w:r w:rsidR="00F204FC" w:rsidRPr="00D22C6A">
        <w:rPr>
          <w:rFonts w:cs="Times New Roman"/>
        </w:rPr>
        <w:t>emesters</w:t>
      </w:r>
    </w:p>
    <w:p w:rsidR="00F204FC" w:rsidRPr="00D22C6A" w:rsidRDefault="00F204FC" w:rsidP="00F204FC">
      <w:pPr>
        <w:pStyle w:val="ListParagraph"/>
        <w:widowControl w:val="0"/>
        <w:numPr>
          <w:ilvl w:val="0"/>
          <w:numId w:val="18"/>
        </w:numPr>
        <w:autoSpaceDE w:val="0"/>
        <w:autoSpaceDN w:val="0"/>
        <w:adjustRightInd w:val="0"/>
        <w:rPr>
          <w:rFonts w:cs="Times New Roman"/>
        </w:rPr>
      </w:pPr>
      <w:r w:rsidRPr="00D22C6A">
        <w:rPr>
          <w:rFonts w:cs="Times New Roman"/>
        </w:rPr>
        <w:t>Girls and STEM</w:t>
      </w:r>
    </w:p>
    <w:p w:rsidR="00F204FC" w:rsidRPr="00D22C6A" w:rsidRDefault="002F57A7" w:rsidP="00F204FC">
      <w:pPr>
        <w:pStyle w:val="ListParagraph"/>
        <w:widowControl w:val="0"/>
        <w:numPr>
          <w:ilvl w:val="0"/>
          <w:numId w:val="18"/>
        </w:numPr>
        <w:autoSpaceDE w:val="0"/>
        <w:autoSpaceDN w:val="0"/>
        <w:adjustRightInd w:val="0"/>
        <w:rPr>
          <w:rFonts w:cs="Times New Roman"/>
        </w:rPr>
      </w:pPr>
      <w:r w:rsidRPr="002F57A7">
        <w:rPr>
          <w:rFonts w:cs="Times New Roman"/>
          <w:b/>
          <w:i/>
        </w:rPr>
        <w:t>Take Daughters and Sons to Work D</w:t>
      </w:r>
      <w:r w:rsidR="00F204FC" w:rsidRPr="002F57A7">
        <w:rPr>
          <w:rFonts w:cs="Times New Roman"/>
          <w:b/>
          <w:i/>
        </w:rPr>
        <w:t>ay</w:t>
      </w:r>
      <w:r>
        <w:rPr>
          <w:rFonts w:cs="Times New Roman"/>
        </w:rPr>
        <w:t>,</w:t>
      </w:r>
      <w:r w:rsidRPr="002F57A7">
        <w:rPr>
          <w:rFonts w:cs="Times New Roman"/>
        </w:rPr>
        <w:t xml:space="preserve"> </w:t>
      </w:r>
      <w:r>
        <w:rPr>
          <w:rFonts w:cs="Times New Roman"/>
        </w:rPr>
        <w:t>April 25, 2013</w:t>
      </w:r>
    </w:p>
    <w:p w:rsidR="00F204FC" w:rsidRPr="00D22C6A" w:rsidRDefault="00F204FC" w:rsidP="00F204FC">
      <w:pPr>
        <w:pStyle w:val="ListParagraph"/>
        <w:widowControl w:val="0"/>
        <w:numPr>
          <w:ilvl w:val="0"/>
          <w:numId w:val="18"/>
        </w:numPr>
        <w:autoSpaceDE w:val="0"/>
        <w:autoSpaceDN w:val="0"/>
        <w:adjustRightInd w:val="0"/>
        <w:rPr>
          <w:rFonts w:cs="Times New Roman"/>
        </w:rPr>
      </w:pPr>
      <w:r w:rsidRPr="00D22C6A">
        <w:rPr>
          <w:rFonts w:cs="Times New Roman"/>
        </w:rPr>
        <w:t>Women’s ba</w:t>
      </w:r>
      <w:r w:rsidR="002B27F4">
        <w:rPr>
          <w:rFonts w:cs="Times New Roman"/>
        </w:rPr>
        <w:t xml:space="preserve">sketball game March 2, presenting  an </w:t>
      </w:r>
      <w:r w:rsidRPr="00D22C6A">
        <w:rPr>
          <w:rFonts w:cs="Times New Roman"/>
        </w:rPr>
        <w:t>award</w:t>
      </w:r>
    </w:p>
    <w:p w:rsidR="00F204FC" w:rsidRPr="00D22C6A" w:rsidRDefault="00F204FC" w:rsidP="00F204FC">
      <w:pPr>
        <w:widowControl w:val="0"/>
        <w:autoSpaceDE w:val="0"/>
        <w:autoSpaceDN w:val="0"/>
        <w:adjustRightInd w:val="0"/>
        <w:rPr>
          <w:rFonts w:cs="Times New Roman"/>
        </w:rPr>
      </w:pPr>
    </w:p>
    <w:p w:rsidR="00F204FC" w:rsidRPr="00D22C6A" w:rsidRDefault="00F204FC" w:rsidP="00F204FC">
      <w:pPr>
        <w:widowControl w:val="0"/>
        <w:autoSpaceDE w:val="0"/>
        <w:autoSpaceDN w:val="0"/>
        <w:adjustRightInd w:val="0"/>
        <w:rPr>
          <w:rFonts w:cs="Times New Roman"/>
        </w:rPr>
      </w:pPr>
    </w:p>
    <w:p w:rsidR="000405DD" w:rsidRPr="008342A1" w:rsidRDefault="000405DD" w:rsidP="008342A1">
      <w:pPr>
        <w:widowControl w:val="0"/>
        <w:autoSpaceDE w:val="0"/>
        <w:autoSpaceDN w:val="0"/>
        <w:adjustRightInd w:val="0"/>
        <w:rPr>
          <w:rFonts w:ascii="Times New Roman" w:hAnsi="Times New Roman" w:cs="Times New Roman"/>
          <w:sz w:val="22"/>
          <w:szCs w:val="22"/>
        </w:rPr>
      </w:pPr>
      <w:r w:rsidRPr="00366B57">
        <w:rPr>
          <w:rFonts w:ascii="Times New Roman" w:hAnsi="Times New Roman" w:cs="Cambria"/>
          <w:szCs w:val="32"/>
        </w:rPr>
        <w:t xml:space="preserve">Schedule of meetings for the </w:t>
      </w:r>
      <w:r>
        <w:rPr>
          <w:rFonts w:ascii="Times New Roman" w:hAnsi="Times New Roman" w:cs="Cambria"/>
          <w:szCs w:val="32"/>
        </w:rPr>
        <w:t xml:space="preserve">rest of the </w:t>
      </w:r>
      <w:r w:rsidRPr="00366B57">
        <w:rPr>
          <w:rFonts w:ascii="Times New Roman" w:hAnsi="Times New Roman" w:cs="Cambria"/>
          <w:szCs w:val="32"/>
        </w:rPr>
        <w:t>year:</w:t>
      </w:r>
    </w:p>
    <w:p w:rsidR="000405DD" w:rsidRDefault="000405DD" w:rsidP="000405DD">
      <w:pPr>
        <w:pStyle w:val="ListParagraph"/>
        <w:widowControl w:val="0"/>
        <w:autoSpaceDE w:val="0"/>
        <w:autoSpaceDN w:val="0"/>
        <w:adjustRightInd w:val="0"/>
        <w:ind w:left="940"/>
        <w:rPr>
          <w:rFonts w:ascii="Times New Roman" w:hAnsi="Times New Roman" w:cs="Cambria"/>
          <w:szCs w:val="32"/>
        </w:rPr>
      </w:pPr>
      <w:r>
        <w:rPr>
          <w:rFonts w:ascii="Times New Roman" w:hAnsi="Times New Roman" w:cs="Cambria"/>
          <w:szCs w:val="32"/>
        </w:rPr>
        <w:t>Monday, March 18, 2013</w:t>
      </w:r>
    </w:p>
    <w:p w:rsidR="000405DD" w:rsidRDefault="000405DD" w:rsidP="000405DD">
      <w:pPr>
        <w:pStyle w:val="ListParagraph"/>
        <w:widowControl w:val="0"/>
        <w:autoSpaceDE w:val="0"/>
        <w:autoSpaceDN w:val="0"/>
        <w:adjustRightInd w:val="0"/>
        <w:ind w:left="940"/>
        <w:rPr>
          <w:rFonts w:ascii="Times New Roman" w:hAnsi="Times New Roman" w:cs="Cambria"/>
          <w:szCs w:val="32"/>
        </w:rPr>
      </w:pPr>
      <w:r>
        <w:rPr>
          <w:rFonts w:ascii="Times New Roman" w:hAnsi="Times New Roman" w:cs="Cambria"/>
          <w:szCs w:val="32"/>
        </w:rPr>
        <w:t>Monday, April 15, 2013</w:t>
      </w:r>
    </w:p>
    <w:p w:rsidR="008342A1" w:rsidRDefault="000405DD" w:rsidP="000405DD">
      <w:pPr>
        <w:pStyle w:val="ListParagraph"/>
        <w:widowControl w:val="0"/>
        <w:autoSpaceDE w:val="0"/>
        <w:autoSpaceDN w:val="0"/>
        <w:adjustRightInd w:val="0"/>
        <w:ind w:left="940"/>
        <w:rPr>
          <w:rFonts w:ascii="Times New Roman" w:hAnsi="Times New Roman" w:cs="Cambria"/>
          <w:szCs w:val="32"/>
        </w:rPr>
      </w:pPr>
      <w:r>
        <w:rPr>
          <w:rFonts w:ascii="Times New Roman" w:hAnsi="Times New Roman" w:cs="Cambria"/>
          <w:szCs w:val="32"/>
        </w:rPr>
        <w:t>Monday, May 6, 2013</w:t>
      </w:r>
    </w:p>
    <w:p w:rsidR="008342A1" w:rsidRDefault="008342A1" w:rsidP="008342A1">
      <w:pPr>
        <w:pStyle w:val="ListParagraph"/>
        <w:widowControl w:val="0"/>
        <w:autoSpaceDE w:val="0"/>
        <w:autoSpaceDN w:val="0"/>
        <w:adjustRightInd w:val="0"/>
        <w:ind w:left="0" w:firstLine="940"/>
        <w:rPr>
          <w:rFonts w:ascii="Times New Roman" w:hAnsi="Times New Roman" w:cs="Cambria"/>
          <w:szCs w:val="32"/>
        </w:rPr>
      </w:pPr>
    </w:p>
    <w:p w:rsidR="008121DF" w:rsidRDefault="008121DF" w:rsidP="008342A1">
      <w:pPr>
        <w:pStyle w:val="ListParagraph"/>
        <w:widowControl w:val="0"/>
        <w:autoSpaceDE w:val="0"/>
        <w:autoSpaceDN w:val="0"/>
        <w:adjustRightInd w:val="0"/>
        <w:ind w:left="0" w:firstLine="940"/>
        <w:rPr>
          <w:rFonts w:ascii="Times New Roman" w:hAnsi="Times New Roman" w:cs="Cambria"/>
          <w:szCs w:val="32"/>
        </w:rPr>
      </w:pPr>
    </w:p>
    <w:p w:rsidR="00E24D75" w:rsidRPr="00BC7DEB" w:rsidRDefault="00E24D75" w:rsidP="00E24D75">
      <w:pPr>
        <w:jc w:val="center"/>
        <w:rPr>
          <w:b/>
          <w:sz w:val="32"/>
          <w:szCs w:val="32"/>
        </w:rPr>
      </w:pPr>
      <w:r w:rsidRPr="00BC7DEB">
        <w:rPr>
          <w:b/>
          <w:sz w:val="32"/>
          <w:szCs w:val="32"/>
        </w:rPr>
        <w:t>Committee on the Concerns of Women</w:t>
      </w:r>
    </w:p>
    <w:p w:rsidR="00E24D75" w:rsidRDefault="00E24D75" w:rsidP="00E24D75">
      <w:pPr>
        <w:jc w:val="center"/>
        <w:rPr>
          <w:b/>
          <w:sz w:val="32"/>
          <w:szCs w:val="32"/>
        </w:rPr>
      </w:pPr>
      <w:r w:rsidRPr="00BC7DEB">
        <w:rPr>
          <w:b/>
          <w:sz w:val="32"/>
          <w:szCs w:val="32"/>
        </w:rPr>
        <w:t>Central Connecticut State University</w:t>
      </w:r>
    </w:p>
    <w:p w:rsidR="00E24D75" w:rsidRDefault="00E24D75" w:rsidP="00E24D75">
      <w:pPr>
        <w:jc w:val="center"/>
        <w:rPr>
          <w:b/>
          <w:sz w:val="32"/>
          <w:szCs w:val="32"/>
        </w:rPr>
      </w:pPr>
    </w:p>
    <w:p w:rsidR="00E24D75" w:rsidRDefault="00E24D75" w:rsidP="00E24D75">
      <w:r>
        <w:t xml:space="preserve">Mission Statement: </w:t>
      </w:r>
    </w:p>
    <w:p w:rsidR="00E24D75" w:rsidRDefault="00E24D75" w:rsidP="00E24D75"/>
    <w:p w:rsidR="00E24D75" w:rsidRDefault="00E24D75" w:rsidP="00E24D75">
      <w:r>
        <w:t>The Committee on the Concerns of Women was established in 1977 as a presidential committee to address equity issues of concern to all women in the campus community and beyond.  The Committee serves in an advisory capacity to the President and will bring forward recommendations on or concerning women’s issues.  The Committee also serves as an advocate for the Women’s Center on campus.</w:t>
      </w:r>
    </w:p>
    <w:p w:rsidR="00E24D75" w:rsidRDefault="00E24D75" w:rsidP="00E24D75"/>
    <w:p w:rsidR="00E24D75" w:rsidRDefault="00E24D75" w:rsidP="00E24D75">
      <w:r>
        <w:t>Objectives:</w:t>
      </w:r>
    </w:p>
    <w:p w:rsidR="00E24D75" w:rsidRDefault="00E24D75" w:rsidP="00E24D75"/>
    <w:p w:rsidR="00E24D75" w:rsidRDefault="00BF4DFB" w:rsidP="00E24D75">
      <w:r>
        <w:t>1) To</w:t>
      </w:r>
      <w:r w:rsidR="00E24D75">
        <w:t xml:space="preserve"> interact with any individual or group with power to create programs and influence changes that may affect women.</w:t>
      </w:r>
    </w:p>
    <w:p w:rsidR="00E24D75" w:rsidRDefault="00BF4DFB" w:rsidP="00E24D75">
      <w:r>
        <w:t>2) To</w:t>
      </w:r>
      <w:r w:rsidR="00E24D75">
        <w:t xml:space="preserve"> collaborate with other university committees in addressing problems and issues of concern to women.</w:t>
      </w:r>
    </w:p>
    <w:p w:rsidR="00E24D75" w:rsidRDefault="00BF4DFB" w:rsidP="00E24D75">
      <w:r>
        <w:t>3) To</w:t>
      </w:r>
      <w:r w:rsidR="00E24D75">
        <w:t xml:space="preserve"> monitor the academic and social environment making appropriate recommendations based on assessments related to programs and curriculum.</w:t>
      </w:r>
    </w:p>
    <w:p w:rsidR="00E24D75" w:rsidRDefault="00BF4DFB" w:rsidP="00E24D75">
      <w:r>
        <w:t>4) To</w:t>
      </w:r>
      <w:r w:rsidR="00E24D75">
        <w:t xml:space="preserve"> provide mentoring opportunities for women.</w:t>
      </w:r>
    </w:p>
    <w:p w:rsidR="00E24D75" w:rsidRDefault="00BF4DFB" w:rsidP="00E24D75">
      <w:r>
        <w:t>5) To</w:t>
      </w:r>
      <w:r w:rsidR="00E24D75">
        <w:t xml:space="preserve"> provide a forum for speakers and writers on women’s issues.</w:t>
      </w:r>
    </w:p>
    <w:p w:rsidR="00E24D75" w:rsidRDefault="00E24D75" w:rsidP="00E24D75"/>
    <w:p w:rsidR="00E24D75" w:rsidRDefault="00E24D75" w:rsidP="00E24D75">
      <w:r>
        <w:t>Procedures:</w:t>
      </w:r>
    </w:p>
    <w:p w:rsidR="00E24D75" w:rsidRDefault="00E24D75" w:rsidP="00E24D75"/>
    <w:p w:rsidR="00E24D75" w:rsidRDefault="00E24D75" w:rsidP="00E24D75">
      <w:pPr>
        <w:pStyle w:val="ListParagraph"/>
        <w:numPr>
          <w:ilvl w:val="0"/>
          <w:numId w:val="16"/>
        </w:numPr>
      </w:pPr>
      <w:r>
        <w:t>Membership:</w:t>
      </w:r>
    </w:p>
    <w:p w:rsidR="00E24D75" w:rsidRDefault="00E24D75" w:rsidP="00E24D75">
      <w:r>
        <w:tab/>
      </w:r>
    </w:p>
    <w:p w:rsidR="00E24D75" w:rsidRDefault="00E24D75" w:rsidP="00E24D75">
      <w:r>
        <w:tab/>
        <w:t xml:space="preserve">Recommendations are made to the President by the co-chairs annually.  The </w:t>
      </w:r>
      <w:r>
        <w:tab/>
        <w:t>President of the university may also no</w:t>
      </w:r>
      <w:r w:rsidR="0075074E">
        <w:t>minate CCW members.</w:t>
      </w:r>
      <w:r w:rsidR="0075074E">
        <w:tab/>
        <w:t xml:space="preserve">Membership </w:t>
      </w:r>
      <w:r>
        <w:t>should reflect campus diversity.  Members</w:t>
      </w:r>
      <w:r w:rsidR="0075074E">
        <w:t xml:space="preserve">hip is limited to 30 members.  </w:t>
      </w:r>
      <w:r>
        <w:t xml:space="preserve">Individuals who demonstrate interest may </w:t>
      </w:r>
      <w:r w:rsidR="0075074E">
        <w:t xml:space="preserve">request membership through the </w:t>
      </w:r>
      <w:r>
        <w:t xml:space="preserve">nominating committee. </w:t>
      </w:r>
    </w:p>
    <w:p w:rsidR="00E24D75" w:rsidRDefault="00E24D75" w:rsidP="00E24D75"/>
    <w:p w:rsidR="00E24D75" w:rsidRDefault="00E24D75" w:rsidP="00E24D75">
      <w:pPr>
        <w:pStyle w:val="ListParagraph"/>
        <w:numPr>
          <w:ilvl w:val="0"/>
          <w:numId w:val="16"/>
        </w:numPr>
      </w:pPr>
      <w:r>
        <w:t>Officers:</w:t>
      </w:r>
    </w:p>
    <w:p w:rsidR="00E24D75" w:rsidRDefault="00E24D75" w:rsidP="00E24D75"/>
    <w:p w:rsidR="00E24D75" w:rsidRDefault="00E24D75" w:rsidP="00E24D75">
      <w:r>
        <w:tab/>
        <w:t>Co-Chairs:  The Committee will select c</w:t>
      </w:r>
      <w:r w:rsidR="0075074E">
        <w:t xml:space="preserve">o-chairs for a two-year term.  </w:t>
      </w:r>
      <w:r>
        <w:t>Composition will be determined during the s</w:t>
      </w:r>
      <w:r w:rsidR="0075074E">
        <w:t xml:space="preserve">election process by the entire </w:t>
      </w:r>
      <w:r>
        <w:t>body of CCW.  Duties of the co-chairs include t</w:t>
      </w:r>
      <w:r w:rsidR="0075074E">
        <w:t xml:space="preserve">he following: schedule monthly </w:t>
      </w:r>
      <w:r>
        <w:t>meetings, conduct the meetings, keep on file all r</w:t>
      </w:r>
      <w:r w:rsidR="0075074E">
        <w:t xml:space="preserve">eports and records of all </w:t>
      </w:r>
      <w:r>
        <w:t>minutes.  Submit an annual report to t</w:t>
      </w:r>
      <w:r w:rsidR="0075074E">
        <w:t xml:space="preserve">he University President.  Take </w:t>
      </w:r>
      <w:r>
        <w:t xml:space="preserve">responsibility for CCW correspondence. </w:t>
      </w:r>
    </w:p>
    <w:p w:rsidR="00E24D75" w:rsidRDefault="00E24D75" w:rsidP="00E24D75"/>
    <w:p w:rsidR="00E24D75" w:rsidRDefault="00E24D75" w:rsidP="00E24D75">
      <w:r>
        <w:tab/>
        <w:t>Treasurer:  The Treasurer will be responsibl</w:t>
      </w:r>
      <w:r w:rsidR="0075074E">
        <w:t xml:space="preserve">e for managing the finances of </w:t>
      </w:r>
      <w:r>
        <w:t xml:space="preserve">the Committee and will provide a written </w:t>
      </w:r>
      <w:r w:rsidR="0075074E">
        <w:t xml:space="preserve">report/budget concerning all </w:t>
      </w:r>
      <w:r>
        <w:t>monies and expenditures.</w:t>
      </w:r>
    </w:p>
    <w:p w:rsidR="00E24D75" w:rsidRDefault="00E24D75" w:rsidP="00E24D75"/>
    <w:p w:rsidR="00E24D75" w:rsidRDefault="00E24D75" w:rsidP="00E24D75">
      <w:pPr>
        <w:pStyle w:val="ListParagraph"/>
        <w:numPr>
          <w:ilvl w:val="0"/>
          <w:numId w:val="16"/>
        </w:numPr>
      </w:pPr>
      <w:r>
        <w:t>Sub-Committees:</w:t>
      </w:r>
    </w:p>
    <w:p w:rsidR="00E24D75" w:rsidRDefault="00E24D75" w:rsidP="00E24D75"/>
    <w:p w:rsidR="00E24D75" w:rsidRDefault="00E24D75" w:rsidP="00E24D75">
      <w:r>
        <w:tab/>
        <w:t xml:space="preserve">Sub-Committees will be self-selecting as determined by the overall </w:t>
      </w:r>
      <w:r>
        <w:tab/>
        <w:t>committee according to need.</w:t>
      </w:r>
    </w:p>
    <w:p w:rsidR="00E24D75" w:rsidRDefault="00E24D75" w:rsidP="00E24D75"/>
    <w:p w:rsidR="00E24D75" w:rsidRDefault="00E24D75" w:rsidP="00E24D75">
      <w:r>
        <w:tab/>
        <w:t>Members cannot serve on more than 3 committees.</w:t>
      </w:r>
    </w:p>
    <w:p w:rsidR="00E24D75" w:rsidRDefault="00E24D75" w:rsidP="00E24D75"/>
    <w:p w:rsidR="00E24D75" w:rsidRDefault="00E24D75" w:rsidP="00E24D75">
      <w:r>
        <w:tab/>
        <w:t>Members can only chair 1 committee.</w:t>
      </w:r>
    </w:p>
    <w:p w:rsidR="00E24D75" w:rsidRDefault="00E24D75" w:rsidP="00E24D75"/>
    <w:p w:rsidR="00E24D75" w:rsidRDefault="00E24D75" w:rsidP="00E24D75">
      <w:r>
        <w:tab/>
        <w:t>Committees will vote for a chairperson at the first meeting.</w:t>
      </w:r>
    </w:p>
    <w:p w:rsidR="00E24D75" w:rsidRDefault="00E24D75" w:rsidP="00E24D75"/>
    <w:p w:rsidR="00E24D75" w:rsidRDefault="00E24D75" w:rsidP="00E24D75">
      <w:r>
        <w:tab/>
        <w:t xml:space="preserve">One member of the executive board (co-chairs; treasurer; secretary) will sit </w:t>
      </w:r>
      <w:r>
        <w:tab/>
        <w:t xml:space="preserve">on every sub-committee.  </w:t>
      </w:r>
    </w:p>
    <w:p w:rsidR="00E24D75" w:rsidRDefault="00E24D75" w:rsidP="00E24D75"/>
    <w:p w:rsidR="00E24D75" w:rsidRDefault="00E24D75" w:rsidP="00E24D75">
      <w:r>
        <w:tab/>
        <w:t xml:space="preserve">Sub-committees will come up with a suggested budget for their needs at the </w:t>
      </w:r>
      <w:r>
        <w:tab/>
        <w:t>beginning of the fall semester for review by the budget committee.</w:t>
      </w:r>
    </w:p>
    <w:p w:rsidR="00E24D75" w:rsidRDefault="00E24D75" w:rsidP="00E24D75"/>
    <w:p w:rsidR="00E24D75" w:rsidRDefault="00E24D75" w:rsidP="00E24D75">
      <w:r>
        <w:tab/>
        <w:t xml:space="preserve">Non-CCW members may serve on committees as necessary.  CCW members </w:t>
      </w:r>
      <w:r>
        <w:tab/>
        <w:t xml:space="preserve">shall feel free to encourage non-CCW personnel to participate and serve on </w:t>
      </w:r>
      <w:r>
        <w:tab/>
        <w:t xml:space="preserve">sub-committees.  This includes students who may want to voice suggestions </w:t>
      </w:r>
      <w:r>
        <w:tab/>
        <w:t>and/or concerns.</w:t>
      </w:r>
    </w:p>
    <w:p w:rsidR="00E24D75" w:rsidRDefault="00E24D75" w:rsidP="00E24D75"/>
    <w:p w:rsidR="00E24D75" w:rsidRDefault="00E24D75" w:rsidP="00E24D75">
      <w:r>
        <w:tab/>
        <w:t xml:space="preserve">Sub-committees will meet at least once per month and provide a written </w:t>
      </w:r>
      <w:r>
        <w:tab/>
        <w:t xml:space="preserve">summary of their meetings prior to the CCW monthly meetings.  These </w:t>
      </w:r>
      <w:r>
        <w:tab/>
        <w:t>summaries will be submitted to the secretary prior to the monthly meeting.</w:t>
      </w:r>
    </w:p>
    <w:p w:rsidR="00E24D75" w:rsidRDefault="00E24D75" w:rsidP="00E24D75"/>
    <w:p w:rsidR="00E24D75" w:rsidRDefault="00E24D75" w:rsidP="00E24D75">
      <w:pPr>
        <w:pStyle w:val="ListParagraph"/>
        <w:numPr>
          <w:ilvl w:val="0"/>
          <w:numId w:val="16"/>
        </w:numPr>
      </w:pPr>
      <w:r>
        <w:t>Voting:</w:t>
      </w:r>
    </w:p>
    <w:p w:rsidR="00E24D75" w:rsidRDefault="00E24D75" w:rsidP="00E24D75"/>
    <w:p w:rsidR="00E24D75" w:rsidRDefault="00E24D75" w:rsidP="00E24D75">
      <w:r>
        <w:tab/>
        <w:t>All members of the Committee have full voting rights.</w:t>
      </w:r>
    </w:p>
    <w:p w:rsidR="00E24D75" w:rsidRDefault="00E24D75" w:rsidP="00E24D75">
      <w:r>
        <w:tab/>
        <w:t>Voting shall require a simple majority of those present.</w:t>
      </w:r>
    </w:p>
    <w:p w:rsidR="00E24D75" w:rsidRDefault="00E24D75" w:rsidP="00E24D75"/>
    <w:p w:rsidR="00E24D75" w:rsidRDefault="00E24D75" w:rsidP="00E24D75">
      <w:pPr>
        <w:pStyle w:val="ListParagraph"/>
        <w:numPr>
          <w:ilvl w:val="0"/>
          <w:numId w:val="16"/>
        </w:numPr>
      </w:pPr>
      <w:r>
        <w:t>Annual Report:</w:t>
      </w:r>
    </w:p>
    <w:p w:rsidR="00E24D75" w:rsidRDefault="00E24D75" w:rsidP="00E24D75">
      <w:r>
        <w:tab/>
      </w:r>
    </w:p>
    <w:p w:rsidR="00E24D75" w:rsidRPr="00BC7DEB" w:rsidRDefault="00E24D75" w:rsidP="00E24D75">
      <w:r>
        <w:tab/>
        <w:t>An annual report will be developed and su</w:t>
      </w:r>
      <w:r w:rsidR="00274A31">
        <w:t xml:space="preserve">bmitted to the President.  All </w:t>
      </w:r>
      <w:r>
        <w:t>chairs of the sub-committees will be aske</w:t>
      </w:r>
      <w:r w:rsidR="00274A31">
        <w:t xml:space="preserve">d to submit a written report </w:t>
      </w:r>
      <w:r>
        <w:t>detailing their activities for the year.</w:t>
      </w:r>
    </w:p>
    <w:p w:rsidR="008B38D3" w:rsidRDefault="008B38D3" w:rsidP="00340CAF">
      <w:pPr>
        <w:widowControl w:val="0"/>
        <w:autoSpaceDE w:val="0"/>
        <w:autoSpaceDN w:val="0"/>
        <w:adjustRightInd w:val="0"/>
        <w:spacing w:after="120"/>
        <w:rPr>
          <w:rFonts w:ascii="Times New Roman" w:hAnsi="Times New Roman" w:cs="Times New Roman"/>
          <w:sz w:val="22"/>
          <w:szCs w:val="22"/>
        </w:rPr>
      </w:pPr>
    </w:p>
    <w:p w:rsidR="006E2728" w:rsidRDefault="006E2728" w:rsidP="00340CAF">
      <w:pPr>
        <w:widowControl w:val="0"/>
        <w:autoSpaceDE w:val="0"/>
        <w:autoSpaceDN w:val="0"/>
        <w:adjustRightInd w:val="0"/>
        <w:spacing w:after="120"/>
        <w:rPr>
          <w:rFonts w:ascii="Times New Roman" w:hAnsi="Times New Roman" w:cs="Times New Roman"/>
          <w:sz w:val="22"/>
          <w:szCs w:val="22"/>
        </w:rPr>
      </w:pPr>
    </w:p>
    <w:p w:rsidR="000B1748" w:rsidRDefault="000B1748"/>
    <w:sectPr w:rsidR="000B1748" w:rsidSect="006F0AF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4060306020109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A5784"/>
    <w:multiLevelType w:val="hybridMultilevel"/>
    <w:tmpl w:val="25AC9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337A3C"/>
    <w:multiLevelType w:val="hybridMultilevel"/>
    <w:tmpl w:val="99C81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F3E58"/>
    <w:multiLevelType w:val="hybridMultilevel"/>
    <w:tmpl w:val="D24A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F0F39"/>
    <w:multiLevelType w:val="hybridMultilevel"/>
    <w:tmpl w:val="79182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B2A5D"/>
    <w:multiLevelType w:val="hybridMultilevel"/>
    <w:tmpl w:val="B414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F7AA3"/>
    <w:multiLevelType w:val="hybridMultilevel"/>
    <w:tmpl w:val="FA5E9288"/>
    <w:lvl w:ilvl="0" w:tplc="F00EDFA0">
      <w:start w:val="1"/>
      <w:numFmt w:val="lowerLetter"/>
      <w:lvlText w:val="%1."/>
      <w:lvlJc w:val="left"/>
      <w:pPr>
        <w:ind w:left="1260" w:hanging="360"/>
      </w:pPr>
      <w:rPr>
        <w:rFonts w:ascii="Times New Roman" w:eastAsiaTheme="minorEastAsia"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92914CA"/>
    <w:multiLevelType w:val="hybridMultilevel"/>
    <w:tmpl w:val="B66E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80DFE"/>
    <w:multiLevelType w:val="hybridMultilevel"/>
    <w:tmpl w:val="FE62B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F02B2"/>
    <w:multiLevelType w:val="hybridMultilevel"/>
    <w:tmpl w:val="E30A8516"/>
    <w:lvl w:ilvl="0" w:tplc="BD748CA4">
      <w:start w:val="1"/>
      <w:numFmt w:val="lowerLetter"/>
      <w:lvlText w:val="%1."/>
      <w:lvlJc w:val="left"/>
      <w:pPr>
        <w:ind w:left="940" w:hanging="4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4A3D4044"/>
    <w:multiLevelType w:val="hybridMultilevel"/>
    <w:tmpl w:val="49163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5C7B44"/>
    <w:multiLevelType w:val="hybridMultilevel"/>
    <w:tmpl w:val="7E06244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5D1409A1"/>
    <w:multiLevelType w:val="hybridMultilevel"/>
    <w:tmpl w:val="FE628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B113BF"/>
    <w:multiLevelType w:val="hybridMultilevel"/>
    <w:tmpl w:val="FA5E9288"/>
    <w:lvl w:ilvl="0" w:tplc="F00EDFA0">
      <w:start w:val="1"/>
      <w:numFmt w:val="lowerLetter"/>
      <w:lvlText w:val="%1."/>
      <w:lvlJc w:val="left"/>
      <w:pPr>
        <w:ind w:left="1260" w:hanging="360"/>
      </w:pPr>
      <w:rPr>
        <w:rFonts w:ascii="Times New Roman" w:eastAsiaTheme="minorEastAsia"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4E97B0A"/>
    <w:multiLevelType w:val="hybridMultilevel"/>
    <w:tmpl w:val="2C70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76792"/>
    <w:multiLevelType w:val="hybridMultilevel"/>
    <w:tmpl w:val="276A94D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79894126"/>
    <w:multiLevelType w:val="hybridMultilevel"/>
    <w:tmpl w:val="1096AB54"/>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17">
    <w:nsid w:val="7C983314"/>
    <w:multiLevelType w:val="hybridMultilevel"/>
    <w:tmpl w:val="A35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4187B"/>
    <w:multiLevelType w:val="hybridMultilevel"/>
    <w:tmpl w:val="3F54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16"/>
  </w:num>
  <w:num w:numId="5">
    <w:abstractNumId w:val="8"/>
  </w:num>
  <w:num w:numId="6">
    <w:abstractNumId w:val="14"/>
  </w:num>
  <w:num w:numId="7">
    <w:abstractNumId w:val="10"/>
  </w:num>
  <w:num w:numId="8">
    <w:abstractNumId w:val="3"/>
  </w:num>
  <w:num w:numId="9">
    <w:abstractNumId w:val="0"/>
  </w:num>
  <w:num w:numId="10">
    <w:abstractNumId w:val="2"/>
  </w:num>
  <w:num w:numId="11">
    <w:abstractNumId w:val="12"/>
  </w:num>
  <w:num w:numId="12">
    <w:abstractNumId w:val="17"/>
  </w:num>
  <w:num w:numId="13">
    <w:abstractNumId w:val="1"/>
  </w:num>
  <w:num w:numId="14">
    <w:abstractNumId w:val="18"/>
  </w:num>
  <w:num w:numId="15">
    <w:abstractNumId w:val="7"/>
  </w:num>
  <w:num w:numId="16">
    <w:abstractNumId w:val="4"/>
  </w:num>
  <w:num w:numId="17">
    <w:abstractNumId w:val="11"/>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oNotTrackMoves/>
  <w:defaultTabStop w:val="720"/>
  <w:characterSpacingControl w:val="doNotCompress"/>
  <w:savePreviewPicture/>
  <w:compat>
    <w:useFELayout/>
  </w:compat>
  <w:rsids>
    <w:rsidRoot w:val="00FE784B"/>
    <w:rsid w:val="000405DD"/>
    <w:rsid w:val="000B1748"/>
    <w:rsid w:val="000F5419"/>
    <w:rsid w:val="001C07A3"/>
    <w:rsid w:val="001E0060"/>
    <w:rsid w:val="00216BBA"/>
    <w:rsid w:val="00274A31"/>
    <w:rsid w:val="002A5B39"/>
    <w:rsid w:val="002B27F4"/>
    <w:rsid w:val="002F57A7"/>
    <w:rsid w:val="00335661"/>
    <w:rsid w:val="00340CAF"/>
    <w:rsid w:val="00347C06"/>
    <w:rsid w:val="003C01F9"/>
    <w:rsid w:val="003C49F0"/>
    <w:rsid w:val="003C4A3B"/>
    <w:rsid w:val="004B3956"/>
    <w:rsid w:val="004C1CA7"/>
    <w:rsid w:val="004E5695"/>
    <w:rsid w:val="00525F9C"/>
    <w:rsid w:val="00584C2F"/>
    <w:rsid w:val="00657916"/>
    <w:rsid w:val="006652D0"/>
    <w:rsid w:val="00692122"/>
    <w:rsid w:val="006E2728"/>
    <w:rsid w:val="006F0AFD"/>
    <w:rsid w:val="0075074E"/>
    <w:rsid w:val="007A4F6F"/>
    <w:rsid w:val="00805259"/>
    <w:rsid w:val="008121DF"/>
    <w:rsid w:val="008172D2"/>
    <w:rsid w:val="008342A1"/>
    <w:rsid w:val="008B38D3"/>
    <w:rsid w:val="00A11E73"/>
    <w:rsid w:val="00A604F0"/>
    <w:rsid w:val="00A620EE"/>
    <w:rsid w:val="00A66399"/>
    <w:rsid w:val="00B81D2D"/>
    <w:rsid w:val="00BF4DFB"/>
    <w:rsid w:val="00BF79C9"/>
    <w:rsid w:val="00C334D3"/>
    <w:rsid w:val="00C463B2"/>
    <w:rsid w:val="00C95A8C"/>
    <w:rsid w:val="00CD3CBE"/>
    <w:rsid w:val="00CE0320"/>
    <w:rsid w:val="00CF3761"/>
    <w:rsid w:val="00D22C6A"/>
    <w:rsid w:val="00DA6C14"/>
    <w:rsid w:val="00E24D75"/>
    <w:rsid w:val="00EE5E82"/>
    <w:rsid w:val="00F204FC"/>
    <w:rsid w:val="00F22F05"/>
    <w:rsid w:val="00F914E8"/>
    <w:rsid w:val="00FE784B"/>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B1748"/>
    <w:pPr>
      <w:ind w:left="720"/>
      <w:contextualSpacing/>
    </w:pPr>
  </w:style>
  <w:style w:type="paragraph" w:styleId="BalloonText">
    <w:name w:val="Balloon Text"/>
    <w:basedOn w:val="Normal"/>
    <w:link w:val="BalloonTextChar"/>
    <w:semiHidden/>
    <w:rsid w:val="000B1748"/>
    <w:pPr>
      <w:spacing w:after="200"/>
    </w:pPr>
    <w:rPr>
      <w:rFonts w:ascii="Lucida Grande" w:eastAsiaTheme="minorHAnsi" w:hAnsi="Lucida Grande"/>
      <w:sz w:val="18"/>
      <w:szCs w:val="18"/>
    </w:rPr>
  </w:style>
  <w:style w:type="character" w:customStyle="1" w:styleId="BalloonTextChar">
    <w:name w:val="Balloon Text Char"/>
    <w:basedOn w:val="DefaultParagraphFont"/>
    <w:link w:val="BalloonText"/>
    <w:semiHidden/>
    <w:rsid w:val="000B1748"/>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6E2728"/>
    <w:rPr>
      <w:sz w:val="16"/>
      <w:szCs w:val="16"/>
    </w:rPr>
  </w:style>
  <w:style w:type="paragraph" w:styleId="CommentText">
    <w:name w:val="annotation text"/>
    <w:basedOn w:val="Normal"/>
    <w:link w:val="CommentTextChar"/>
    <w:uiPriority w:val="99"/>
    <w:semiHidden/>
    <w:unhideWhenUsed/>
    <w:rsid w:val="006E2728"/>
    <w:rPr>
      <w:sz w:val="20"/>
      <w:szCs w:val="20"/>
    </w:rPr>
  </w:style>
  <w:style w:type="character" w:customStyle="1" w:styleId="CommentTextChar">
    <w:name w:val="Comment Text Char"/>
    <w:basedOn w:val="DefaultParagraphFont"/>
    <w:link w:val="CommentText"/>
    <w:uiPriority w:val="99"/>
    <w:semiHidden/>
    <w:rsid w:val="006E2728"/>
    <w:rPr>
      <w:sz w:val="20"/>
      <w:szCs w:val="20"/>
    </w:rPr>
  </w:style>
  <w:style w:type="paragraph" w:styleId="Revision">
    <w:name w:val="Revision"/>
    <w:hidden/>
    <w:uiPriority w:val="99"/>
    <w:semiHidden/>
    <w:rsid w:val="003C49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748"/>
    <w:pPr>
      <w:ind w:left="720"/>
      <w:contextualSpacing/>
    </w:pPr>
  </w:style>
  <w:style w:type="paragraph" w:styleId="BalloonText">
    <w:name w:val="Balloon Text"/>
    <w:basedOn w:val="Normal"/>
    <w:link w:val="BalloonTextChar"/>
    <w:semiHidden/>
    <w:rsid w:val="000B1748"/>
    <w:pPr>
      <w:spacing w:after="200"/>
    </w:pPr>
    <w:rPr>
      <w:rFonts w:ascii="Lucida Grande" w:eastAsiaTheme="minorHAnsi" w:hAnsi="Lucida Grande"/>
      <w:sz w:val="18"/>
      <w:szCs w:val="18"/>
    </w:rPr>
  </w:style>
  <w:style w:type="character" w:customStyle="1" w:styleId="BalloonTextChar">
    <w:name w:val="Balloon Text Char"/>
    <w:basedOn w:val="DefaultParagraphFont"/>
    <w:link w:val="BalloonText"/>
    <w:semiHidden/>
    <w:rsid w:val="000B1748"/>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6E2728"/>
    <w:rPr>
      <w:sz w:val="16"/>
      <w:szCs w:val="16"/>
    </w:rPr>
  </w:style>
  <w:style w:type="paragraph" w:styleId="CommentText">
    <w:name w:val="annotation text"/>
    <w:basedOn w:val="Normal"/>
    <w:link w:val="CommentTextChar"/>
    <w:uiPriority w:val="99"/>
    <w:semiHidden/>
    <w:unhideWhenUsed/>
    <w:rsid w:val="006E2728"/>
    <w:rPr>
      <w:sz w:val="20"/>
      <w:szCs w:val="20"/>
    </w:rPr>
  </w:style>
  <w:style w:type="character" w:customStyle="1" w:styleId="CommentTextChar">
    <w:name w:val="Comment Text Char"/>
    <w:basedOn w:val="DefaultParagraphFont"/>
    <w:link w:val="CommentText"/>
    <w:uiPriority w:val="99"/>
    <w:semiHidden/>
    <w:rsid w:val="006E2728"/>
    <w:rPr>
      <w:sz w:val="20"/>
      <w:szCs w:val="20"/>
    </w:rPr>
  </w:style>
  <w:style w:type="paragraph" w:styleId="Revision">
    <w:name w:val="Revision"/>
    <w:hidden/>
    <w:uiPriority w:val="99"/>
    <w:semiHidden/>
    <w:rsid w:val="003C49F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1442</Words>
  <Characters>8222</Characters>
  <Application>Microsoft Macintosh Word</Application>
  <DocSecurity>0</DocSecurity>
  <Lines>68</Lines>
  <Paragraphs>16</Paragraphs>
  <ScaleCrop>false</ScaleCrop>
  <Company>Central Connecticut State University</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Retelle</dc:creator>
  <cp:keywords/>
  <dc:description/>
  <cp:lastModifiedBy>Carolyn Fallahi</cp:lastModifiedBy>
  <cp:revision>4</cp:revision>
  <dcterms:created xsi:type="dcterms:W3CDTF">2013-03-16T10:47:00Z</dcterms:created>
  <dcterms:modified xsi:type="dcterms:W3CDTF">2013-03-16T10:55:00Z</dcterms:modified>
</cp:coreProperties>
</file>