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B0E" w:rsidRPr="009034FA" w:rsidRDefault="00766B0E" w:rsidP="00766B0E">
      <w:pPr>
        <w:pStyle w:val="PlainText"/>
        <w:jc w:val="center"/>
        <w:rPr>
          <w:rFonts w:ascii="Times New Roman" w:hAnsi="Times New Roman" w:cs="Courier New"/>
          <w:color w:val="0070C0"/>
          <w:sz w:val="36"/>
        </w:rPr>
      </w:pPr>
      <w:bookmarkStart w:id="0" w:name="_GoBack"/>
      <w:bookmarkEnd w:id="0"/>
      <w:r w:rsidRPr="009034FA">
        <w:rPr>
          <w:rFonts w:ascii="Times New Roman" w:hAnsi="Times New Roman" w:cs="Courier New"/>
          <w:color w:val="0070C0"/>
          <w:sz w:val="36"/>
        </w:rPr>
        <w:t>Central Connecticut State University</w:t>
      </w:r>
    </w:p>
    <w:p w:rsidR="00766B0E" w:rsidRDefault="00766B0E" w:rsidP="00766B0E">
      <w:pPr>
        <w:pStyle w:val="PlainText"/>
        <w:jc w:val="center"/>
        <w:rPr>
          <w:rFonts w:ascii="Times New Roman" w:hAnsi="Times New Roman" w:cs="Courier New"/>
          <w:color w:val="0070C0"/>
          <w:sz w:val="32"/>
        </w:rPr>
      </w:pPr>
      <w:r w:rsidRPr="009034FA">
        <w:rPr>
          <w:rFonts w:ascii="Times New Roman" w:hAnsi="Times New Roman" w:cs="Courier New"/>
          <w:color w:val="0070C0"/>
          <w:sz w:val="32"/>
        </w:rPr>
        <w:t>School of Business</w:t>
      </w:r>
    </w:p>
    <w:p w:rsidR="00766B0E" w:rsidRPr="009034FA" w:rsidRDefault="00766B0E" w:rsidP="00766B0E">
      <w:pPr>
        <w:pStyle w:val="PlainText"/>
        <w:jc w:val="center"/>
        <w:rPr>
          <w:rFonts w:ascii="Times New Roman" w:hAnsi="Times New Roman" w:cs="Courier New"/>
          <w:color w:val="0070C0"/>
          <w:sz w:val="32"/>
        </w:rPr>
      </w:pPr>
      <w:r>
        <w:rPr>
          <w:rFonts w:ascii="Times New Roman" w:hAnsi="Times New Roman" w:cs="Courier New"/>
          <w:color w:val="0070C0"/>
          <w:sz w:val="32"/>
        </w:rPr>
        <w:t>Department of Accounting</w:t>
      </w:r>
    </w:p>
    <w:p w:rsidR="00766B0E" w:rsidRPr="00766B0E" w:rsidRDefault="00766B0E" w:rsidP="00766B0E">
      <w:pPr>
        <w:pStyle w:val="PlainText"/>
        <w:jc w:val="center"/>
        <w:rPr>
          <w:rFonts w:ascii="Times New Roman" w:hAnsi="Times New Roman" w:cs="Courier New"/>
          <w:color w:val="0070C0"/>
          <w:sz w:val="28"/>
        </w:rPr>
      </w:pPr>
      <w:r w:rsidRPr="009034FA">
        <w:rPr>
          <w:rFonts w:ascii="Times New Roman" w:hAnsi="Times New Roman" w:cs="Courier New"/>
          <w:color w:val="0070C0"/>
          <w:sz w:val="28"/>
        </w:rPr>
        <w:t xml:space="preserve">Internship </w:t>
      </w:r>
      <w:r>
        <w:rPr>
          <w:rFonts w:ascii="Times New Roman" w:hAnsi="Times New Roman" w:cs="Courier New"/>
          <w:color w:val="0070C0"/>
          <w:sz w:val="28"/>
        </w:rPr>
        <w:t>Academic Responsibilities</w:t>
      </w:r>
    </w:p>
    <w:p w:rsidR="00766B0E" w:rsidRDefault="00766B0E" w:rsidP="00766B0E">
      <w:pPr>
        <w:ind w:left="360"/>
        <w:rPr>
          <w:sz w:val="24"/>
          <w:szCs w:val="24"/>
        </w:rPr>
      </w:pPr>
    </w:p>
    <w:p w:rsidR="00766B0E" w:rsidRPr="00766B0E" w:rsidRDefault="00766B0E" w:rsidP="00766B0E">
      <w:pPr>
        <w:ind w:left="360"/>
        <w:rPr>
          <w:rFonts w:ascii="Times New Roman" w:hAnsi="Times New Roman" w:cs="Times New Roman"/>
          <w:sz w:val="24"/>
          <w:szCs w:val="24"/>
        </w:rPr>
      </w:pPr>
      <w:r w:rsidRPr="00766B0E">
        <w:rPr>
          <w:rFonts w:ascii="Times New Roman" w:hAnsi="Times New Roman" w:cs="Times New Roman"/>
          <w:sz w:val="24"/>
          <w:szCs w:val="24"/>
        </w:rPr>
        <w:t xml:space="preserve">You keep a weekly </w:t>
      </w:r>
      <w:r w:rsidRPr="00766B0E">
        <w:rPr>
          <w:rFonts w:ascii="Times New Roman" w:hAnsi="Times New Roman" w:cs="Times New Roman"/>
          <w:b/>
          <w:i/>
          <w:sz w:val="24"/>
          <w:szCs w:val="24"/>
        </w:rPr>
        <w:t>Learning Journal</w:t>
      </w:r>
      <w:r w:rsidRPr="00766B0E">
        <w:rPr>
          <w:rFonts w:ascii="Times New Roman" w:hAnsi="Times New Roman" w:cs="Times New Roman"/>
          <w:sz w:val="24"/>
          <w:szCs w:val="24"/>
        </w:rPr>
        <w:t xml:space="preserve"> in which you report on you progress toward your learning goals. It should be emailed to your faculty sponsor no later than Monday of the following week. Only the faculty coach has access to your learning journal.</w:t>
      </w:r>
    </w:p>
    <w:p w:rsidR="00766B0E" w:rsidRPr="00766B0E" w:rsidRDefault="00766B0E" w:rsidP="00766B0E">
      <w:pPr>
        <w:ind w:left="360"/>
        <w:rPr>
          <w:rFonts w:ascii="Times New Roman" w:hAnsi="Times New Roman" w:cs="Times New Roman"/>
          <w:sz w:val="24"/>
          <w:szCs w:val="24"/>
        </w:rPr>
      </w:pPr>
      <w:r w:rsidRPr="00766B0E">
        <w:rPr>
          <w:rFonts w:ascii="Times New Roman" w:hAnsi="Times New Roman" w:cs="Times New Roman"/>
          <w:sz w:val="24"/>
          <w:szCs w:val="24"/>
        </w:rPr>
        <w:t xml:space="preserve">At the end of your internship you must submit an </w:t>
      </w:r>
      <w:r w:rsidRPr="00766B0E">
        <w:rPr>
          <w:rFonts w:ascii="Times New Roman" w:hAnsi="Times New Roman" w:cs="Times New Roman"/>
          <w:b/>
          <w:i/>
          <w:sz w:val="24"/>
          <w:szCs w:val="24"/>
        </w:rPr>
        <w:t>Internship Report</w:t>
      </w:r>
      <w:r w:rsidRPr="00766B0E">
        <w:rPr>
          <w:rFonts w:ascii="Times New Roman" w:hAnsi="Times New Roman" w:cs="Times New Roman"/>
          <w:sz w:val="24"/>
          <w:szCs w:val="24"/>
        </w:rPr>
        <w:t xml:space="preserve"> to the faculty sponsor who may share parts of it with your site supervisor.  The faculty sponsor grades your wo</w:t>
      </w:r>
      <w:r>
        <w:rPr>
          <w:rFonts w:ascii="Times New Roman" w:hAnsi="Times New Roman" w:cs="Times New Roman"/>
          <w:sz w:val="24"/>
          <w:szCs w:val="24"/>
        </w:rPr>
        <w:t xml:space="preserve">rk </w:t>
      </w:r>
      <w:r w:rsidRPr="00766B0E">
        <w:rPr>
          <w:rFonts w:ascii="Times New Roman" w:hAnsi="Times New Roman" w:cs="Times New Roman"/>
          <w:sz w:val="24"/>
          <w:szCs w:val="24"/>
        </w:rPr>
        <w:t xml:space="preserve">after receiving the internship evaluation form from your site supervisor. </w:t>
      </w:r>
    </w:p>
    <w:p w:rsidR="00766B0E" w:rsidRPr="00766B0E" w:rsidRDefault="00766B0E" w:rsidP="00766B0E">
      <w:pPr>
        <w:ind w:firstLine="360"/>
        <w:rPr>
          <w:rFonts w:ascii="Times New Roman" w:hAnsi="Times New Roman" w:cs="Times New Roman"/>
          <w:sz w:val="24"/>
          <w:szCs w:val="24"/>
        </w:rPr>
      </w:pPr>
      <w:r w:rsidRPr="00766B0E">
        <w:rPr>
          <w:rFonts w:ascii="Times New Roman" w:hAnsi="Times New Roman" w:cs="Times New Roman"/>
          <w:sz w:val="24"/>
          <w:szCs w:val="24"/>
        </w:rPr>
        <w:t xml:space="preserve">The </w:t>
      </w:r>
      <w:r w:rsidRPr="00766B0E">
        <w:rPr>
          <w:rFonts w:ascii="Times New Roman" w:hAnsi="Times New Roman" w:cs="Times New Roman"/>
          <w:b/>
          <w:i/>
          <w:sz w:val="24"/>
          <w:szCs w:val="24"/>
        </w:rPr>
        <w:t>Internship Report</w:t>
      </w:r>
      <w:r w:rsidRPr="00766B0E">
        <w:rPr>
          <w:rFonts w:ascii="Times New Roman" w:hAnsi="Times New Roman" w:cs="Times New Roman"/>
          <w:sz w:val="24"/>
          <w:szCs w:val="24"/>
        </w:rPr>
        <w:t xml:space="preserve"> should:</w:t>
      </w:r>
    </w:p>
    <w:p w:rsidR="00766B0E" w:rsidRPr="00766B0E" w:rsidRDefault="00766B0E" w:rsidP="00766B0E">
      <w:pPr>
        <w:pStyle w:val="ListParagraph"/>
        <w:numPr>
          <w:ilvl w:val="0"/>
          <w:numId w:val="2"/>
        </w:numPr>
        <w:rPr>
          <w:rFonts w:ascii="Times New Roman" w:hAnsi="Times New Roman" w:cs="Times New Roman"/>
          <w:sz w:val="24"/>
          <w:szCs w:val="24"/>
        </w:rPr>
      </w:pPr>
      <w:r w:rsidRPr="00766B0E">
        <w:rPr>
          <w:rFonts w:ascii="Times New Roman" w:hAnsi="Times New Roman" w:cs="Times New Roman"/>
          <w:sz w:val="24"/>
          <w:szCs w:val="24"/>
        </w:rPr>
        <w:t>Describe the organization for which you worked. Talk about its goals, its accounting functions, and how your project and job fit in.</w:t>
      </w:r>
    </w:p>
    <w:p w:rsidR="00766B0E" w:rsidRPr="00766B0E" w:rsidRDefault="00766B0E" w:rsidP="00766B0E">
      <w:pPr>
        <w:pStyle w:val="ListParagraph"/>
        <w:numPr>
          <w:ilvl w:val="0"/>
          <w:numId w:val="2"/>
        </w:numPr>
        <w:rPr>
          <w:rFonts w:ascii="Times New Roman" w:hAnsi="Times New Roman" w:cs="Times New Roman"/>
          <w:sz w:val="24"/>
          <w:szCs w:val="24"/>
        </w:rPr>
      </w:pPr>
      <w:r w:rsidRPr="00766B0E">
        <w:rPr>
          <w:rFonts w:ascii="Times New Roman" w:hAnsi="Times New Roman" w:cs="Times New Roman"/>
          <w:sz w:val="24"/>
          <w:szCs w:val="24"/>
        </w:rPr>
        <w:t xml:space="preserve">Describe the tasks you performed, how well they matched those planned in your Internship Project, and how they helped you reach your learning goals. </w:t>
      </w:r>
    </w:p>
    <w:p w:rsidR="00766B0E" w:rsidRPr="00766B0E" w:rsidRDefault="00766B0E" w:rsidP="00766B0E">
      <w:pPr>
        <w:pStyle w:val="ListParagraph"/>
        <w:numPr>
          <w:ilvl w:val="0"/>
          <w:numId w:val="2"/>
        </w:numPr>
        <w:rPr>
          <w:rFonts w:ascii="Times New Roman" w:hAnsi="Times New Roman" w:cs="Times New Roman"/>
          <w:sz w:val="24"/>
          <w:szCs w:val="24"/>
        </w:rPr>
      </w:pPr>
      <w:r w:rsidRPr="00766B0E">
        <w:rPr>
          <w:rFonts w:ascii="Times New Roman" w:hAnsi="Times New Roman" w:cs="Times New Roman"/>
          <w:sz w:val="24"/>
          <w:szCs w:val="24"/>
        </w:rPr>
        <w:t>What accounting tasks and processes does the organization do well? Which not so well? Recommendations to the organization on improvements?</w:t>
      </w:r>
    </w:p>
    <w:p w:rsidR="00766B0E" w:rsidRPr="00766B0E" w:rsidRDefault="00766B0E" w:rsidP="00766B0E">
      <w:pPr>
        <w:pStyle w:val="ListParagraph"/>
        <w:numPr>
          <w:ilvl w:val="0"/>
          <w:numId w:val="2"/>
        </w:numPr>
        <w:rPr>
          <w:rFonts w:ascii="Times New Roman" w:hAnsi="Times New Roman" w:cs="Times New Roman"/>
          <w:sz w:val="24"/>
          <w:szCs w:val="24"/>
        </w:rPr>
      </w:pPr>
      <w:r w:rsidRPr="00766B0E">
        <w:rPr>
          <w:rFonts w:ascii="Times New Roman" w:hAnsi="Times New Roman" w:cs="Times New Roman"/>
          <w:sz w:val="24"/>
          <w:szCs w:val="24"/>
        </w:rPr>
        <w:t>What did you learn about (1) yourself, (2) working with others? What did you learn about the field of accounting? What did you learn about the organization’s domain?</w:t>
      </w:r>
    </w:p>
    <w:p w:rsidR="003D5856" w:rsidRPr="00766B0E" w:rsidRDefault="00766B0E" w:rsidP="00D02643">
      <w:pPr>
        <w:ind w:left="720"/>
        <w:rPr>
          <w:rFonts w:ascii="Times New Roman" w:hAnsi="Times New Roman" w:cs="Times New Roman"/>
          <w:sz w:val="24"/>
          <w:szCs w:val="24"/>
        </w:rPr>
      </w:pPr>
      <w:r w:rsidRPr="00766B0E">
        <w:rPr>
          <w:rFonts w:ascii="Times New Roman" w:hAnsi="Times New Roman" w:cs="Times New Roman"/>
          <w:sz w:val="24"/>
          <w:szCs w:val="24"/>
        </w:rPr>
        <w:t>All papers should be double spaced, grammar-checked, spell-checked, and PROOFREAD.</w:t>
      </w:r>
    </w:p>
    <w:sectPr w:rsidR="003D5856" w:rsidRPr="00766B0E" w:rsidSect="003D58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4020F"/>
    <w:multiLevelType w:val="hybridMultilevel"/>
    <w:tmpl w:val="3F8C61DE"/>
    <w:lvl w:ilvl="0" w:tplc="4CEA2328">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1291B16"/>
    <w:multiLevelType w:val="hybridMultilevel"/>
    <w:tmpl w:val="A35CA9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0E"/>
    <w:rsid w:val="00312F8B"/>
    <w:rsid w:val="0038217C"/>
    <w:rsid w:val="003D5856"/>
    <w:rsid w:val="0052173E"/>
    <w:rsid w:val="00574ED8"/>
    <w:rsid w:val="00766B0E"/>
    <w:rsid w:val="00A81292"/>
    <w:rsid w:val="00B41837"/>
    <w:rsid w:val="00B50527"/>
    <w:rsid w:val="00C05025"/>
    <w:rsid w:val="00D02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0E"/>
    <w:pPr>
      <w:ind w:left="720"/>
      <w:contextualSpacing/>
    </w:pPr>
  </w:style>
  <w:style w:type="paragraph" w:styleId="PlainText">
    <w:name w:val="Plain Text"/>
    <w:basedOn w:val="Normal"/>
    <w:link w:val="PlainTextChar"/>
    <w:uiPriority w:val="99"/>
    <w:unhideWhenUsed/>
    <w:rsid w:val="00766B0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66B0E"/>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B0E"/>
    <w:pPr>
      <w:ind w:left="720"/>
      <w:contextualSpacing/>
    </w:pPr>
  </w:style>
  <w:style w:type="paragraph" w:styleId="PlainText">
    <w:name w:val="Plain Text"/>
    <w:basedOn w:val="Normal"/>
    <w:link w:val="PlainTextChar"/>
    <w:uiPriority w:val="99"/>
    <w:unhideWhenUsed/>
    <w:rsid w:val="00766B0E"/>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766B0E"/>
    <w:rPr>
      <w:rFonts w:ascii="Consolas" w:eastAsia="Calibri"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84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mihalekpau</dc:creator>
  <cp:lastModifiedBy>v</cp:lastModifiedBy>
  <cp:revision>2</cp:revision>
  <cp:lastPrinted>2010-05-11T22:02:00Z</cp:lastPrinted>
  <dcterms:created xsi:type="dcterms:W3CDTF">2013-11-20T15:25:00Z</dcterms:created>
  <dcterms:modified xsi:type="dcterms:W3CDTF">2013-11-20T15:25:00Z</dcterms:modified>
</cp:coreProperties>
</file>