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8C0" w:rsidRPr="00585884" w:rsidRDefault="006D28C0" w:rsidP="006D28C0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585884">
        <w:rPr>
          <w:b/>
        </w:rPr>
        <w:t>MINUTES</w:t>
      </w:r>
    </w:p>
    <w:p w:rsidR="006D28C0" w:rsidRPr="00585884" w:rsidRDefault="006D28C0" w:rsidP="006D28C0">
      <w:pPr>
        <w:spacing w:after="0" w:line="240" w:lineRule="auto"/>
        <w:jc w:val="center"/>
      </w:pPr>
      <w:r w:rsidRPr="00585884">
        <w:t>University Safety and Health Committee</w:t>
      </w:r>
    </w:p>
    <w:p w:rsidR="006D28C0" w:rsidRPr="00585884" w:rsidRDefault="00737E49" w:rsidP="006D28C0">
      <w:pPr>
        <w:spacing w:after="0" w:line="240" w:lineRule="auto"/>
        <w:jc w:val="center"/>
      </w:pPr>
      <w:r>
        <w:t>November 30</w:t>
      </w:r>
      <w:r w:rsidR="00644DF6">
        <w:t>, 201</w:t>
      </w:r>
      <w:r w:rsidR="00996380">
        <w:t>7</w:t>
      </w:r>
      <w:r w:rsidR="006D28C0">
        <w:t xml:space="preserve"> </w:t>
      </w:r>
      <w:r w:rsidR="00996380">
        <w:t>9:25</w:t>
      </w:r>
      <w:r w:rsidR="006D28C0" w:rsidRPr="00585884">
        <w:t xml:space="preserve"> am</w:t>
      </w:r>
    </w:p>
    <w:p w:rsidR="006D28C0" w:rsidRPr="00585884" w:rsidRDefault="00667A17" w:rsidP="006D28C0">
      <w:pPr>
        <w:spacing w:after="0" w:line="240" w:lineRule="auto"/>
        <w:jc w:val="center"/>
      </w:pPr>
      <w:r>
        <w:t>East Hall</w:t>
      </w:r>
    </w:p>
    <w:p w:rsidR="006D28C0" w:rsidRPr="00585884" w:rsidRDefault="006D28C0" w:rsidP="006D28C0">
      <w:pPr>
        <w:spacing w:after="0" w:line="240" w:lineRule="auto"/>
        <w:jc w:val="center"/>
      </w:pPr>
    </w:p>
    <w:p w:rsidR="00F07B4F" w:rsidRPr="00585884" w:rsidRDefault="00FF0AE2" w:rsidP="00F07B4F">
      <w:pPr>
        <w:spacing w:after="0" w:line="240" w:lineRule="auto"/>
        <w:ind w:left="1440" w:hanging="1440"/>
      </w:pPr>
      <w:r>
        <w:t>Attendees:</w:t>
      </w:r>
      <w:r>
        <w:tab/>
        <w:t>Cliff Anderson,</w:t>
      </w:r>
      <w:r w:rsidR="00B67B71">
        <w:t xml:space="preserve"> </w:t>
      </w:r>
      <w:r w:rsidR="00726963">
        <w:t>Jonathan Famigl</w:t>
      </w:r>
      <w:r w:rsidR="00B3767C">
        <w:t>i</w:t>
      </w:r>
      <w:r w:rsidR="00726963">
        <w:t>etti,</w:t>
      </w:r>
      <w:r w:rsidR="00B67B71">
        <w:t xml:space="preserve"> </w:t>
      </w:r>
      <w:r w:rsidR="00737E49">
        <w:t xml:space="preserve">Ellen Mantel, </w:t>
      </w:r>
      <w:r w:rsidR="005D51C7">
        <w:t xml:space="preserve">Karen Misbach, </w:t>
      </w:r>
      <w:r w:rsidR="00726963">
        <w:t xml:space="preserve">April </w:t>
      </w:r>
      <w:proofErr w:type="spellStart"/>
      <w:r w:rsidR="00726963">
        <w:t>Palombizio</w:t>
      </w:r>
      <w:proofErr w:type="spellEnd"/>
      <w:r w:rsidR="002320BC">
        <w:t xml:space="preserve">, Steve </w:t>
      </w:r>
      <w:proofErr w:type="spellStart"/>
      <w:r w:rsidR="002320BC">
        <w:t>Schrag</w:t>
      </w:r>
      <w:proofErr w:type="spellEnd"/>
      <w:r w:rsidR="002320BC">
        <w:t xml:space="preserve"> (guest)</w:t>
      </w:r>
      <w:r w:rsidR="00726963">
        <w:t xml:space="preserve"> </w:t>
      </w:r>
    </w:p>
    <w:p w:rsidR="006D28C0" w:rsidRDefault="00691AAE" w:rsidP="00707DB0">
      <w:pPr>
        <w:spacing w:after="0" w:line="240" w:lineRule="auto"/>
        <w:ind w:left="1440" w:hanging="1440"/>
      </w:pPr>
      <w:r>
        <w:t xml:space="preserve"> </w:t>
      </w:r>
    </w:p>
    <w:p w:rsidR="006D28C0" w:rsidRPr="00585884" w:rsidRDefault="006D28C0" w:rsidP="006D28C0">
      <w:pPr>
        <w:spacing w:after="0" w:line="240" w:lineRule="auto"/>
        <w:ind w:left="1440" w:hanging="1440"/>
      </w:pPr>
      <w:r w:rsidRPr="00585884">
        <w:t>Absent</w:t>
      </w:r>
      <w:r w:rsidR="00691AAE">
        <w:t>:</w:t>
      </w:r>
      <w:r w:rsidR="00791BCA">
        <w:t xml:space="preserve"> </w:t>
      </w:r>
      <w:r w:rsidR="00791BCA">
        <w:tab/>
      </w:r>
      <w:r w:rsidR="00737E49">
        <w:t xml:space="preserve">Brenda Albert, </w:t>
      </w:r>
      <w:r w:rsidR="005D51C7">
        <w:t>Richard Bachoo, Sharon Braverman,</w:t>
      </w:r>
      <w:r w:rsidR="005D51C7" w:rsidRPr="005D51C7">
        <w:t xml:space="preserve"> </w:t>
      </w:r>
      <w:r w:rsidR="00726963">
        <w:t xml:space="preserve">Laurie Colburn, </w:t>
      </w:r>
      <w:r w:rsidR="005D51C7">
        <w:t>Neil Glagovich,</w:t>
      </w:r>
      <w:r w:rsidR="005D51C7" w:rsidRPr="005D51C7">
        <w:t xml:space="preserve"> </w:t>
      </w:r>
      <w:r w:rsidR="00737E49">
        <w:t xml:space="preserve">Rene Karas-Johnson, </w:t>
      </w:r>
      <w:r w:rsidR="00726963">
        <w:t>Sally Lesik</w:t>
      </w:r>
      <w:r w:rsidR="004D211B">
        <w:t>,</w:t>
      </w:r>
      <w:r w:rsidR="005D51C7" w:rsidRPr="005D51C7">
        <w:t xml:space="preserve"> </w:t>
      </w:r>
      <w:r w:rsidR="005D51C7">
        <w:t>Ray Primini (DAS)</w:t>
      </w:r>
    </w:p>
    <w:p w:rsidR="006D28C0" w:rsidRDefault="006D28C0" w:rsidP="006D28C0">
      <w:pPr>
        <w:spacing w:after="0" w:line="240" w:lineRule="auto"/>
      </w:pPr>
      <w:r>
        <w:tab/>
      </w:r>
      <w:r>
        <w:tab/>
      </w:r>
    </w:p>
    <w:p w:rsidR="006D28C0" w:rsidRPr="00585884" w:rsidRDefault="006D28C0" w:rsidP="006D28C0">
      <w:pPr>
        <w:spacing w:after="0" w:line="240" w:lineRule="auto"/>
        <w:rPr>
          <w:b/>
        </w:rPr>
      </w:pPr>
      <w:r w:rsidRPr="00585884">
        <w:rPr>
          <w:b/>
        </w:rPr>
        <w:t>CALL TO ORDER</w:t>
      </w:r>
    </w:p>
    <w:p w:rsidR="00921C44" w:rsidRDefault="00921C44" w:rsidP="006D28C0">
      <w:pPr>
        <w:spacing w:after="0" w:line="240" w:lineRule="auto"/>
      </w:pPr>
    </w:p>
    <w:p w:rsidR="006D28C0" w:rsidRPr="00585884" w:rsidRDefault="00737E49" w:rsidP="006D28C0">
      <w:pPr>
        <w:spacing w:after="0" w:line="240" w:lineRule="auto"/>
      </w:pPr>
      <w:r>
        <w:t>Committee member Misbach</w:t>
      </w:r>
      <w:r w:rsidR="006D28C0" w:rsidRPr="00585884">
        <w:t xml:space="preserve"> c</w:t>
      </w:r>
      <w:r w:rsidR="006D28C0">
        <w:t xml:space="preserve">alled the meeting to order </w:t>
      </w:r>
      <w:r w:rsidR="00FF0AE2">
        <w:t>at</w:t>
      </w:r>
      <w:r w:rsidR="00574A51">
        <w:t xml:space="preserve"> 9</w:t>
      </w:r>
      <w:r w:rsidR="00726963">
        <w:t>:</w:t>
      </w:r>
      <w:r w:rsidR="00F521E2">
        <w:t>25</w:t>
      </w:r>
      <w:r w:rsidR="00F07B4F">
        <w:t xml:space="preserve"> </w:t>
      </w:r>
      <w:r w:rsidR="00FF0AE2">
        <w:t>a</w:t>
      </w:r>
      <w:r w:rsidR="00065B67">
        <w:t>.</w:t>
      </w:r>
      <w:r w:rsidR="00FF0AE2">
        <w:t xml:space="preserve">m.  </w:t>
      </w:r>
      <w:r w:rsidR="00707DB0">
        <w:t xml:space="preserve">Minutes from the </w:t>
      </w:r>
      <w:r>
        <w:t>September 28</w:t>
      </w:r>
      <w:r w:rsidR="005C2ABA">
        <w:t>, 201</w:t>
      </w:r>
      <w:r w:rsidR="00F07B4F">
        <w:t>7</w:t>
      </w:r>
      <w:r w:rsidR="00F17F44">
        <w:t xml:space="preserve"> </w:t>
      </w:r>
      <w:r w:rsidR="00707DB0">
        <w:t>meeting</w:t>
      </w:r>
      <w:r w:rsidR="00F17F44">
        <w:t xml:space="preserve"> were reviewed.</w:t>
      </w:r>
      <w:r w:rsidR="00927F06">
        <w:t xml:space="preserve"> </w:t>
      </w:r>
      <w:r w:rsidR="00F521E2">
        <w:t>C. Anderson</w:t>
      </w:r>
      <w:r>
        <w:t xml:space="preserve"> </w:t>
      </w:r>
      <w:r w:rsidR="00FE2F4E">
        <w:t>motion</w:t>
      </w:r>
      <w:r w:rsidR="00641A98">
        <w:t>ed</w:t>
      </w:r>
      <w:r w:rsidR="00644DF6">
        <w:t xml:space="preserve"> to approve the minutes</w:t>
      </w:r>
      <w:r w:rsidR="00F17F44">
        <w:t xml:space="preserve">, </w:t>
      </w:r>
      <w:r w:rsidR="00FF5880">
        <w:t>and</w:t>
      </w:r>
      <w:r w:rsidR="0089366F">
        <w:t xml:space="preserve"> </w:t>
      </w:r>
      <w:r w:rsidR="00F521E2">
        <w:t>J. Famiglietti</w:t>
      </w:r>
      <w:r w:rsidR="00F07B4F">
        <w:t xml:space="preserve"> </w:t>
      </w:r>
      <w:r w:rsidR="00D02F9A">
        <w:t>s</w:t>
      </w:r>
      <w:r w:rsidR="00FF5880">
        <w:t xml:space="preserve">econded </w:t>
      </w:r>
      <w:r w:rsidR="00644DF6">
        <w:t>the motion</w:t>
      </w:r>
      <w:r w:rsidR="00F17F44">
        <w:t>.</w:t>
      </w:r>
    </w:p>
    <w:p w:rsidR="006D28C0" w:rsidRDefault="006D28C0" w:rsidP="006D28C0">
      <w:pPr>
        <w:spacing w:after="0" w:line="240" w:lineRule="auto"/>
      </w:pPr>
    </w:p>
    <w:p w:rsidR="00737E49" w:rsidRDefault="00737E49" w:rsidP="006D28C0">
      <w:pPr>
        <w:spacing w:after="0" w:line="240" w:lineRule="auto"/>
        <w:rPr>
          <w:b/>
        </w:rPr>
      </w:pPr>
      <w:r>
        <w:rPr>
          <w:b/>
        </w:rPr>
        <w:t>OLD BUSINESS</w:t>
      </w:r>
    </w:p>
    <w:p w:rsidR="00737E49" w:rsidRDefault="00737E49" w:rsidP="006D28C0">
      <w:pPr>
        <w:spacing w:after="0" w:line="240" w:lineRule="auto"/>
      </w:pPr>
    </w:p>
    <w:p w:rsidR="002950DF" w:rsidRDefault="002950DF" w:rsidP="002950DF">
      <w:pPr>
        <w:spacing w:after="0" w:line="240" w:lineRule="auto"/>
      </w:pPr>
      <w:r>
        <w:t xml:space="preserve">Reminder regarding the </w:t>
      </w:r>
      <w:r w:rsidR="00B504EA">
        <w:t xml:space="preserve">CCSU </w:t>
      </w:r>
      <w:r>
        <w:t>smoking policy was distributed to the campus community on November 13, 2017 by Facilities Management.</w:t>
      </w:r>
    </w:p>
    <w:p w:rsidR="002950DF" w:rsidRDefault="002950DF" w:rsidP="006D28C0">
      <w:pPr>
        <w:spacing w:after="0" w:line="240" w:lineRule="auto"/>
      </w:pPr>
    </w:p>
    <w:p w:rsidR="00737E49" w:rsidRDefault="00737E49" w:rsidP="006D28C0">
      <w:pPr>
        <w:spacing w:after="0" w:line="240" w:lineRule="auto"/>
      </w:pPr>
      <w:r>
        <w:t xml:space="preserve">TAT training </w:t>
      </w:r>
      <w:r w:rsidR="002950DF">
        <w:t>was conducted on October 26, 2017</w:t>
      </w:r>
      <w:r>
        <w:t xml:space="preserve"> for </w:t>
      </w:r>
      <w:r w:rsidR="002950DF">
        <w:t xml:space="preserve">the Safety &amp; Health </w:t>
      </w:r>
      <w:r>
        <w:t>committee</w:t>
      </w:r>
      <w:r w:rsidR="00F521E2">
        <w:t>.</w:t>
      </w:r>
    </w:p>
    <w:p w:rsidR="00F521E2" w:rsidRDefault="00F521E2" w:rsidP="006D28C0">
      <w:pPr>
        <w:spacing w:after="0" w:line="240" w:lineRule="auto"/>
      </w:pPr>
    </w:p>
    <w:p w:rsidR="00F521E2" w:rsidRPr="00F521E2" w:rsidRDefault="00F521E2" w:rsidP="006D28C0">
      <w:pPr>
        <w:spacing w:after="0" w:line="240" w:lineRule="auto"/>
      </w:pPr>
      <w:r w:rsidRPr="00F521E2">
        <w:t>C. Anderson</w:t>
      </w:r>
      <w:r w:rsidR="00192A7B">
        <w:t xml:space="preserve"> indicated that Lab Monitors are now in place (not currently on patrol thru labs), several groups of students have received training, and signed confirmations will follow.</w:t>
      </w:r>
    </w:p>
    <w:p w:rsidR="00737E49" w:rsidRDefault="00737E49" w:rsidP="006D28C0">
      <w:pPr>
        <w:spacing w:after="0" w:line="240" w:lineRule="auto"/>
        <w:rPr>
          <w:b/>
        </w:rPr>
      </w:pPr>
    </w:p>
    <w:p w:rsidR="00726963" w:rsidRPr="00C07DA4" w:rsidRDefault="00726963" w:rsidP="006D28C0">
      <w:pPr>
        <w:spacing w:after="0" w:line="240" w:lineRule="auto"/>
        <w:rPr>
          <w:b/>
        </w:rPr>
      </w:pPr>
      <w:r w:rsidRPr="00C07DA4">
        <w:rPr>
          <w:b/>
        </w:rPr>
        <w:t>NEW BUSINESS</w:t>
      </w:r>
    </w:p>
    <w:p w:rsidR="006C6C95" w:rsidRDefault="006C6C95" w:rsidP="001A410C">
      <w:pPr>
        <w:spacing w:after="0" w:line="240" w:lineRule="auto"/>
      </w:pPr>
    </w:p>
    <w:p w:rsidR="006C6C95" w:rsidRDefault="006C6C95" w:rsidP="001A410C">
      <w:pPr>
        <w:spacing w:after="0" w:line="240" w:lineRule="auto"/>
      </w:pPr>
      <w:r>
        <w:t>A test of the Emergency Notification System was conducted on 11/29/17.</w:t>
      </w:r>
    </w:p>
    <w:p w:rsidR="006C6C95" w:rsidRDefault="006C6C95" w:rsidP="001A410C">
      <w:pPr>
        <w:spacing w:after="0" w:line="240" w:lineRule="auto"/>
      </w:pPr>
    </w:p>
    <w:p w:rsidR="006C6C95" w:rsidRDefault="006C6C95" w:rsidP="001A410C">
      <w:pPr>
        <w:spacing w:after="0" w:line="240" w:lineRule="auto"/>
      </w:pPr>
      <w:r>
        <w:t>New equipment in the Bichum lab has been installed (‘Flume’).  Training will be conducted next week.</w:t>
      </w:r>
    </w:p>
    <w:p w:rsidR="006C6C95" w:rsidRDefault="006C6C95" w:rsidP="001A410C">
      <w:pPr>
        <w:spacing w:after="0" w:line="240" w:lineRule="auto"/>
      </w:pPr>
    </w:p>
    <w:p w:rsidR="006C6C95" w:rsidRDefault="00176F0E" w:rsidP="001A410C">
      <w:pPr>
        <w:spacing w:after="0" w:line="240" w:lineRule="auto"/>
      </w:pPr>
      <w:r>
        <w:t>C. Anderson indicated that senior projects are under way</w:t>
      </w:r>
      <w:r w:rsidR="004D0365">
        <w:t xml:space="preserve">. </w:t>
      </w:r>
      <w:r w:rsidR="00D860D6">
        <w:t xml:space="preserve"> </w:t>
      </w:r>
      <w:r w:rsidR="004D0365">
        <w:t>He noted that</w:t>
      </w:r>
      <w:r>
        <w:t xml:space="preserve"> there are some concerns regarding </w:t>
      </w:r>
      <w:r w:rsidR="004D0365">
        <w:t>student’s use of</w:t>
      </w:r>
      <w:r>
        <w:t xml:space="preserve"> outside resources for welding work.  Discussion</w:t>
      </w:r>
      <w:r w:rsidR="004D0365">
        <w:t xml:space="preserve"> regarding student safety, available campus resources and standards.  </w:t>
      </w:r>
      <w:r w:rsidR="00D860D6">
        <w:t>C. Anderson pointed out that o</w:t>
      </w:r>
      <w:r w:rsidR="004D0365">
        <w:t xml:space="preserve">ffsite work is normally done under oversite of </w:t>
      </w:r>
      <w:r w:rsidR="00D860D6">
        <w:t>a city/town</w:t>
      </w:r>
      <w:r w:rsidR="004D0365">
        <w:t xml:space="preserve"> </w:t>
      </w:r>
      <w:r w:rsidR="00D860D6">
        <w:t xml:space="preserve">and includes projects such as </w:t>
      </w:r>
      <w:r w:rsidR="004D0365">
        <w:t xml:space="preserve">surveying, road projects, </w:t>
      </w:r>
      <w:r w:rsidR="00D860D6">
        <w:t xml:space="preserve">and </w:t>
      </w:r>
      <w:r w:rsidR="004D0365">
        <w:t>samples</w:t>
      </w:r>
      <w:r w:rsidR="00D860D6">
        <w:t xml:space="preserve">.   K. Misbach </w:t>
      </w:r>
      <w:r w:rsidR="00420104">
        <w:t xml:space="preserve">noted she would have a conversation with Jessica Hernandez (Coordinator of Community Engagement) </w:t>
      </w:r>
      <w:r w:rsidR="00FF0E0A">
        <w:t xml:space="preserve">and possibly others regarding their approach to </w:t>
      </w:r>
      <w:r w:rsidR="00420104">
        <w:t>offsite activities.</w:t>
      </w:r>
    </w:p>
    <w:p w:rsidR="007578E7" w:rsidRDefault="007578E7" w:rsidP="001A410C">
      <w:pPr>
        <w:spacing w:after="0" w:line="240" w:lineRule="auto"/>
      </w:pPr>
    </w:p>
    <w:p w:rsidR="008E0F7F" w:rsidRDefault="0037084F" w:rsidP="001A410C">
      <w:pPr>
        <w:spacing w:after="0" w:line="240" w:lineRule="auto"/>
      </w:pPr>
      <w:r>
        <w:t xml:space="preserve">K. Misbach informed the committee that a consultant has conducted ‘noise mapping’ </w:t>
      </w:r>
      <w:r w:rsidR="00761B87">
        <w:t>at</w:t>
      </w:r>
      <w:r>
        <w:t xml:space="preserve"> the Energy Center (steam) as well as Copernicus </w:t>
      </w:r>
      <w:r w:rsidR="00522C03">
        <w:t>(</w:t>
      </w:r>
      <w:r>
        <w:t>machining &amp; wood working</w:t>
      </w:r>
      <w:r w:rsidR="00522C03">
        <w:t xml:space="preserve">).  Air studies </w:t>
      </w:r>
      <w:r w:rsidR="00761B87">
        <w:t xml:space="preserve">for dust and silica </w:t>
      </w:r>
      <w:r w:rsidR="00522C03">
        <w:t xml:space="preserve">have also been done in Copernicus and </w:t>
      </w:r>
      <w:r w:rsidR="00761B87">
        <w:t>Maloney Halls.  All are within acceptable standards, showing levels that are below OSHA limits.</w:t>
      </w:r>
      <w:r w:rsidR="002E3683">
        <w:t xml:space="preserve">  Report results will be sent to Deans and faculty.</w:t>
      </w:r>
    </w:p>
    <w:p w:rsidR="00761B87" w:rsidRDefault="00761B87" w:rsidP="001A410C">
      <w:pPr>
        <w:spacing w:after="0" w:line="240" w:lineRule="auto"/>
      </w:pPr>
    </w:p>
    <w:p w:rsidR="00761B87" w:rsidRDefault="00761B87" w:rsidP="001A410C">
      <w:pPr>
        <w:spacing w:after="0" w:line="240" w:lineRule="auto"/>
      </w:pPr>
      <w:r>
        <w:t>K. Misbach also indicated that procedures will be distributed shortly to the campus regarding</w:t>
      </w:r>
      <w:r w:rsidR="0068062E">
        <w:t xml:space="preserve"> the use of extension cords.  </w:t>
      </w:r>
      <w:r w:rsidR="003D45F1">
        <w:t>Committee discussion regarding the current usage observed on campus.  K. Misbach informed the committee that a</w:t>
      </w:r>
      <w:r w:rsidR="0068062E">
        <w:t xml:space="preserve">dditional receptacles (electrical outlets) are being installed to address the need for </w:t>
      </w:r>
      <w:r w:rsidR="003D45F1">
        <w:t xml:space="preserve">safe, </w:t>
      </w:r>
      <w:r w:rsidR="0068062E">
        <w:t>permanent power sources</w:t>
      </w:r>
      <w:r w:rsidR="003D45F1">
        <w:t>.</w:t>
      </w:r>
      <w:r w:rsidR="0068062E">
        <w:t xml:space="preserve"> </w:t>
      </w:r>
    </w:p>
    <w:p w:rsidR="008E0F7F" w:rsidRDefault="008E0F7F" w:rsidP="001A410C">
      <w:pPr>
        <w:spacing w:after="0" w:line="240" w:lineRule="auto"/>
      </w:pPr>
    </w:p>
    <w:p w:rsidR="008E0F7F" w:rsidRDefault="007A2A47" w:rsidP="001A410C">
      <w:pPr>
        <w:spacing w:after="0" w:line="240" w:lineRule="auto"/>
      </w:pPr>
      <w:r>
        <w:t xml:space="preserve">C. Anderson mentioned that there is a need for replacement of an older access ramp.  </w:t>
      </w:r>
    </w:p>
    <w:p w:rsidR="00B37BBF" w:rsidRDefault="00B37BBF" w:rsidP="001A410C">
      <w:pPr>
        <w:spacing w:after="0" w:line="240" w:lineRule="auto"/>
      </w:pPr>
    </w:p>
    <w:p w:rsidR="00B37BBF" w:rsidRDefault="00B37BBF" w:rsidP="001A410C">
      <w:pPr>
        <w:spacing w:after="0" w:line="240" w:lineRule="auto"/>
      </w:pPr>
      <w:r>
        <w:t>There is a general consensus of those in attendance that smoking in areas not designated for smoking on campus has improved.</w:t>
      </w:r>
    </w:p>
    <w:p w:rsidR="00B37BBF" w:rsidRDefault="00B37BBF" w:rsidP="001A410C">
      <w:pPr>
        <w:spacing w:after="0" w:line="240" w:lineRule="auto"/>
      </w:pPr>
    </w:p>
    <w:p w:rsidR="00B37BBF" w:rsidRDefault="00063A55" w:rsidP="001A410C">
      <w:pPr>
        <w:spacing w:after="0" w:line="240" w:lineRule="auto"/>
      </w:pPr>
      <w:r>
        <w:lastRenderedPageBreak/>
        <w:t>V</w:t>
      </w:r>
      <w:r w:rsidR="00B37BBF">
        <w:t xml:space="preserve">isitor, Steve </w:t>
      </w:r>
      <w:proofErr w:type="spellStart"/>
      <w:r w:rsidR="00B37BBF">
        <w:t>Schrag</w:t>
      </w:r>
      <w:proofErr w:type="spellEnd"/>
      <w:r w:rsidR="00B37BBF">
        <w:t xml:space="preserve">, Director of Safety &amp; Training with </w:t>
      </w:r>
      <w:r>
        <w:t xml:space="preserve">the CEUI bargaining unit posed </w:t>
      </w:r>
      <w:r w:rsidR="003F09B9">
        <w:t>the following</w:t>
      </w:r>
      <w:r>
        <w:t xml:space="preserve"> questions to the </w:t>
      </w:r>
      <w:r w:rsidR="003F09B9">
        <w:t>committee</w:t>
      </w:r>
      <w:r>
        <w:t xml:space="preserve"> which K. Misbach answered.</w:t>
      </w:r>
      <w:r w:rsidR="003F09B9">
        <w:t xml:space="preserve">  </w:t>
      </w:r>
    </w:p>
    <w:p w:rsidR="00063A55" w:rsidRDefault="00063A55" w:rsidP="00063A55">
      <w:pPr>
        <w:spacing w:after="0" w:line="240" w:lineRule="auto"/>
      </w:pPr>
    </w:p>
    <w:p w:rsidR="00063A55" w:rsidRDefault="00063A55" w:rsidP="00063A55">
      <w:pPr>
        <w:spacing w:after="0" w:line="240" w:lineRule="auto"/>
      </w:pPr>
      <w:r>
        <w:t>SS:</w:t>
      </w:r>
      <w:r>
        <w:tab/>
        <w:t>When was the last time confined space training was conducted?</w:t>
      </w:r>
      <w:r>
        <w:tab/>
      </w:r>
    </w:p>
    <w:p w:rsidR="00063A55" w:rsidRDefault="00063A55" w:rsidP="00063A55">
      <w:pPr>
        <w:spacing w:after="0" w:line="240" w:lineRule="auto"/>
      </w:pPr>
      <w:r>
        <w:t>KM:</w:t>
      </w:r>
      <w:r>
        <w:tab/>
        <w:t>CCSU has contracted with a vendor for the training.</w:t>
      </w:r>
    </w:p>
    <w:p w:rsidR="00063A55" w:rsidRDefault="00063A55" w:rsidP="00063A55">
      <w:pPr>
        <w:spacing w:after="0" w:line="240" w:lineRule="auto"/>
      </w:pPr>
      <w:r>
        <w:t>SS:</w:t>
      </w:r>
      <w:r>
        <w:tab/>
        <w:t>Are records available regarding asbestos training and information?</w:t>
      </w:r>
    </w:p>
    <w:p w:rsidR="00063A55" w:rsidRDefault="00063A55" w:rsidP="00063A55">
      <w:pPr>
        <w:spacing w:after="0" w:line="240" w:lineRule="auto"/>
      </w:pPr>
      <w:r>
        <w:t>KM:</w:t>
      </w:r>
      <w:r>
        <w:tab/>
        <w:t xml:space="preserve">Information is available in the </w:t>
      </w:r>
      <w:r w:rsidR="00972B82">
        <w:t xml:space="preserve">CCSU </w:t>
      </w:r>
      <w:r>
        <w:t>Engineering Office.  Employees may contact K. Misbach to review.</w:t>
      </w:r>
    </w:p>
    <w:p w:rsidR="008E0F7F" w:rsidRDefault="008E0F7F" w:rsidP="001A410C">
      <w:pPr>
        <w:spacing w:after="0" w:line="240" w:lineRule="auto"/>
      </w:pPr>
    </w:p>
    <w:p w:rsidR="006D28C0" w:rsidRDefault="006D28C0" w:rsidP="006D28C0">
      <w:pPr>
        <w:spacing w:after="0" w:line="240" w:lineRule="auto"/>
        <w:rPr>
          <w:b/>
        </w:rPr>
      </w:pPr>
      <w:r w:rsidRPr="003038D0">
        <w:rPr>
          <w:b/>
        </w:rPr>
        <w:t>ADJOURNMENT</w:t>
      </w:r>
    </w:p>
    <w:p w:rsidR="00921C44" w:rsidRPr="003038D0" w:rsidRDefault="00921C44" w:rsidP="006D28C0">
      <w:pPr>
        <w:spacing w:after="0" w:line="240" w:lineRule="auto"/>
        <w:rPr>
          <w:b/>
        </w:rPr>
      </w:pPr>
    </w:p>
    <w:p w:rsidR="006D28C0" w:rsidRPr="00585884" w:rsidRDefault="005D4ADB" w:rsidP="006D28C0">
      <w:pPr>
        <w:spacing w:after="0" w:line="240" w:lineRule="auto"/>
      </w:pPr>
      <w:r>
        <w:t>T</w:t>
      </w:r>
      <w:r w:rsidR="006D28C0">
        <w:t>he meeting</w:t>
      </w:r>
      <w:r>
        <w:t xml:space="preserve"> adjourned</w:t>
      </w:r>
      <w:r w:rsidR="00D137FE">
        <w:t xml:space="preserve"> at</w:t>
      </w:r>
      <w:r w:rsidR="00927F06">
        <w:t xml:space="preserve"> </w:t>
      </w:r>
      <w:r w:rsidR="00192A7B">
        <w:t>10:17</w:t>
      </w:r>
      <w:r w:rsidR="00B504EA">
        <w:t xml:space="preserve"> </w:t>
      </w:r>
      <w:r w:rsidR="00D51B68">
        <w:t>a</w:t>
      </w:r>
      <w:r w:rsidR="00A45690">
        <w:t>.</w:t>
      </w:r>
      <w:r w:rsidR="00D51B68">
        <w:t>m.</w:t>
      </w:r>
    </w:p>
    <w:p w:rsidR="00A45690" w:rsidRDefault="00A45690" w:rsidP="006D28C0">
      <w:pPr>
        <w:spacing w:after="0" w:line="240" w:lineRule="auto"/>
      </w:pPr>
    </w:p>
    <w:p w:rsidR="00EF61B1" w:rsidRDefault="003F09B9" w:rsidP="006D28C0">
      <w:pPr>
        <w:spacing w:after="0" w:line="240" w:lineRule="auto"/>
      </w:pPr>
      <w:r>
        <w:t xml:space="preserve">K. Misbach will conduct a poll regarding committee member availability for </w:t>
      </w:r>
      <w:r w:rsidR="00A202C6">
        <w:t>2018 meeting</w:t>
      </w:r>
      <w:r>
        <w:t xml:space="preserve">s.  The </w:t>
      </w:r>
      <w:r w:rsidR="00A202C6">
        <w:t xml:space="preserve">schedule for the Safety &amp; Health Committee will be distributed </w:t>
      </w:r>
      <w:r w:rsidR="008E0F7F">
        <w:t>at a later date</w:t>
      </w:r>
      <w:r>
        <w:t xml:space="preserve"> following that poll</w:t>
      </w:r>
      <w:r w:rsidR="008E0F7F">
        <w:t xml:space="preserve">. </w:t>
      </w:r>
      <w:r w:rsidR="00927F06">
        <w:t xml:space="preserve"> </w:t>
      </w:r>
    </w:p>
    <w:p w:rsidR="00EF61B1" w:rsidRDefault="00EF61B1" w:rsidP="006D28C0">
      <w:pPr>
        <w:spacing w:after="0" w:line="240" w:lineRule="auto"/>
      </w:pPr>
    </w:p>
    <w:p w:rsidR="006D28C0" w:rsidRPr="00585884" w:rsidRDefault="00EF61B1" w:rsidP="006D28C0">
      <w:pPr>
        <w:spacing w:after="0" w:line="240" w:lineRule="auto"/>
      </w:pPr>
      <w:r>
        <w:t>Res</w:t>
      </w:r>
      <w:r w:rsidR="006D28C0" w:rsidRPr="00585884">
        <w:t>pectfully submitted,</w:t>
      </w:r>
    </w:p>
    <w:p w:rsidR="006D28C0" w:rsidRPr="00585884" w:rsidRDefault="006D28C0" w:rsidP="006D28C0">
      <w:pPr>
        <w:spacing w:after="0" w:line="240" w:lineRule="auto"/>
      </w:pPr>
    </w:p>
    <w:p w:rsidR="002F0E8A" w:rsidRPr="005D4ADB" w:rsidRDefault="008E0F7F" w:rsidP="005D4ADB">
      <w:pPr>
        <w:spacing w:after="0" w:line="240" w:lineRule="auto"/>
        <w:rPr>
          <w:rFonts w:ascii="Lucida Calligraphy" w:hAnsi="Lucida Calligraphy"/>
        </w:rPr>
      </w:pPr>
      <w:r>
        <w:rPr>
          <w:rFonts w:ascii="Lucida Calligraphy" w:hAnsi="Lucida Calligraphy"/>
        </w:rPr>
        <w:t>Ellen Mantel</w:t>
      </w:r>
    </w:p>
    <w:sectPr w:rsidR="002F0E8A" w:rsidRPr="005D4ADB" w:rsidSect="00F521E2">
      <w:headerReference w:type="default" r:id="rId7"/>
      <w:pgSz w:w="12240" w:h="15840" w:code="1"/>
      <w:pgMar w:top="576" w:right="864" w:bottom="446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669" w:rsidRDefault="00843669" w:rsidP="00940E2B">
      <w:pPr>
        <w:spacing w:after="0" w:line="240" w:lineRule="auto"/>
      </w:pPr>
      <w:r>
        <w:separator/>
      </w:r>
    </w:p>
  </w:endnote>
  <w:endnote w:type="continuationSeparator" w:id="0">
    <w:p w:rsidR="00843669" w:rsidRDefault="00843669" w:rsidP="00940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669" w:rsidRDefault="00843669" w:rsidP="00940E2B">
      <w:pPr>
        <w:spacing w:after="0" w:line="240" w:lineRule="auto"/>
      </w:pPr>
      <w:r>
        <w:separator/>
      </w:r>
    </w:p>
  </w:footnote>
  <w:footnote w:type="continuationSeparator" w:id="0">
    <w:p w:rsidR="00843669" w:rsidRDefault="00843669" w:rsidP="00940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E2B" w:rsidRPr="00940E2B" w:rsidRDefault="00940E2B" w:rsidP="00940E2B">
    <w:pPr>
      <w:pStyle w:val="Header"/>
      <w:jc w:val="right"/>
      <w:rPr>
        <w:sz w:val="18"/>
        <w:szCs w:val="18"/>
      </w:rPr>
    </w:pPr>
    <w:r w:rsidRPr="00940E2B">
      <w:rPr>
        <w:sz w:val="18"/>
        <w:szCs w:val="18"/>
      </w:rPr>
      <w:t>Health and Safety Committee Minutes</w:t>
    </w:r>
  </w:p>
  <w:p w:rsidR="00940E2B" w:rsidRPr="00940E2B" w:rsidRDefault="003F09B9" w:rsidP="00940E2B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November 30</w:t>
    </w:r>
    <w:r w:rsidR="003E09B3">
      <w:rPr>
        <w:sz w:val="18"/>
        <w:szCs w:val="18"/>
      </w:rPr>
      <w:t>, 2017</w:t>
    </w:r>
  </w:p>
  <w:p w:rsidR="00940E2B" w:rsidRPr="00940E2B" w:rsidRDefault="00940E2B" w:rsidP="00940E2B">
    <w:pPr>
      <w:pStyle w:val="Header"/>
      <w:jc w:val="right"/>
      <w:rPr>
        <w:sz w:val="18"/>
        <w:szCs w:val="18"/>
      </w:rPr>
    </w:pPr>
    <w:r w:rsidRPr="00940E2B">
      <w:rPr>
        <w:sz w:val="18"/>
        <w:szCs w:val="18"/>
      </w:rPr>
      <w:t xml:space="preserve">Page </w:t>
    </w:r>
    <w:r w:rsidRPr="00940E2B">
      <w:rPr>
        <w:b/>
        <w:sz w:val="18"/>
        <w:szCs w:val="18"/>
      </w:rPr>
      <w:fldChar w:fldCharType="begin"/>
    </w:r>
    <w:r w:rsidRPr="00940E2B">
      <w:rPr>
        <w:b/>
        <w:sz w:val="18"/>
        <w:szCs w:val="18"/>
      </w:rPr>
      <w:instrText xml:space="preserve"> PAGE  \* Arabic  \* MERGEFORMAT </w:instrText>
    </w:r>
    <w:r w:rsidRPr="00940E2B">
      <w:rPr>
        <w:b/>
        <w:sz w:val="18"/>
        <w:szCs w:val="18"/>
      </w:rPr>
      <w:fldChar w:fldCharType="separate"/>
    </w:r>
    <w:r w:rsidR="004A70BC">
      <w:rPr>
        <w:b/>
        <w:noProof/>
        <w:sz w:val="18"/>
        <w:szCs w:val="18"/>
      </w:rPr>
      <w:t>2</w:t>
    </w:r>
    <w:r w:rsidRPr="00940E2B">
      <w:rPr>
        <w:b/>
        <w:sz w:val="18"/>
        <w:szCs w:val="18"/>
      </w:rPr>
      <w:fldChar w:fldCharType="end"/>
    </w:r>
    <w:r w:rsidRPr="00940E2B">
      <w:rPr>
        <w:sz w:val="18"/>
        <w:szCs w:val="18"/>
      </w:rPr>
      <w:t xml:space="preserve"> of </w:t>
    </w:r>
    <w:r w:rsidRPr="00940E2B">
      <w:rPr>
        <w:b/>
        <w:sz w:val="18"/>
        <w:szCs w:val="18"/>
      </w:rPr>
      <w:fldChar w:fldCharType="begin"/>
    </w:r>
    <w:r w:rsidRPr="00940E2B">
      <w:rPr>
        <w:b/>
        <w:sz w:val="18"/>
        <w:szCs w:val="18"/>
      </w:rPr>
      <w:instrText xml:space="preserve"> NUMPAGES  \* Arabic  \* MERGEFORMAT </w:instrText>
    </w:r>
    <w:r w:rsidRPr="00940E2B">
      <w:rPr>
        <w:b/>
        <w:sz w:val="18"/>
        <w:szCs w:val="18"/>
      </w:rPr>
      <w:fldChar w:fldCharType="separate"/>
    </w:r>
    <w:r w:rsidR="004A70BC">
      <w:rPr>
        <w:b/>
        <w:noProof/>
        <w:sz w:val="18"/>
        <w:szCs w:val="18"/>
      </w:rPr>
      <w:t>2</w:t>
    </w:r>
    <w:r w:rsidRPr="00940E2B">
      <w:rPr>
        <w:b/>
        <w:sz w:val="18"/>
        <w:szCs w:val="18"/>
      </w:rPr>
      <w:fldChar w:fldCharType="end"/>
    </w:r>
  </w:p>
  <w:p w:rsidR="00940E2B" w:rsidRDefault="00940E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6071"/>
    <w:multiLevelType w:val="hybridMultilevel"/>
    <w:tmpl w:val="4C3E7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522D74"/>
    <w:multiLevelType w:val="hybridMultilevel"/>
    <w:tmpl w:val="EAF44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47E5A"/>
    <w:multiLevelType w:val="hybridMultilevel"/>
    <w:tmpl w:val="73F6272C"/>
    <w:lvl w:ilvl="0" w:tplc="8D767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504AA6"/>
    <w:multiLevelType w:val="hybridMultilevel"/>
    <w:tmpl w:val="3DC08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D3B34"/>
    <w:multiLevelType w:val="hybridMultilevel"/>
    <w:tmpl w:val="D74E6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0620E"/>
    <w:multiLevelType w:val="hybridMultilevel"/>
    <w:tmpl w:val="0C92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F78A4"/>
    <w:multiLevelType w:val="hybridMultilevel"/>
    <w:tmpl w:val="DCD4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F6032"/>
    <w:multiLevelType w:val="hybridMultilevel"/>
    <w:tmpl w:val="7546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A4B08"/>
    <w:multiLevelType w:val="hybridMultilevel"/>
    <w:tmpl w:val="8A3CB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C0"/>
    <w:rsid w:val="0001223E"/>
    <w:rsid w:val="00063A55"/>
    <w:rsid w:val="00065B67"/>
    <w:rsid w:val="00070C87"/>
    <w:rsid w:val="000C46CA"/>
    <w:rsid w:val="000D5108"/>
    <w:rsid w:val="00100106"/>
    <w:rsid w:val="00102E33"/>
    <w:rsid w:val="00121302"/>
    <w:rsid w:val="00122BB9"/>
    <w:rsid w:val="001241BA"/>
    <w:rsid w:val="00143CA8"/>
    <w:rsid w:val="00152242"/>
    <w:rsid w:val="00157093"/>
    <w:rsid w:val="001579AE"/>
    <w:rsid w:val="001670D9"/>
    <w:rsid w:val="001736D9"/>
    <w:rsid w:val="00176F0E"/>
    <w:rsid w:val="00192A7B"/>
    <w:rsid w:val="001A410C"/>
    <w:rsid w:val="001B42F6"/>
    <w:rsid w:val="001C0697"/>
    <w:rsid w:val="001C23C2"/>
    <w:rsid w:val="001C47DC"/>
    <w:rsid w:val="001C6EBC"/>
    <w:rsid w:val="0021031A"/>
    <w:rsid w:val="00225016"/>
    <w:rsid w:val="002320BC"/>
    <w:rsid w:val="002833B3"/>
    <w:rsid w:val="002950DF"/>
    <w:rsid w:val="002970C8"/>
    <w:rsid w:val="002A33F5"/>
    <w:rsid w:val="002C645B"/>
    <w:rsid w:val="002E3683"/>
    <w:rsid w:val="002E6CBA"/>
    <w:rsid w:val="002F0E8A"/>
    <w:rsid w:val="00314FD2"/>
    <w:rsid w:val="00320E41"/>
    <w:rsid w:val="0037084F"/>
    <w:rsid w:val="003725C2"/>
    <w:rsid w:val="003B5E37"/>
    <w:rsid w:val="003D30D8"/>
    <w:rsid w:val="003D45F1"/>
    <w:rsid w:val="003D5ACF"/>
    <w:rsid w:val="003E09B3"/>
    <w:rsid w:val="003F09B9"/>
    <w:rsid w:val="00404F4A"/>
    <w:rsid w:val="00420104"/>
    <w:rsid w:val="00422879"/>
    <w:rsid w:val="00437057"/>
    <w:rsid w:val="004470A8"/>
    <w:rsid w:val="004601F1"/>
    <w:rsid w:val="00470667"/>
    <w:rsid w:val="0048657B"/>
    <w:rsid w:val="00486D2E"/>
    <w:rsid w:val="00493831"/>
    <w:rsid w:val="00494DA8"/>
    <w:rsid w:val="004A70BC"/>
    <w:rsid w:val="004D0365"/>
    <w:rsid w:val="004D211B"/>
    <w:rsid w:val="004D2B7A"/>
    <w:rsid w:val="004E3171"/>
    <w:rsid w:val="00521544"/>
    <w:rsid w:val="00522C03"/>
    <w:rsid w:val="005316CB"/>
    <w:rsid w:val="00535767"/>
    <w:rsid w:val="00536E39"/>
    <w:rsid w:val="00545B79"/>
    <w:rsid w:val="005472B9"/>
    <w:rsid w:val="00574A51"/>
    <w:rsid w:val="005C2ABA"/>
    <w:rsid w:val="005C7B39"/>
    <w:rsid w:val="005D4ADB"/>
    <w:rsid w:val="005D51C7"/>
    <w:rsid w:val="00604AB0"/>
    <w:rsid w:val="00641A98"/>
    <w:rsid w:val="00644DF6"/>
    <w:rsid w:val="006469AD"/>
    <w:rsid w:val="00667A17"/>
    <w:rsid w:val="006749C2"/>
    <w:rsid w:val="0068062E"/>
    <w:rsid w:val="00691AAE"/>
    <w:rsid w:val="006A3015"/>
    <w:rsid w:val="006B7D2E"/>
    <w:rsid w:val="006C6C95"/>
    <w:rsid w:val="006D28C0"/>
    <w:rsid w:val="006D2F92"/>
    <w:rsid w:val="006F67DA"/>
    <w:rsid w:val="00707DA6"/>
    <w:rsid w:val="00707DB0"/>
    <w:rsid w:val="0071004E"/>
    <w:rsid w:val="007201A1"/>
    <w:rsid w:val="00726963"/>
    <w:rsid w:val="00737E49"/>
    <w:rsid w:val="00752838"/>
    <w:rsid w:val="007578E7"/>
    <w:rsid w:val="00761B87"/>
    <w:rsid w:val="00776292"/>
    <w:rsid w:val="00777414"/>
    <w:rsid w:val="00791BCA"/>
    <w:rsid w:val="00794CB2"/>
    <w:rsid w:val="007A2A47"/>
    <w:rsid w:val="007B3E6D"/>
    <w:rsid w:val="00801091"/>
    <w:rsid w:val="008130F5"/>
    <w:rsid w:val="00824955"/>
    <w:rsid w:val="008411DC"/>
    <w:rsid w:val="00843669"/>
    <w:rsid w:val="00846A52"/>
    <w:rsid w:val="00867165"/>
    <w:rsid w:val="008721A2"/>
    <w:rsid w:val="008757C3"/>
    <w:rsid w:val="008828B9"/>
    <w:rsid w:val="00892A9E"/>
    <w:rsid w:val="0089366F"/>
    <w:rsid w:val="008E0F7F"/>
    <w:rsid w:val="008E2B4A"/>
    <w:rsid w:val="008F7839"/>
    <w:rsid w:val="008F7E03"/>
    <w:rsid w:val="009163AC"/>
    <w:rsid w:val="00921C44"/>
    <w:rsid w:val="00927F06"/>
    <w:rsid w:val="00940E2B"/>
    <w:rsid w:val="00960AB8"/>
    <w:rsid w:val="00972B82"/>
    <w:rsid w:val="00994E29"/>
    <w:rsid w:val="00996380"/>
    <w:rsid w:val="009B0AC7"/>
    <w:rsid w:val="009F0C2C"/>
    <w:rsid w:val="00A041C7"/>
    <w:rsid w:val="00A06B41"/>
    <w:rsid w:val="00A202C6"/>
    <w:rsid w:val="00A250D2"/>
    <w:rsid w:val="00A320E7"/>
    <w:rsid w:val="00A45690"/>
    <w:rsid w:val="00A5071A"/>
    <w:rsid w:val="00A7707D"/>
    <w:rsid w:val="00AC0A52"/>
    <w:rsid w:val="00B016A5"/>
    <w:rsid w:val="00B34007"/>
    <w:rsid w:val="00B3767C"/>
    <w:rsid w:val="00B37BBF"/>
    <w:rsid w:val="00B504EA"/>
    <w:rsid w:val="00B646D5"/>
    <w:rsid w:val="00B67515"/>
    <w:rsid w:val="00B67B71"/>
    <w:rsid w:val="00B73B71"/>
    <w:rsid w:val="00B861EB"/>
    <w:rsid w:val="00B92352"/>
    <w:rsid w:val="00BA5458"/>
    <w:rsid w:val="00C07DA4"/>
    <w:rsid w:val="00C301B0"/>
    <w:rsid w:val="00C459E8"/>
    <w:rsid w:val="00C479FB"/>
    <w:rsid w:val="00C5184B"/>
    <w:rsid w:val="00C56097"/>
    <w:rsid w:val="00D01504"/>
    <w:rsid w:val="00D02F9A"/>
    <w:rsid w:val="00D137FE"/>
    <w:rsid w:val="00D31DA2"/>
    <w:rsid w:val="00D51B68"/>
    <w:rsid w:val="00D7041D"/>
    <w:rsid w:val="00D70D6D"/>
    <w:rsid w:val="00D860D6"/>
    <w:rsid w:val="00D96A0E"/>
    <w:rsid w:val="00DB64CB"/>
    <w:rsid w:val="00DB731C"/>
    <w:rsid w:val="00DD7C89"/>
    <w:rsid w:val="00E26BB8"/>
    <w:rsid w:val="00E460D6"/>
    <w:rsid w:val="00E90060"/>
    <w:rsid w:val="00E974E4"/>
    <w:rsid w:val="00EB487B"/>
    <w:rsid w:val="00ED1F96"/>
    <w:rsid w:val="00ED2084"/>
    <w:rsid w:val="00EE153A"/>
    <w:rsid w:val="00EF61B1"/>
    <w:rsid w:val="00EF7DC9"/>
    <w:rsid w:val="00F02071"/>
    <w:rsid w:val="00F07B4F"/>
    <w:rsid w:val="00F15876"/>
    <w:rsid w:val="00F17F44"/>
    <w:rsid w:val="00F21A54"/>
    <w:rsid w:val="00F24FAC"/>
    <w:rsid w:val="00F27CD7"/>
    <w:rsid w:val="00F348F9"/>
    <w:rsid w:val="00F51B64"/>
    <w:rsid w:val="00F521E2"/>
    <w:rsid w:val="00F8247B"/>
    <w:rsid w:val="00FC09F6"/>
    <w:rsid w:val="00FD312B"/>
    <w:rsid w:val="00FD3CBC"/>
    <w:rsid w:val="00FE0038"/>
    <w:rsid w:val="00FE2F4E"/>
    <w:rsid w:val="00FE4708"/>
    <w:rsid w:val="00FE7093"/>
    <w:rsid w:val="00FF0AE2"/>
    <w:rsid w:val="00FF0E0A"/>
    <w:rsid w:val="00FF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D0F649-E055-43DC-B304-313DBCD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8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7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D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E2B"/>
  </w:style>
  <w:style w:type="paragraph" w:styleId="Footer">
    <w:name w:val="footer"/>
    <w:basedOn w:val="Normal"/>
    <w:link w:val="FooterChar"/>
    <w:uiPriority w:val="99"/>
    <w:unhideWhenUsed/>
    <w:rsid w:val="00940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Karas, Kimberly (Marketing Communications)</cp:lastModifiedBy>
  <cp:revision>2</cp:revision>
  <cp:lastPrinted>2017-11-29T21:22:00Z</cp:lastPrinted>
  <dcterms:created xsi:type="dcterms:W3CDTF">2018-02-06T18:45:00Z</dcterms:created>
  <dcterms:modified xsi:type="dcterms:W3CDTF">2018-02-06T18:45:00Z</dcterms:modified>
</cp:coreProperties>
</file>