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91" w:rsidRDefault="00407891" w:rsidP="00480B96">
      <w:pPr>
        <w:jc w:val="center"/>
      </w:pPr>
      <w:bookmarkStart w:id="0" w:name="_GoBack"/>
      <w:bookmarkEnd w:id="0"/>
      <w:r>
        <w:t>MINUTES</w:t>
      </w:r>
    </w:p>
    <w:p w:rsidR="00407891" w:rsidRDefault="00407891" w:rsidP="00480B96">
      <w:pPr>
        <w:jc w:val="center"/>
      </w:pPr>
    </w:p>
    <w:p w:rsidR="00480B96" w:rsidRPr="00407891" w:rsidRDefault="00407891" w:rsidP="00480B96">
      <w:pPr>
        <w:jc w:val="center"/>
        <w:rPr>
          <w:b/>
        </w:rPr>
      </w:pPr>
      <w:r w:rsidRPr="00407891">
        <w:rPr>
          <w:b/>
        </w:rPr>
        <w:t xml:space="preserve">University </w:t>
      </w:r>
      <w:r w:rsidR="00480B96" w:rsidRPr="00407891">
        <w:rPr>
          <w:b/>
        </w:rPr>
        <w:t>S</w:t>
      </w:r>
      <w:r w:rsidRPr="00407891">
        <w:rPr>
          <w:b/>
        </w:rPr>
        <w:t>afety and Health Committee</w:t>
      </w:r>
    </w:p>
    <w:p w:rsidR="00480B96" w:rsidRDefault="00480B96" w:rsidP="00480B96">
      <w:pPr>
        <w:jc w:val="center"/>
      </w:pPr>
    </w:p>
    <w:p w:rsidR="00480B96" w:rsidRDefault="00836FF6" w:rsidP="00480B96">
      <w:pPr>
        <w:jc w:val="center"/>
      </w:pPr>
      <w:r>
        <w:t>September 16,</w:t>
      </w:r>
      <w:r w:rsidR="008C24A4">
        <w:t xml:space="preserve"> 20</w:t>
      </w:r>
      <w:r w:rsidR="00B83007">
        <w:t>10</w:t>
      </w:r>
      <w:r w:rsidR="008C24A4">
        <w:t>, 9</w:t>
      </w:r>
      <w:r w:rsidR="00DB3B94">
        <w:t>:3</w:t>
      </w:r>
      <w:r w:rsidR="008C24A4">
        <w:t>0 a.</w:t>
      </w:r>
      <w:r w:rsidR="00DB450B">
        <w:t>m</w:t>
      </w:r>
      <w:r w:rsidR="008C24A4">
        <w:t>.</w:t>
      </w:r>
    </w:p>
    <w:p w:rsidR="00480B96" w:rsidRDefault="00B83007" w:rsidP="00480B96">
      <w:pPr>
        <w:jc w:val="center"/>
      </w:pPr>
      <w:r>
        <w:t>Blue &amp; White</w:t>
      </w:r>
      <w:r w:rsidR="00961AD3">
        <w:t xml:space="preserve"> Room, </w:t>
      </w:r>
      <w:r w:rsidR="00480B96">
        <w:t>Student Center</w:t>
      </w:r>
    </w:p>
    <w:p w:rsidR="00D013AF" w:rsidRDefault="00D013AF" w:rsidP="00480B96">
      <w:pPr>
        <w:jc w:val="center"/>
      </w:pPr>
    </w:p>
    <w:p w:rsidR="00480B96" w:rsidRDefault="00480B96" w:rsidP="00480B96">
      <w:pPr>
        <w:jc w:val="center"/>
      </w:pPr>
    </w:p>
    <w:p w:rsidR="00407891" w:rsidRDefault="00407891" w:rsidP="004C17B0">
      <w:pPr>
        <w:ind w:left="1440" w:hanging="1440"/>
      </w:pPr>
      <w:r>
        <w:t xml:space="preserve">Attendees:  </w:t>
      </w:r>
      <w:r>
        <w:tab/>
        <w:t>Laurie C</w:t>
      </w:r>
      <w:r w:rsidR="00D31069">
        <w:t xml:space="preserve">olburn, </w:t>
      </w:r>
      <w:r w:rsidR="00DB3B94">
        <w:t>Laurie Dunn</w:t>
      </w:r>
      <w:r w:rsidR="00681566">
        <w:t xml:space="preserve"> (had to leave at 10 a.m.)</w:t>
      </w:r>
      <w:r w:rsidR="00AF599D">
        <w:t xml:space="preserve">, </w:t>
      </w:r>
      <w:r w:rsidR="00DB3B94">
        <w:t xml:space="preserve">Dominic Forcella, </w:t>
      </w:r>
      <w:r w:rsidR="00681566">
        <w:t xml:space="preserve">Neil Glagovich, </w:t>
      </w:r>
      <w:r>
        <w:t>Rene Karas-Johnson, Sally Lesik,</w:t>
      </w:r>
      <w:r w:rsidR="00F33B1E">
        <w:t xml:space="preserve"> </w:t>
      </w:r>
      <w:r w:rsidR="00681566">
        <w:t>Carol Morano</w:t>
      </w:r>
      <w:r w:rsidR="004C17B0">
        <w:t>,</w:t>
      </w:r>
      <w:r w:rsidR="00D013AF">
        <w:t xml:space="preserve"> </w:t>
      </w:r>
      <w:r w:rsidR="004C17B0">
        <w:t>Jason Powell</w:t>
      </w:r>
    </w:p>
    <w:p w:rsidR="004C17B0" w:rsidRDefault="004C17B0" w:rsidP="004C17B0">
      <w:pPr>
        <w:ind w:left="720" w:firstLine="720"/>
      </w:pPr>
    </w:p>
    <w:p w:rsidR="00407891" w:rsidRDefault="00407891" w:rsidP="00407891">
      <w:pPr>
        <w:ind w:left="1440" w:hanging="1440"/>
      </w:pPr>
      <w:r>
        <w:t xml:space="preserve">Absent:  </w:t>
      </w:r>
      <w:r>
        <w:tab/>
      </w:r>
      <w:r w:rsidR="00D013AF">
        <w:t xml:space="preserve">Jean Alicandro, Clifford Anderson, </w:t>
      </w:r>
      <w:r w:rsidR="005811BB">
        <w:t xml:space="preserve">Richard Bachoo, </w:t>
      </w:r>
      <w:r w:rsidR="00B83007">
        <w:t>Sharon Braverman</w:t>
      </w:r>
      <w:r w:rsidR="00284C95">
        <w:t xml:space="preserve"> (on sabbatical)</w:t>
      </w:r>
      <w:r w:rsidR="00B83007">
        <w:t>,</w:t>
      </w:r>
      <w:r w:rsidR="004C17B0">
        <w:t xml:space="preserve"> </w:t>
      </w:r>
      <w:r w:rsidR="00D013AF">
        <w:t>Ray Primini (DAS),</w:t>
      </w:r>
      <w:r w:rsidR="00D013AF" w:rsidRPr="004C17B0">
        <w:t xml:space="preserve"> </w:t>
      </w:r>
      <w:r w:rsidR="005811BB">
        <w:t>Joseph Starzyk</w:t>
      </w:r>
      <w:r w:rsidR="004C17B0">
        <w:t>,</w:t>
      </w:r>
      <w:r w:rsidR="004C17B0" w:rsidRPr="004C17B0">
        <w:t xml:space="preserve"> </w:t>
      </w:r>
      <w:proofErr w:type="gramStart"/>
      <w:r w:rsidR="004C17B0">
        <w:t>Coleen</w:t>
      </w:r>
      <w:proofErr w:type="gramEnd"/>
      <w:r w:rsidR="004C17B0">
        <w:t xml:space="preserve"> Sturken</w:t>
      </w:r>
    </w:p>
    <w:p w:rsidR="00480B96" w:rsidRDefault="00480B96" w:rsidP="00407891"/>
    <w:p w:rsidR="00D24FE7" w:rsidRDefault="00D24FE7" w:rsidP="00407891"/>
    <w:p w:rsidR="00AF599D" w:rsidRPr="00AF599D" w:rsidRDefault="00AF599D" w:rsidP="00407891">
      <w:pPr>
        <w:rPr>
          <w:b/>
        </w:rPr>
      </w:pPr>
      <w:r w:rsidRPr="00AF599D">
        <w:rPr>
          <w:b/>
        </w:rPr>
        <w:t>Call to Order</w:t>
      </w:r>
    </w:p>
    <w:p w:rsidR="00AF599D" w:rsidRDefault="00AF599D" w:rsidP="00407891"/>
    <w:p w:rsidR="00407891" w:rsidRDefault="004A6BEC" w:rsidP="00407891">
      <w:r>
        <w:t>Chairperson</w:t>
      </w:r>
      <w:r w:rsidR="00407891">
        <w:t xml:space="preserve"> </w:t>
      </w:r>
      <w:r w:rsidR="00B2455E">
        <w:t>Karas-Johnson</w:t>
      </w:r>
      <w:r w:rsidR="00407891">
        <w:t xml:space="preserve"> called th</w:t>
      </w:r>
      <w:r w:rsidR="00B2455E">
        <w:t xml:space="preserve">e meeting to order at </w:t>
      </w:r>
      <w:r w:rsidR="008C24A4">
        <w:t>9:30 a</w:t>
      </w:r>
      <w:r w:rsidR="00DB3B94">
        <w:t>.m</w:t>
      </w:r>
      <w:r w:rsidR="00B2455E">
        <w:t xml:space="preserve">.  </w:t>
      </w:r>
      <w:r w:rsidR="00681566">
        <w:t>S. Lesik</w:t>
      </w:r>
      <w:r w:rsidR="004C17B0">
        <w:t xml:space="preserve"> moved to approve the minutes approved from the April 27, 2010</w:t>
      </w:r>
      <w:r w:rsidR="00681566">
        <w:t>,</w:t>
      </w:r>
      <w:r w:rsidR="004C17B0">
        <w:t xml:space="preserve"> m</w:t>
      </w:r>
      <w:r w:rsidR="00681566">
        <w:t>eeting, motion seconded by C.</w:t>
      </w:r>
      <w:r w:rsidR="004C17B0">
        <w:t xml:space="preserve"> Morano. </w:t>
      </w:r>
      <w:r w:rsidR="00AF599D">
        <w:t>Motion carried unanimously.</w:t>
      </w:r>
    </w:p>
    <w:p w:rsidR="00D013AF" w:rsidRDefault="00D013AF" w:rsidP="00407891"/>
    <w:p w:rsidR="00B2455E" w:rsidRDefault="00B2455E" w:rsidP="00407891"/>
    <w:p w:rsidR="004C17B0" w:rsidRDefault="004C17B0" w:rsidP="0069221E">
      <w:pPr>
        <w:pStyle w:val="ListParagraph"/>
        <w:ind w:left="0"/>
        <w:rPr>
          <w:b/>
        </w:rPr>
      </w:pPr>
      <w:r>
        <w:rPr>
          <w:b/>
        </w:rPr>
        <w:t>New Business</w:t>
      </w:r>
    </w:p>
    <w:p w:rsidR="004C17B0" w:rsidRDefault="004C17B0" w:rsidP="0069221E">
      <w:pPr>
        <w:pStyle w:val="ListParagraph"/>
        <w:ind w:left="0"/>
        <w:rPr>
          <w:b/>
        </w:rPr>
      </w:pPr>
    </w:p>
    <w:p w:rsidR="00D013AF" w:rsidRDefault="00D013AF" w:rsidP="00D013AF">
      <w:pPr>
        <w:rPr>
          <w:u w:val="single"/>
        </w:rPr>
      </w:pPr>
      <w:r w:rsidRPr="00D013AF">
        <w:rPr>
          <w:u w:val="single"/>
        </w:rPr>
        <w:t>Introduction of New Committee Member</w:t>
      </w:r>
    </w:p>
    <w:p w:rsidR="00D013AF" w:rsidRPr="00D013AF" w:rsidRDefault="00D013AF" w:rsidP="00D013AF">
      <w:pPr>
        <w:rPr>
          <w:u w:val="single"/>
        </w:rPr>
      </w:pPr>
    </w:p>
    <w:p w:rsidR="00D013AF" w:rsidRDefault="004C17B0" w:rsidP="0069221E">
      <w:pPr>
        <w:pStyle w:val="ListParagraph"/>
        <w:ind w:left="0"/>
      </w:pPr>
      <w:r>
        <w:t xml:space="preserve">Carol Morano </w:t>
      </w:r>
      <w:r w:rsidR="00D013AF">
        <w:t xml:space="preserve">was </w:t>
      </w:r>
      <w:r>
        <w:t xml:space="preserve">introduced as the new Clerical representative to the committee.  </w:t>
      </w:r>
    </w:p>
    <w:p w:rsidR="00D013AF" w:rsidRDefault="00D013AF" w:rsidP="0069221E">
      <w:pPr>
        <w:pStyle w:val="ListParagraph"/>
        <w:ind w:left="0"/>
      </w:pPr>
    </w:p>
    <w:p w:rsidR="00D013AF" w:rsidRDefault="00D013AF" w:rsidP="00D013AF">
      <w:pPr>
        <w:rPr>
          <w:u w:val="single"/>
        </w:rPr>
      </w:pPr>
      <w:r>
        <w:rPr>
          <w:u w:val="single"/>
        </w:rPr>
        <w:t>Review of E</w:t>
      </w:r>
      <w:r w:rsidRPr="00D013AF">
        <w:rPr>
          <w:u w:val="single"/>
        </w:rPr>
        <w:t xml:space="preserve">-mails </w:t>
      </w:r>
      <w:r>
        <w:rPr>
          <w:u w:val="single"/>
        </w:rPr>
        <w:t>R</w:t>
      </w:r>
      <w:r w:rsidRPr="00D013AF">
        <w:rPr>
          <w:u w:val="single"/>
        </w:rPr>
        <w:t>eceived</w:t>
      </w:r>
    </w:p>
    <w:p w:rsidR="00D013AF" w:rsidRPr="00D013AF" w:rsidRDefault="00D013AF" w:rsidP="00D013AF">
      <w:pPr>
        <w:rPr>
          <w:u w:val="single"/>
        </w:rPr>
      </w:pPr>
    </w:p>
    <w:p w:rsidR="004C17B0" w:rsidRDefault="004C17B0" w:rsidP="0069221E">
      <w:pPr>
        <w:pStyle w:val="ListParagraph"/>
        <w:ind w:left="0"/>
      </w:pPr>
      <w:r>
        <w:t>No e-mails have been received.</w:t>
      </w:r>
    </w:p>
    <w:p w:rsidR="004C17B0" w:rsidRDefault="004C17B0" w:rsidP="0069221E">
      <w:pPr>
        <w:pStyle w:val="ListParagraph"/>
        <w:ind w:left="0"/>
      </w:pPr>
    </w:p>
    <w:p w:rsidR="004C17B0" w:rsidRPr="004C17B0" w:rsidRDefault="004C17B0" w:rsidP="0069221E">
      <w:pPr>
        <w:pStyle w:val="ListParagraph"/>
        <w:ind w:left="0"/>
      </w:pPr>
    </w:p>
    <w:p w:rsidR="0069221E" w:rsidRPr="00AF599D" w:rsidRDefault="0069221E" w:rsidP="0069221E">
      <w:pPr>
        <w:pStyle w:val="ListParagraph"/>
        <w:ind w:left="0"/>
        <w:rPr>
          <w:b/>
        </w:rPr>
      </w:pPr>
      <w:r>
        <w:rPr>
          <w:b/>
        </w:rPr>
        <w:t>Old</w:t>
      </w:r>
      <w:r w:rsidRPr="00AF599D">
        <w:rPr>
          <w:b/>
        </w:rPr>
        <w:t xml:space="preserve"> Business</w:t>
      </w:r>
    </w:p>
    <w:p w:rsidR="0069221E" w:rsidRDefault="0069221E" w:rsidP="00407891"/>
    <w:p w:rsidR="0069221E" w:rsidRDefault="004C17B0" w:rsidP="00407891">
      <w:pPr>
        <w:rPr>
          <w:u w:val="single"/>
        </w:rPr>
      </w:pPr>
      <w:r>
        <w:rPr>
          <w:u w:val="single"/>
        </w:rPr>
        <w:t>Campus Smoking Awareness Campai</w:t>
      </w:r>
      <w:r w:rsidR="00D013AF">
        <w:rPr>
          <w:u w:val="single"/>
        </w:rPr>
        <w:t>g</w:t>
      </w:r>
      <w:r>
        <w:rPr>
          <w:u w:val="single"/>
        </w:rPr>
        <w:t>n</w:t>
      </w:r>
    </w:p>
    <w:p w:rsidR="004C17B0" w:rsidRDefault="004C17B0" w:rsidP="00407891">
      <w:pPr>
        <w:rPr>
          <w:u w:val="single"/>
        </w:rPr>
      </w:pPr>
    </w:p>
    <w:p w:rsidR="004C17B0" w:rsidRPr="004C17B0" w:rsidRDefault="004C17B0" w:rsidP="00407891">
      <w:r>
        <w:t xml:space="preserve">N. Glagovich indicated that the Chemistry Club volunteered to </w:t>
      </w:r>
      <w:r w:rsidR="00681566">
        <w:t>mark the</w:t>
      </w:r>
      <w:r>
        <w:t xml:space="preserve"> 25’ </w:t>
      </w:r>
      <w:r w:rsidR="00681566">
        <w:t>non-smoking area</w:t>
      </w:r>
      <w:r>
        <w:t xml:space="preserve"> around key building entran</w:t>
      </w:r>
      <w:r w:rsidR="00D013AF">
        <w:t xml:space="preserve">ces during the selected </w:t>
      </w:r>
      <w:r w:rsidR="006D2AA1">
        <w:t xml:space="preserve">campaign </w:t>
      </w:r>
      <w:r w:rsidR="00D013AF">
        <w:t>week.  Location s</w:t>
      </w:r>
      <w:r>
        <w:t xml:space="preserve">uggestions </w:t>
      </w:r>
      <w:r w:rsidR="00D013AF">
        <w:t xml:space="preserve">for the campaign </w:t>
      </w:r>
      <w:r>
        <w:t xml:space="preserve">included, Maria Sanford entrance facing the </w:t>
      </w:r>
      <w:r w:rsidR="00D013AF">
        <w:t xml:space="preserve">Powerhouse and </w:t>
      </w:r>
      <w:r>
        <w:t xml:space="preserve">all Library entrances.  </w:t>
      </w:r>
      <w:r w:rsidR="00D013AF">
        <w:t xml:space="preserve">The </w:t>
      </w:r>
      <w:r>
        <w:t xml:space="preserve">Chemistry Club </w:t>
      </w:r>
      <w:r w:rsidR="00D013AF">
        <w:t xml:space="preserve">will </w:t>
      </w:r>
      <w:r>
        <w:t xml:space="preserve">select </w:t>
      </w:r>
      <w:r w:rsidR="00D013AF">
        <w:t xml:space="preserve">the </w:t>
      </w:r>
      <w:r>
        <w:t>week and</w:t>
      </w:r>
      <w:r w:rsidR="00D013AF">
        <w:t xml:space="preserve"> then an</w:t>
      </w:r>
      <w:r>
        <w:t xml:space="preserve"> e-mail will be forwarded to the campus community</w:t>
      </w:r>
      <w:r w:rsidR="00D013AF">
        <w:t xml:space="preserve"> regarding the campaign</w:t>
      </w:r>
      <w:r>
        <w:t xml:space="preserve">.  Facilities Management </w:t>
      </w:r>
      <w:r w:rsidR="00D013AF">
        <w:t>will</w:t>
      </w:r>
      <w:r>
        <w:t xml:space="preserve"> procure </w:t>
      </w:r>
      <w:r w:rsidR="00D013AF">
        <w:t>the necessary supplies</w:t>
      </w:r>
      <w:r>
        <w:t>.</w:t>
      </w:r>
    </w:p>
    <w:p w:rsidR="0069221E" w:rsidRDefault="0069221E" w:rsidP="00407891"/>
    <w:p w:rsidR="00D013AF" w:rsidRDefault="00D013AF" w:rsidP="00407891"/>
    <w:p w:rsidR="00D013AF" w:rsidRDefault="00D013A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013AF" w:rsidRPr="00D013AF" w:rsidRDefault="00D013AF" w:rsidP="00D013AF">
      <w:pPr>
        <w:pStyle w:val="ListParagraph"/>
        <w:ind w:left="0"/>
        <w:rPr>
          <w:b/>
        </w:rPr>
      </w:pPr>
      <w:r w:rsidRPr="00D013AF">
        <w:rPr>
          <w:b/>
        </w:rPr>
        <w:lastRenderedPageBreak/>
        <w:t>Informational Item</w:t>
      </w:r>
    </w:p>
    <w:p w:rsidR="00D013AF" w:rsidRDefault="00D013AF" w:rsidP="00D013AF">
      <w:pPr>
        <w:rPr>
          <w:i/>
          <w:u w:val="single"/>
        </w:rPr>
      </w:pPr>
    </w:p>
    <w:p w:rsidR="00D013AF" w:rsidRPr="00D013AF" w:rsidRDefault="00D013AF" w:rsidP="00D013AF">
      <w:pPr>
        <w:rPr>
          <w:u w:val="single"/>
        </w:rPr>
      </w:pPr>
      <w:r w:rsidRPr="00D013AF">
        <w:rPr>
          <w:i/>
          <w:u w:val="single"/>
        </w:rPr>
        <w:t>New</w:t>
      </w:r>
      <w:r w:rsidRPr="00D013AF">
        <w:rPr>
          <w:u w:val="single"/>
        </w:rPr>
        <w:t xml:space="preserve"> Violence Free Campus Policy</w:t>
      </w:r>
    </w:p>
    <w:p w:rsidR="00D013AF" w:rsidRDefault="00D013AF" w:rsidP="00407891">
      <w:pPr>
        <w:rPr>
          <w:u w:val="single"/>
        </w:rPr>
      </w:pPr>
    </w:p>
    <w:p w:rsidR="004C17B0" w:rsidRDefault="004C17B0" w:rsidP="00407891">
      <w:r>
        <w:t xml:space="preserve">Chief Powell discussed the </w:t>
      </w:r>
      <w:r w:rsidR="00D013AF">
        <w:t>new</w:t>
      </w:r>
      <w:r>
        <w:t xml:space="preserve"> Violence Free Campus Policy.  This discussion included previous incidents that have occurred (Lottery Shooting, Columbine) and the work of the </w:t>
      </w:r>
      <w:r w:rsidR="006D2AA1">
        <w:t xml:space="preserve">CCSU </w:t>
      </w:r>
      <w:r>
        <w:t xml:space="preserve">Threat Assessment Team.  </w:t>
      </w:r>
      <w:r w:rsidR="006D2AA1">
        <w:t xml:space="preserve">The purpose of the Threat Assessment Team is to identify problems, and take proactive steps </w:t>
      </w:r>
      <w:r>
        <w:t xml:space="preserve">before reactive strategies </w:t>
      </w:r>
      <w:r w:rsidR="00035D03">
        <w:t xml:space="preserve">(i.e., Police involvement) </w:t>
      </w:r>
      <w:r w:rsidR="006D2AA1">
        <w:t>are necessary</w:t>
      </w:r>
      <w:r>
        <w:t>.  T</w:t>
      </w:r>
      <w:r w:rsidR="006D2AA1">
        <w:t>his includes</w:t>
      </w:r>
      <w:r>
        <w:t xml:space="preserve"> developing the capacity to gather </w:t>
      </w:r>
      <w:r w:rsidR="006D2AA1">
        <w:t xml:space="preserve">and evaluate </w:t>
      </w:r>
      <w:r>
        <w:t xml:space="preserve">information.    </w:t>
      </w:r>
    </w:p>
    <w:p w:rsidR="00136178" w:rsidRDefault="00136178" w:rsidP="00407891"/>
    <w:p w:rsidR="00136178" w:rsidRDefault="00136178" w:rsidP="00407891">
      <w:r>
        <w:t xml:space="preserve">Discussion included using the Helping Students in Distress handbook and the Department of Public Safety website for additional resources.  </w:t>
      </w:r>
      <w:r w:rsidR="00035D03">
        <w:t xml:space="preserve">The Committee also discussed </w:t>
      </w:r>
      <w:r>
        <w:t>“Safe Haven” personnel that used to be on campus to direct students and how to address sexual assault cases.</w:t>
      </w:r>
    </w:p>
    <w:p w:rsidR="00136178" w:rsidRDefault="00136178" w:rsidP="00407891"/>
    <w:p w:rsidR="004C17B0" w:rsidRDefault="004C17B0" w:rsidP="00407891"/>
    <w:p w:rsidR="00136178" w:rsidRPr="00314563" w:rsidRDefault="00136178" w:rsidP="00136178">
      <w:pPr>
        <w:rPr>
          <w:b/>
        </w:rPr>
      </w:pPr>
      <w:r w:rsidRPr="00314563">
        <w:rPr>
          <w:b/>
        </w:rPr>
        <w:t>As May Arise</w:t>
      </w:r>
    </w:p>
    <w:p w:rsidR="00480B96" w:rsidRDefault="00480B96" w:rsidP="00EC33E0">
      <w:pPr>
        <w:pStyle w:val="ListParagraph"/>
        <w:ind w:left="0"/>
        <w:rPr>
          <w:b/>
        </w:rPr>
      </w:pPr>
    </w:p>
    <w:p w:rsidR="00136178" w:rsidRDefault="00136178" w:rsidP="00EC33E0">
      <w:pPr>
        <w:pStyle w:val="ListParagraph"/>
        <w:ind w:left="0"/>
      </w:pPr>
      <w:r>
        <w:t xml:space="preserve">N. Glagovich discussed the need for a cogent policy for the labs at Copernicus Hall and what should be done in the event of particular situations (chemical spill, etc).  </w:t>
      </w:r>
      <w:r w:rsidR="00902FD7">
        <w:t>The Committee discussed</w:t>
      </w:r>
      <w:r>
        <w:t xml:space="preserve"> the need for health and safety training for new and existing employees (evacuation procedures, etc.) and what to do in the case of an emergency.  N. Glagovich </w:t>
      </w:r>
      <w:r w:rsidR="00D013AF">
        <w:t>will</w:t>
      </w:r>
      <w:r>
        <w:t xml:space="preserve"> draft some ideas for this policy for discussion with R. Bachoo.  </w:t>
      </w:r>
    </w:p>
    <w:p w:rsidR="00136178" w:rsidRDefault="00136178" w:rsidP="00EC33E0">
      <w:pPr>
        <w:pStyle w:val="ListParagraph"/>
        <w:ind w:left="0"/>
      </w:pPr>
    </w:p>
    <w:p w:rsidR="00136178" w:rsidRDefault="00136178" w:rsidP="00EC33E0">
      <w:pPr>
        <w:pStyle w:val="ListParagraph"/>
        <w:ind w:left="0"/>
      </w:pPr>
      <w:r>
        <w:t xml:space="preserve">L. </w:t>
      </w:r>
      <w:r w:rsidR="00902FD7">
        <w:t xml:space="preserve">stated that the Library Safety Committee is developing a procedure for Library </w:t>
      </w:r>
      <w:r>
        <w:t xml:space="preserve">evacuation.  Discussion </w:t>
      </w:r>
      <w:r w:rsidR="00902FD7">
        <w:t xml:space="preserve">occurred over whether or not </w:t>
      </w:r>
      <w:r>
        <w:t xml:space="preserve">the Library Safety Committee </w:t>
      </w:r>
      <w:r w:rsidR="00902FD7">
        <w:t xml:space="preserve">is the appropriate body to </w:t>
      </w:r>
      <w:r>
        <w:t xml:space="preserve">develop </w:t>
      </w:r>
      <w:r w:rsidR="00902FD7">
        <w:t xml:space="preserve">evacuation procedures </w:t>
      </w:r>
      <w:r>
        <w:t xml:space="preserve">for the Library?  Issue to be discussed further at </w:t>
      </w:r>
      <w:r w:rsidR="00902FD7">
        <w:t xml:space="preserve">the </w:t>
      </w:r>
      <w:r>
        <w:t xml:space="preserve">November meeting.  </w:t>
      </w:r>
    </w:p>
    <w:p w:rsidR="00136178" w:rsidRDefault="00136178" w:rsidP="00EC33E0">
      <w:pPr>
        <w:pStyle w:val="ListParagraph"/>
        <w:ind w:left="0"/>
      </w:pPr>
    </w:p>
    <w:p w:rsidR="00136178" w:rsidRDefault="00902FD7" w:rsidP="00681566">
      <w:pPr>
        <w:pStyle w:val="ListParagraph"/>
        <w:ind w:left="0"/>
        <w:rPr>
          <w:b/>
        </w:rPr>
      </w:pPr>
      <w:r>
        <w:t xml:space="preserve">Additional items that were suggested for the </w:t>
      </w:r>
      <w:r w:rsidR="00136178">
        <w:t>November meeting</w:t>
      </w:r>
      <w:r>
        <w:t xml:space="preserve"> include</w:t>
      </w:r>
      <w:r w:rsidR="00D013AF">
        <w:t xml:space="preserve">:  </w:t>
      </w:r>
      <w:r w:rsidR="00B83007" w:rsidRPr="00136178">
        <w:t>National Start! Walking Day</w:t>
      </w:r>
      <w:r w:rsidR="00D013AF">
        <w:t xml:space="preserve">; </w:t>
      </w:r>
      <w:r w:rsidR="00136178">
        <w:t>Library Safety Committee</w:t>
      </w:r>
      <w:r w:rsidR="00681566">
        <w:t xml:space="preserve"> </w:t>
      </w:r>
      <w:r w:rsidR="00136178">
        <w:t>Evacuation Procedures for new employees and existing employee reorientation</w:t>
      </w:r>
      <w:r w:rsidR="00681566">
        <w:t>; and o</w:t>
      </w:r>
      <w:r w:rsidR="00136178">
        <w:t>nline chemical quiz for lab students</w:t>
      </w:r>
      <w:r w:rsidR="00681566">
        <w:t>.</w:t>
      </w:r>
    </w:p>
    <w:p w:rsidR="005F2B91" w:rsidRDefault="005F2B91" w:rsidP="00E21FCE">
      <w:pPr>
        <w:rPr>
          <w:b/>
        </w:rPr>
      </w:pPr>
    </w:p>
    <w:p w:rsidR="005F2B91" w:rsidRDefault="005F2B91" w:rsidP="00E21FCE">
      <w:pPr>
        <w:rPr>
          <w:b/>
        </w:rPr>
      </w:pPr>
    </w:p>
    <w:p w:rsidR="00AF599D" w:rsidRPr="00AF599D" w:rsidRDefault="00AF599D" w:rsidP="00E95C1C">
      <w:pPr>
        <w:rPr>
          <w:b/>
        </w:rPr>
      </w:pPr>
      <w:r w:rsidRPr="00AF599D">
        <w:rPr>
          <w:b/>
        </w:rPr>
        <w:t>Adjournment</w:t>
      </w:r>
    </w:p>
    <w:p w:rsidR="00AF599D" w:rsidRDefault="00AF599D" w:rsidP="00E95C1C"/>
    <w:p w:rsidR="00D73859" w:rsidRDefault="00E21FCE" w:rsidP="00E95C1C">
      <w:r>
        <w:t>Motion</w:t>
      </w:r>
      <w:r w:rsidR="004058B2">
        <w:t xml:space="preserve"> to adjourn the meeting was</w:t>
      </w:r>
      <w:r>
        <w:t xml:space="preserve"> made by </w:t>
      </w:r>
      <w:r w:rsidR="00136178">
        <w:t xml:space="preserve">S. Lesik </w:t>
      </w:r>
      <w:r w:rsidR="004058B2">
        <w:t>and</w:t>
      </w:r>
      <w:r>
        <w:t xml:space="preserve"> seconded by </w:t>
      </w:r>
      <w:r w:rsidR="00B83007">
        <w:t xml:space="preserve">C. </w:t>
      </w:r>
      <w:r w:rsidR="00136178">
        <w:t>Morano</w:t>
      </w:r>
      <w:r w:rsidR="004058B2">
        <w:t>.  Th</w:t>
      </w:r>
      <w:r w:rsidR="008F30C3">
        <w:t xml:space="preserve">e meeting was adjourned at </w:t>
      </w:r>
      <w:r w:rsidR="00136178">
        <w:t>10:25</w:t>
      </w:r>
      <w:r w:rsidR="004058B2">
        <w:t xml:space="preserve"> </w:t>
      </w:r>
      <w:r w:rsidR="00957B5B">
        <w:t>a</w:t>
      </w:r>
      <w:r w:rsidR="004058B2">
        <w:t xml:space="preserve">.m.  </w:t>
      </w:r>
    </w:p>
    <w:p w:rsidR="00D616EF" w:rsidRDefault="00D616EF" w:rsidP="00E95C1C"/>
    <w:p w:rsidR="00AF599D" w:rsidRDefault="00AF599D" w:rsidP="00E95C1C">
      <w:r>
        <w:t>Respectfully submitted,</w:t>
      </w:r>
    </w:p>
    <w:p w:rsidR="00681566" w:rsidRDefault="00681566" w:rsidP="00E95C1C"/>
    <w:p w:rsidR="00681566" w:rsidRDefault="00681566" w:rsidP="00E95C1C">
      <w:r>
        <w:rPr>
          <w:rFonts w:ascii="Kunstler Script" w:hAnsi="Kunstler Script"/>
          <w:sz w:val="32"/>
          <w:szCs w:val="32"/>
        </w:rPr>
        <w:t>Rene Karas-Johnson</w:t>
      </w:r>
    </w:p>
    <w:p w:rsidR="00681566" w:rsidRDefault="00681566" w:rsidP="00E95C1C">
      <w:r>
        <w:t>Rene Karas-Johnson</w:t>
      </w:r>
    </w:p>
    <w:p w:rsidR="00681566" w:rsidRDefault="00681566" w:rsidP="00E95C1C">
      <w:r>
        <w:t>Chairperson</w:t>
      </w:r>
    </w:p>
    <w:sectPr w:rsidR="00681566" w:rsidSect="00961AD3">
      <w:headerReference w:type="default" r:id="rId9"/>
      <w:footerReference w:type="default" r:id="rId10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F2" w:rsidRDefault="00591CF2" w:rsidP="007539AA">
      <w:r>
        <w:separator/>
      </w:r>
    </w:p>
  </w:endnote>
  <w:endnote w:type="continuationSeparator" w:id="0">
    <w:p w:rsidR="00591CF2" w:rsidRDefault="00591CF2" w:rsidP="007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D03" w:rsidRDefault="00035D03">
    <w:pPr>
      <w:pStyle w:val="Footer"/>
    </w:pPr>
    <w:r>
      <w:ptab w:relativeTo="margin" w:alignment="center" w:leader="none"/>
    </w:r>
    <w:r>
      <w:t xml:space="preserve">Page </w:t>
    </w:r>
    <w:r w:rsidR="00591CF2">
      <w:fldChar w:fldCharType="begin"/>
    </w:r>
    <w:r w:rsidR="00591CF2">
      <w:instrText xml:space="preserve"> PAGE  \* Arabic  \* MERGEFORMAT </w:instrText>
    </w:r>
    <w:r w:rsidR="00591CF2">
      <w:fldChar w:fldCharType="separate"/>
    </w:r>
    <w:r w:rsidR="005D6B13">
      <w:rPr>
        <w:noProof/>
      </w:rPr>
      <w:t>2</w:t>
    </w:r>
    <w:r w:rsidR="00591CF2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F2" w:rsidRDefault="00591CF2" w:rsidP="007539AA">
      <w:r>
        <w:separator/>
      </w:r>
    </w:p>
  </w:footnote>
  <w:footnote w:type="continuationSeparator" w:id="0">
    <w:p w:rsidR="00591CF2" w:rsidRDefault="00591CF2" w:rsidP="0075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D03" w:rsidRDefault="00035D03">
    <w:pPr>
      <w:pStyle w:val="Header"/>
    </w:pPr>
    <w:r>
      <w:t>Minutes/University Safety &amp; Health Committee</w:t>
    </w:r>
    <w:r>
      <w:ptab w:relativeTo="margin" w:alignment="center" w:leader="none"/>
    </w:r>
    <w:r>
      <w:ptab w:relativeTo="margin" w:alignment="right" w:leader="none"/>
    </w:r>
    <w:r>
      <w:t>September 16, 2010</w:t>
    </w:r>
  </w:p>
  <w:p w:rsidR="00035D03" w:rsidRDefault="00035D03">
    <w:pPr>
      <w:pStyle w:val="Header"/>
    </w:pPr>
  </w:p>
  <w:p w:rsidR="00035D03" w:rsidRDefault="0003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8A"/>
    <w:multiLevelType w:val="hybridMultilevel"/>
    <w:tmpl w:val="35FED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AA61EC"/>
    <w:multiLevelType w:val="hybridMultilevel"/>
    <w:tmpl w:val="B94A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242A"/>
    <w:multiLevelType w:val="hybridMultilevel"/>
    <w:tmpl w:val="40A6893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0670018"/>
    <w:multiLevelType w:val="hybridMultilevel"/>
    <w:tmpl w:val="4012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70298"/>
    <w:multiLevelType w:val="hybridMultilevel"/>
    <w:tmpl w:val="0C30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A2DB0"/>
    <w:multiLevelType w:val="hybridMultilevel"/>
    <w:tmpl w:val="F47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056D5"/>
    <w:multiLevelType w:val="hybridMultilevel"/>
    <w:tmpl w:val="0F92C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841964"/>
    <w:multiLevelType w:val="hybridMultilevel"/>
    <w:tmpl w:val="8918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E0B22"/>
    <w:multiLevelType w:val="hybridMultilevel"/>
    <w:tmpl w:val="711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8135F"/>
    <w:multiLevelType w:val="hybridMultilevel"/>
    <w:tmpl w:val="BE50A5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6"/>
    <w:rsid w:val="0000038B"/>
    <w:rsid w:val="000065A8"/>
    <w:rsid w:val="000104A0"/>
    <w:rsid w:val="000138CD"/>
    <w:rsid w:val="00014008"/>
    <w:rsid w:val="00035D03"/>
    <w:rsid w:val="00045890"/>
    <w:rsid w:val="00052D98"/>
    <w:rsid w:val="00055D44"/>
    <w:rsid w:val="00081FE4"/>
    <w:rsid w:val="000875A0"/>
    <w:rsid w:val="000A48BB"/>
    <w:rsid w:val="001107F7"/>
    <w:rsid w:val="00136178"/>
    <w:rsid w:val="00142726"/>
    <w:rsid w:val="00164401"/>
    <w:rsid w:val="001800D9"/>
    <w:rsid w:val="00194B7C"/>
    <w:rsid w:val="00195764"/>
    <w:rsid w:val="00197AB7"/>
    <w:rsid w:val="001F0375"/>
    <w:rsid w:val="00225291"/>
    <w:rsid w:val="00251DE2"/>
    <w:rsid w:val="002523E4"/>
    <w:rsid w:val="00272085"/>
    <w:rsid w:val="00284C95"/>
    <w:rsid w:val="00294524"/>
    <w:rsid w:val="002C1A3E"/>
    <w:rsid w:val="002F7CC1"/>
    <w:rsid w:val="0030000F"/>
    <w:rsid w:val="00314563"/>
    <w:rsid w:val="00320326"/>
    <w:rsid w:val="00325C59"/>
    <w:rsid w:val="00360462"/>
    <w:rsid w:val="003640EA"/>
    <w:rsid w:val="003B5E49"/>
    <w:rsid w:val="0040071C"/>
    <w:rsid w:val="00404C96"/>
    <w:rsid w:val="004058B2"/>
    <w:rsid w:val="00407891"/>
    <w:rsid w:val="0043276B"/>
    <w:rsid w:val="00432DA5"/>
    <w:rsid w:val="00446DC9"/>
    <w:rsid w:val="00460273"/>
    <w:rsid w:val="00476B34"/>
    <w:rsid w:val="00480B96"/>
    <w:rsid w:val="00494586"/>
    <w:rsid w:val="00494B00"/>
    <w:rsid w:val="004A6BEC"/>
    <w:rsid w:val="004B6079"/>
    <w:rsid w:val="004C17B0"/>
    <w:rsid w:val="00502F17"/>
    <w:rsid w:val="00516835"/>
    <w:rsid w:val="00523BC2"/>
    <w:rsid w:val="00541953"/>
    <w:rsid w:val="0055371F"/>
    <w:rsid w:val="00560CBD"/>
    <w:rsid w:val="00563EF7"/>
    <w:rsid w:val="005652C9"/>
    <w:rsid w:val="005811BB"/>
    <w:rsid w:val="00581925"/>
    <w:rsid w:val="00591CF2"/>
    <w:rsid w:val="005D6B13"/>
    <w:rsid w:val="005E185A"/>
    <w:rsid w:val="005E6BB5"/>
    <w:rsid w:val="005F2B91"/>
    <w:rsid w:val="00625D7A"/>
    <w:rsid w:val="00642677"/>
    <w:rsid w:val="00643947"/>
    <w:rsid w:val="00670E0A"/>
    <w:rsid w:val="006801E1"/>
    <w:rsid w:val="00681566"/>
    <w:rsid w:val="0069221E"/>
    <w:rsid w:val="006A090E"/>
    <w:rsid w:val="006B38C9"/>
    <w:rsid w:val="006B4D1E"/>
    <w:rsid w:val="006C0EEB"/>
    <w:rsid w:val="006D2AA1"/>
    <w:rsid w:val="006F02B6"/>
    <w:rsid w:val="0072265B"/>
    <w:rsid w:val="00725774"/>
    <w:rsid w:val="0073133B"/>
    <w:rsid w:val="00746D7A"/>
    <w:rsid w:val="007539AA"/>
    <w:rsid w:val="007753EB"/>
    <w:rsid w:val="007826A7"/>
    <w:rsid w:val="00792214"/>
    <w:rsid w:val="007A0B5C"/>
    <w:rsid w:val="007A752A"/>
    <w:rsid w:val="007E7F3E"/>
    <w:rsid w:val="0081732A"/>
    <w:rsid w:val="00836353"/>
    <w:rsid w:val="00836FF6"/>
    <w:rsid w:val="008452E6"/>
    <w:rsid w:val="0085185B"/>
    <w:rsid w:val="0085301F"/>
    <w:rsid w:val="00862A6D"/>
    <w:rsid w:val="00882544"/>
    <w:rsid w:val="00882E25"/>
    <w:rsid w:val="00884FE7"/>
    <w:rsid w:val="008C24A4"/>
    <w:rsid w:val="008F30C3"/>
    <w:rsid w:val="00902FD7"/>
    <w:rsid w:val="009051EF"/>
    <w:rsid w:val="00921E0E"/>
    <w:rsid w:val="00957B5B"/>
    <w:rsid w:val="00961AD3"/>
    <w:rsid w:val="0097102B"/>
    <w:rsid w:val="009773CE"/>
    <w:rsid w:val="009C775A"/>
    <w:rsid w:val="009D61D3"/>
    <w:rsid w:val="009E2C4F"/>
    <w:rsid w:val="009F218F"/>
    <w:rsid w:val="009F29ED"/>
    <w:rsid w:val="00A02C61"/>
    <w:rsid w:val="00A13DF6"/>
    <w:rsid w:val="00A2415D"/>
    <w:rsid w:val="00A322F5"/>
    <w:rsid w:val="00A47C68"/>
    <w:rsid w:val="00A61A8F"/>
    <w:rsid w:val="00AB4820"/>
    <w:rsid w:val="00AB4B94"/>
    <w:rsid w:val="00AB5472"/>
    <w:rsid w:val="00AF599D"/>
    <w:rsid w:val="00B2455E"/>
    <w:rsid w:val="00B4097F"/>
    <w:rsid w:val="00B619E2"/>
    <w:rsid w:val="00B83007"/>
    <w:rsid w:val="00BC0CF0"/>
    <w:rsid w:val="00BD637C"/>
    <w:rsid w:val="00C047D6"/>
    <w:rsid w:val="00C1221D"/>
    <w:rsid w:val="00C14C2F"/>
    <w:rsid w:val="00C20447"/>
    <w:rsid w:val="00C452AD"/>
    <w:rsid w:val="00C46E58"/>
    <w:rsid w:val="00C54285"/>
    <w:rsid w:val="00C66E42"/>
    <w:rsid w:val="00C75996"/>
    <w:rsid w:val="00C8436D"/>
    <w:rsid w:val="00CC7F67"/>
    <w:rsid w:val="00CE1D16"/>
    <w:rsid w:val="00D013AF"/>
    <w:rsid w:val="00D24FE7"/>
    <w:rsid w:val="00D31069"/>
    <w:rsid w:val="00D616EF"/>
    <w:rsid w:val="00D63D61"/>
    <w:rsid w:val="00D73859"/>
    <w:rsid w:val="00D75BC6"/>
    <w:rsid w:val="00D877BD"/>
    <w:rsid w:val="00D9450C"/>
    <w:rsid w:val="00DB3B94"/>
    <w:rsid w:val="00DB450B"/>
    <w:rsid w:val="00DC07CB"/>
    <w:rsid w:val="00DE3BE0"/>
    <w:rsid w:val="00E061BA"/>
    <w:rsid w:val="00E21FCE"/>
    <w:rsid w:val="00E836DA"/>
    <w:rsid w:val="00E85795"/>
    <w:rsid w:val="00E95C1C"/>
    <w:rsid w:val="00E9719B"/>
    <w:rsid w:val="00EB7AC1"/>
    <w:rsid w:val="00EC33E0"/>
    <w:rsid w:val="00ED6960"/>
    <w:rsid w:val="00EF697F"/>
    <w:rsid w:val="00F06AD6"/>
    <w:rsid w:val="00F33B1E"/>
    <w:rsid w:val="00F34E69"/>
    <w:rsid w:val="00F61B36"/>
    <w:rsid w:val="00F71C3B"/>
    <w:rsid w:val="00F8217A"/>
    <w:rsid w:val="00FA5EE2"/>
    <w:rsid w:val="00FC246C"/>
    <w:rsid w:val="00FE5FB7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9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D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9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D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5E94-3693-4FEA-AE96-819C3DC1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v</cp:lastModifiedBy>
  <cp:revision>2</cp:revision>
  <cp:lastPrinted>2009-04-29T18:18:00Z</cp:lastPrinted>
  <dcterms:created xsi:type="dcterms:W3CDTF">2013-11-19T18:32:00Z</dcterms:created>
  <dcterms:modified xsi:type="dcterms:W3CDTF">2013-11-19T18:32:00Z</dcterms:modified>
</cp:coreProperties>
</file>