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2C73D" w14:textId="77777777" w:rsidR="00EC27DC" w:rsidRPr="00EC27DC" w:rsidRDefault="00EC27DC" w:rsidP="00EC27DC">
      <w:pPr>
        <w:rPr>
          <w:b/>
          <w:bCs/>
        </w:rPr>
      </w:pPr>
      <w:r w:rsidRPr="00EC27DC">
        <w:rPr>
          <w:b/>
          <w:bCs/>
        </w:rPr>
        <w:t>Institution Name Task Force</w:t>
      </w:r>
    </w:p>
    <w:p w14:paraId="5DA253D3" w14:textId="77777777" w:rsidR="00EC27DC" w:rsidRPr="00EC27DC" w:rsidRDefault="00EC27DC" w:rsidP="00EC27DC">
      <w:pPr>
        <w:rPr>
          <w:b/>
          <w:bCs/>
        </w:rPr>
      </w:pPr>
      <w:r w:rsidRPr="00EC27DC">
        <w:rPr>
          <w:b/>
          <w:bCs/>
        </w:rPr>
        <w:t>Meeting Minutes</w:t>
      </w:r>
    </w:p>
    <w:p w14:paraId="3776B3F3" w14:textId="77777777" w:rsidR="00EC27DC" w:rsidRPr="00EC27DC" w:rsidRDefault="00EC27DC" w:rsidP="00EC27DC">
      <w:r w:rsidRPr="00EC27DC">
        <w:rPr>
          <w:b/>
          <w:bCs/>
        </w:rPr>
        <w:t>Date:</w:t>
      </w:r>
      <w:r w:rsidRPr="00EC27DC">
        <w:t xml:space="preserve"> Wednesday, June 10, 2026</w:t>
      </w:r>
      <w:r w:rsidRPr="00EC27DC">
        <w:br/>
      </w:r>
      <w:r w:rsidRPr="00EC27DC">
        <w:rPr>
          <w:b/>
          <w:bCs/>
        </w:rPr>
        <w:t>Time:</w:t>
      </w:r>
      <w:r w:rsidRPr="00EC27DC">
        <w:t xml:space="preserve"> 1:00–2:30 p.m.</w:t>
      </w:r>
      <w:r w:rsidRPr="00EC27DC">
        <w:br/>
      </w:r>
      <w:r w:rsidRPr="00EC27DC">
        <w:rPr>
          <w:b/>
          <w:bCs/>
        </w:rPr>
        <w:t>Location:</w:t>
      </w:r>
      <w:r w:rsidRPr="00EC27DC">
        <w:t xml:space="preserve"> Microsoft Teams</w:t>
      </w:r>
    </w:p>
    <w:p w14:paraId="5FE23323" w14:textId="77777777" w:rsidR="00EC27DC" w:rsidRPr="00EC27DC" w:rsidRDefault="00EC27DC" w:rsidP="00EC27DC">
      <w:pPr>
        <w:rPr>
          <w:b/>
          <w:bCs/>
        </w:rPr>
      </w:pPr>
      <w:r w:rsidRPr="00EC27DC">
        <w:rPr>
          <w:b/>
          <w:bCs/>
        </w:rPr>
        <w:t>1. Steering Committee Update</w:t>
      </w:r>
    </w:p>
    <w:p w14:paraId="03D0B8F5" w14:textId="77777777" w:rsidR="00EC27DC" w:rsidRPr="00EC27DC" w:rsidRDefault="00EC27DC" w:rsidP="00EC27DC">
      <w:r w:rsidRPr="00EC27DC">
        <w:t>The Task Force received a brief update regarding relevant Steering Committee discussions and matters related to completion of the Task Force’s work.</w:t>
      </w:r>
    </w:p>
    <w:p w14:paraId="7954506A" w14:textId="77777777" w:rsidR="00EC27DC" w:rsidRPr="00EC27DC" w:rsidRDefault="00EC27DC" w:rsidP="00EC27DC">
      <w:pPr>
        <w:rPr>
          <w:b/>
          <w:bCs/>
        </w:rPr>
      </w:pPr>
      <w:r w:rsidRPr="00EC27DC">
        <w:rPr>
          <w:b/>
          <w:bCs/>
        </w:rPr>
        <w:t>2. Finalize Tagline Recommendations</w:t>
      </w:r>
    </w:p>
    <w:p w14:paraId="329DE24D" w14:textId="77777777" w:rsidR="00EC27DC" w:rsidRPr="00EC27DC" w:rsidRDefault="00EC27DC" w:rsidP="00EC27DC">
      <w:r w:rsidRPr="00EC27DC">
        <w:t>The Task Force reviewed and finalized the tagline/byline recommendations to be included in its final report. Members discussed the proposed language and reached consensus on the options that would be forwarded as part of the Task Force’s recommendations.</w:t>
      </w:r>
    </w:p>
    <w:p w14:paraId="6DFF7E1C" w14:textId="77777777" w:rsidR="00EC27DC" w:rsidRPr="00EC27DC" w:rsidRDefault="00EC27DC" w:rsidP="00EC27DC">
      <w:pPr>
        <w:rPr>
          <w:b/>
          <w:bCs/>
        </w:rPr>
      </w:pPr>
      <w:r w:rsidRPr="00EC27DC">
        <w:rPr>
          <w:b/>
          <w:bCs/>
        </w:rPr>
        <w:t>3. Review Final Report</w:t>
      </w:r>
    </w:p>
    <w:p w14:paraId="7D95E5B7" w14:textId="77777777" w:rsidR="00EC27DC" w:rsidRPr="00EC27DC" w:rsidRDefault="00EC27DC" w:rsidP="00EC27DC">
      <w:r w:rsidRPr="00EC27DC">
        <w:t xml:space="preserve">The </w:t>
      </w:r>
      <w:proofErr w:type="gramStart"/>
      <w:r w:rsidRPr="00EC27DC">
        <w:t>draft final</w:t>
      </w:r>
      <w:proofErr w:type="gramEnd"/>
      <w:r w:rsidRPr="00EC27DC">
        <w:t xml:space="preserve"> report was not available for review during the meeting. The Chair advised members that it would be circulated shortly following the meeting for their review and final comments.</w:t>
      </w:r>
    </w:p>
    <w:p w14:paraId="7A9A8CE5" w14:textId="77777777" w:rsidR="00EC27DC" w:rsidRPr="00EC27DC" w:rsidRDefault="00EC27DC" w:rsidP="00EC27DC">
      <w:r w:rsidRPr="00EC27DC">
        <w:t>Because the Task Force’s report was due by the end of the day, members agreed to review the draft promptly upon receipt and provide any final corrections or feedback. The draft report was distributed to Task Force members within hours of the meeting so that it could be finalized and submitted by the June 10 deadline.</w:t>
      </w:r>
    </w:p>
    <w:p w14:paraId="161C314B" w14:textId="77777777" w:rsidR="00EC27DC" w:rsidRPr="00EC27DC" w:rsidRDefault="00EC27DC" w:rsidP="00EC27DC">
      <w:pPr>
        <w:rPr>
          <w:b/>
          <w:bCs/>
        </w:rPr>
      </w:pPr>
      <w:r w:rsidRPr="00EC27DC">
        <w:rPr>
          <w:b/>
          <w:bCs/>
        </w:rPr>
        <w:t>4. As May Arise</w:t>
      </w:r>
    </w:p>
    <w:p w14:paraId="529BC6B6" w14:textId="77777777" w:rsidR="00EC27DC" w:rsidRPr="00EC27DC" w:rsidRDefault="00EC27DC" w:rsidP="00EC27DC">
      <w:r w:rsidRPr="00EC27DC">
        <w:t>No additional substantive matters were raised. The Task Force briefly discussed the remaining steps necessary to complete its charge and submit the final report.</w:t>
      </w:r>
    </w:p>
    <w:p w14:paraId="3D23245C" w14:textId="77777777" w:rsidR="00EC27DC" w:rsidRPr="00EC27DC" w:rsidRDefault="00EC27DC" w:rsidP="00EC27DC">
      <w:pPr>
        <w:rPr>
          <w:b/>
          <w:bCs/>
        </w:rPr>
      </w:pPr>
      <w:r w:rsidRPr="00EC27DC">
        <w:rPr>
          <w:b/>
          <w:bCs/>
        </w:rPr>
        <w:t>5. Adjournment</w:t>
      </w:r>
    </w:p>
    <w:p w14:paraId="0836BB03" w14:textId="77777777" w:rsidR="00EC27DC" w:rsidRPr="00EC27DC" w:rsidRDefault="00EC27DC" w:rsidP="00EC27DC">
      <w:r w:rsidRPr="00EC27DC">
        <w:t>With the remaining work to be completed electronically following the meeting, the meeting adjourned early.</w:t>
      </w:r>
    </w:p>
    <w:p w14:paraId="7DBE1888" w14:textId="77777777" w:rsidR="00307543" w:rsidRDefault="00307543"/>
    <w:sectPr w:rsidR="003075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7DC"/>
    <w:rsid w:val="002F6874"/>
    <w:rsid w:val="00307543"/>
    <w:rsid w:val="00EC27DC"/>
    <w:rsid w:val="00F66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4ED0C"/>
  <w15:chartTrackingRefBased/>
  <w15:docId w15:val="{36E63471-A078-48EA-A57B-DCDEC5F8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27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27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27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27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27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27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7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7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7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7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27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27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27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27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27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7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7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7DC"/>
    <w:rPr>
      <w:rFonts w:eastAsiaTheme="majorEastAsia" w:cstheme="majorBidi"/>
      <w:color w:val="272727" w:themeColor="text1" w:themeTint="D8"/>
    </w:rPr>
  </w:style>
  <w:style w:type="paragraph" w:styleId="Title">
    <w:name w:val="Title"/>
    <w:basedOn w:val="Normal"/>
    <w:next w:val="Normal"/>
    <w:link w:val="TitleChar"/>
    <w:uiPriority w:val="10"/>
    <w:qFormat/>
    <w:rsid w:val="00EC27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7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7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7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7DC"/>
    <w:pPr>
      <w:spacing w:before="160"/>
      <w:jc w:val="center"/>
    </w:pPr>
    <w:rPr>
      <w:i/>
      <w:iCs/>
      <w:color w:val="404040" w:themeColor="text1" w:themeTint="BF"/>
    </w:rPr>
  </w:style>
  <w:style w:type="character" w:customStyle="1" w:styleId="QuoteChar">
    <w:name w:val="Quote Char"/>
    <w:basedOn w:val="DefaultParagraphFont"/>
    <w:link w:val="Quote"/>
    <w:uiPriority w:val="29"/>
    <w:rsid w:val="00EC27DC"/>
    <w:rPr>
      <w:i/>
      <w:iCs/>
      <w:color w:val="404040" w:themeColor="text1" w:themeTint="BF"/>
    </w:rPr>
  </w:style>
  <w:style w:type="paragraph" w:styleId="ListParagraph">
    <w:name w:val="List Paragraph"/>
    <w:basedOn w:val="Normal"/>
    <w:uiPriority w:val="34"/>
    <w:qFormat/>
    <w:rsid w:val="00EC27DC"/>
    <w:pPr>
      <w:ind w:left="720"/>
      <w:contextualSpacing/>
    </w:pPr>
  </w:style>
  <w:style w:type="character" w:styleId="IntenseEmphasis">
    <w:name w:val="Intense Emphasis"/>
    <w:basedOn w:val="DefaultParagraphFont"/>
    <w:uiPriority w:val="21"/>
    <w:qFormat/>
    <w:rsid w:val="00EC27DC"/>
    <w:rPr>
      <w:i/>
      <w:iCs/>
      <w:color w:val="0F4761" w:themeColor="accent1" w:themeShade="BF"/>
    </w:rPr>
  </w:style>
  <w:style w:type="paragraph" w:styleId="IntenseQuote">
    <w:name w:val="Intense Quote"/>
    <w:basedOn w:val="Normal"/>
    <w:next w:val="Normal"/>
    <w:link w:val="IntenseQuoteChar"/>
    <w:uiPriority w:val="30"/>
    <w:qFormat/>
    <w:rsid w:val="00EC27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27DC"/>
    <w:rPr>
      <w:i/>
      <w:iCs/>
      <w:color w:val="0F4761" w:themeColor="accent1" w:themeShade="BF"/>
    </w:rPr>
  </w:style>
  <w:style w:type="character" w:styleId="IntenseReference">
    <w:name w:val="Intense Reference"/>
    <w:basedOn w:val="DefaultParagraphFont"/>
    <w:uiPriority w:val="32"/>
    <w:qFormat/>
    <w:rsid w:val="00EC27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DF97DE383D7145AC4AA7BD68CDF2C0" ma:contentTypeVersion="3" ma:contentTypeDescription="Create a new document." ma:contentTypeScope="" ma:versionID="03f8d64974b08686a6000a97b5e74d6f">
  <xsd:schema xmlns:xsd="http://www.w3.org/2001/XMLSchema" xmlns:xs="http://www.w3.org/2001/XMLSchema" xmlns:p="http://schemas.microsoft.com/office/2006/metadata/properties" xmlns:ns2="6049044b-1448-427b-9295-fe425177e9f8" targetNamespace="http://schemas.microsoft.com/office/2006/metadata/properties" ma:root="true" ma:fieldsID="6574f1894e4c7d5fb4db3ece4102266d" ns2:_="">
    <xsd:import namespace="6049044b-1448-427b-9295-fe425177e9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9044b-1448-427b-9295-fe425177e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AD157B-98B0-4C79-B45D-24595A6BBA6E}"/>
</file>

<file path=customXml/itemProps2.xml><?xml version="1.0" encoding="utf-8"?>
<ds:datastoreItem xmlns:ds="http://schemas.openxmlformats.org/officeDocument/2006/customXml" ds:itemID="{FF5A3F5A-108D-4C7F-B382-861C181675BA}"/>
</file>

<file path=customXml/itemProps3.xml><?xml version="1.0" encoding="utf-8"?>
<ds:datastoreItem xmlns:ds="http://schemas.openxmlformats.org/officeDocument/2006/customXml" ds:itemID="{0391E06B-E2E4-4CC0-B49B-B3F0A6C5DF72}"/>
</file>

<file path=docMetadata/LabelInfo.xml><?xml version="1.0" encoding="utf-8"?>
<clbl:labelList xmlns:clbl="http://schemas.microsoft.com/office/2020/mipLabelMetadata">
  <clbl:label id="{46fcba52-c02e-499b-ad96-4f9d05855f39}" enabled="1" method="Standard" siteId="{2329c570-b580-4223-803b-427d800e81b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1215</Characters>
  <Application>Microsoft Office Word</Application>
  <DocSecurity>0</DocSecurity>
  <Lines>10</Lines>
  <Paragraphs>2</Paragraphs>
  <ScaleCrop>false</ScaleCrop>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Bigelow, Lisa (Institutional Advancement)</dc:creator>
  <cp:keywords/>
  <dc:description/>
  <cp:lastModifiedBy>Bigelow, Lisa (Institutional Advancement)</cp:lastModifiedBy>
  <cp:revision>1</cp:revision>
  <dcterms:created xsi:type="dcterms:W3CDTF">2026-08-12T23:57:00Z</dcterms:created>
  <dcterms:modified xsi:type="dcterms:W3CDTF">2026-08-12T23:58:00Z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0x0101005DDF97DE383D7145AC4AA7BD68CDF2C0</vt:lpwstr>
  </property>
</Properties>
</file>