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3C322" w14:textId="0F994326" w:rsidR="00635860" w:rsidRPr="00214B08" w:rsidRDefault="00635860" w:rsidP="000463B2">
      <w:pPr>
        <w:spacing w:line="240" w:lineRule="auto"/>
        <w:rPr>
          <w:rFonts w:asciiTheme="majorHAnsi" w:hAnsiTheme="majorHAnsi"/>
        </w:rPr>
      </w:pPr>
      <w:r w:rsidRPr="000463B2">
        <w:rPr>
          <w:rFonts w:asciiTheme="majorHAnsi" w:hAnsiTheme="majorHAnsi"/>
          <w:b/>
          <w:bCs/>
          <w:sz w:val="36"/>
          <w:szCs w:val="36"/>
        </w:rPr>
        <w:t>CCSU Alumni</w:t>
      </w:r>
      <w:r w:rsidR="0064769C">
        <w:rPr>
          <w:rFonts w:asciiTheme="majorHAnsi" w:hAnsiTheme="majorHAnsi"/>
          <w:b/>
          <w:bCs/>
          <w:sz w:val="36"/>
          <w:szCs w:val="36"/>
        </w:rPr>
        <w:t xml:space="preserve"> Association</w:t>
      </w:r>
      <w:r w:rsidRPr="000463B2">
        <w:rPr>
          <w:rFonts w:asciiTheme="majorHAnsi" w:hAnsiTheme="majorHAnsi"/>
          <w:b/>
          <w:bCs/>
          <w:sz w:val="36"/>
          <w:szCs w:val="36"/>
        </w:rPr>
        <w:t xml:space="preserve"> Board of Directors </w:t>
      </w:r>
      <w:r w:rsidRPr="000463B2">
        <w:rPr>
          <w:rFonts w:asciiTheme="majorHAnsi" w:hAnsiTheme="majorHAnsi"/>
          <w:b/>
          <w:bCs/>
          <w:sz w:val="36"/>
          <w:szCs w:val="36"/>
        </w:rPr>
        <w:br/>
      </w:r>
      <w:r w:rsidRPr="000463B2">
        <w:rPr>
          <w:rFonts w:asciiTheme="majorHAnsi" w:hAnsiTheme="majorHAnsi"/>
          <w:b/>
          <w:bCs/>
          <w:sz w:val="36"/>
          <w:szCs w:val="36"/>
        </w:rPr>
        <w:t>Do you know an outstanding C</w:t>
      </w:r>
      <w:r w:rsidR="0064769C">
        <w:rPr>
          <w:rFonts w:asciiTheme="majorHAnsi" w:hAnsiTheme="majorHAnsi"/>
          <w:b/>
          <w:bCs/>
          <w:sz w:val="36"/>
          <w:szCs w:val="36"/>
        </w:rPr>
        <w:t>entral</w:t>
      </w:r>
      <w:r w:rsidRPr="000463B2">
        <w:rPr>
          <w:rFonts w:asciiTheme="majorHAnsi" w:hAnsiTheme="majorHAnsi"/>
          <w:b/>
          <w:bCs/>
          <w:sz w:val="36"/>
          <w:szCs w:val="36"/>
        </w:rPr>
        <w:t xml:space="preserve"> alumni leader? </w:t>
      </w:r>
      <w:r w:rsidR="000463B2" w:rsidRPr="000463B2">
        <w:rPr>
          <w:rFonts w:asciiTheme="majorHAnsi" w:hAnsiTheme="majorHAnsi"/>
          <w:b/>
          <w:bCs/>
          <w:sz w:val="36"/>
          <w:szCs w:val="36"/>
        </w:rPr>
        <w:br/>
      </w:r>
      <w:r w:rsidR="000463B2" w:rsidRPr="000463B2">
        <w:rPr>
          <w:rFonts w:asciiTheme="majorHAnsi" w:hAnsiTheme="majorHAnsi"/>
          <w:b/>
          <w:bCs/>
          <w:sz w:val="36"/>
          <w:szCs w:val="36"/>
        </w:rPr>
        <w:br/>
      </w:r>
      <w:r w:rsidRPr="00214B08">
        <w:rPr>
          <w:rFonts w:asciiTheme="majorHAnsi" w:hAnsiTheme="majorHAnsi"/>
        </w:rPr>
        <w:t>The CCSU Alumni Association is seeking alumni with a strong commitment to C</w:t>
      </w:r>
      <w:r w:rsidRPr="00214B08">
        <w:rPr>
          <w:rFonts w:asciiTheme="majorHAnsi" w:hAnsiTheme="majorHAnsi"/>
        </w:rPr>
        <w:t>entral</w:t>
      </w:r>
      <w:r w:rsidRPr="00214B08">
        <w:rPr>
          <w:rFonts w:asciiTheme="majorHAnsi" w:hAnsiTheme="majorHAnsi"/>
        </w:rPr>
        <w:t xml:space="preserve"> to help lead </w:t>
      </w:r>
      <w:r w:rsidR="00214B08" w:rsidRPr="00214B08">
        <w:rPr>
          <w:rFonts w:asciiTheme="majorHAnsi" w:hAnsiTheme="majorHAnsi"/>
        </w:rPr>
        <w:t xml:space="preserve">the </w:t>
      </w:r>
      <w:r w:rsidRPr="00214B08">
        <w:rPr>
          <w:rFonts w:asciiTheme="majorHAnsi" w:hAnsiTheme="majorHAnsi"/>
        </w:rPr>
        <w:t>association and university into the future. The CCSU Alumni Associa</w:t>
      </w:r>
      <w:r w:rsidRPr="00214B08">
        <w:rPr>
          <w:rFonts w:asciiTheme="majorHAnsi" w:hAnsiTheme="majorHAnsi"/>
        </w:rPr>
        <w:t>ti</w:t>
      </w:r>
      <w:r w:rsidRPr="00214B08">
        <w:rPr>
          <w:rFonts w:asciiTheme="majorHAnsi" w:hAnsiTheme="majorHAnsi"/>
        </w:rPr>
        <w:t>on Board is accep</w:t>
      </w:r>
      <w:r w:rsidRPr="00214B08">
        <w:rPr>
          <w:rFonts w:asciiTheme="majorHAnsi" w:hAnsiTheme="majorHAnsi"/>
        </w:rPr>
        <w:t>ti</w:t>
      </w:r>
      <w:r w:rsidRPr="00214B08">
        <w:rPr>
          <w:rFonts w:asciiTheme="majorHAnsi" w:hAnsiTheme="majorHAnsi"/>
        </w:rPr>
        <w:t>ng nomina</w:t>
      </w:r>
      <w:r w:rsidRPr="00214B08">
        <w:rPr>
          <w:rFonts w:asciiTheme="majorHAnsi" w:hAnsiTheme="majorHAnsi"/>
        </w:rPr>
        <w:t>ti</w:t>
      </w:r>
      <w:r w:rsidRPr="00214B08">
        <w:rPr>
          <w:rFonts w:asciiTheme="majorHAnsi" w:hAnsiTheme="majorHAnsi"/>
        </w:rPr>
        <w:t>ons for director’s posi</w:t>
      </w:r>
      <w:r w:rsidRPr="00214B08">
        <w:rPr>
          <w:rFonts w:asciiTheme="majorHAnsi" w:hAnsiTheme="majorHAnsi"/>
        </w:rPr>
        <w:t>ti</w:t>
      </w:r>
      <w:r w:rsidRPr="00214B08">
        <w:rPr>
          <w:rFonts w:asciiTheme="majorHAnsi" w:hAnsiTheme="majorHAnsi"/>
        </w:rPr>
        <w:t xml:space="preserve">ons. The term of office is three years and commences on </w:t>
      </w:r>
      <w:r w:rsidR="000463B2">
        <w:rPr>
          <w:rFonts w:asciiTheme="majorHAnsi" w:hAnsiTheme="majorHAnsi"/>
        </w:rPr>
        <w:br/>
      </w:r>
      <w:r w:rsidRPr="00214B08">
        <w:rPr>
          <w:rFonts w:asciiTheme="majorHAnsi" w:hAnsiTheme="majorHAnsi"/>
        </w:rPr>
        <w:t>July 1, 202</w:t>
      </w:r>
      <w:r w:rsidRPr="00214B08">
        <w:rPr>
          <w:rFonts w:asciiTheme="majorHAnsi" w:hAnsiTheme="majorHAnsi"/>
        </w:rPr>
        <w:t>7</w:t>
      </w:r>
      <w:r w:rsidRPr="00214B08">
        <w:rPr>
          <w:rFonts w:asciiTheme="majorHAnsi" w:hAnsiTheme="majorHAnsi"/>
        </w:rPr>
        <w:t>. If you are interested in nomina</w:t>
      </w:r>
      <w:r w:rsidRPr="00214B08">
        <w:rPr>
          <w:rFonts w:asciiTheme="majorHAnsi" w:hAnsiTheme="majorHAnsi"/>
        </w:rPr>
        <w:t>ti</w:t>
      </w:r>
      <w:r w:rsidRPr="00214B08">
        <w:rPr>
          <w:rFonts w:asciiTheme="majorHAnsi" w:hAnsiTheme="majorHAnsi"/>
        </w:rPr>
        <w:t>ng yourself or someone else, please submit a brief le</w:t>
      </w:r>
      <w:r w:rsidRPr="00214B08">
        <w:rPr>
          <w:rFonts w:asciiTheme="majorHAnsi" w:hAnsiTheme="majorHAnsi"/>
        </w:rPr>
        <w:t xml:space="preserve">tter </w:t>
      </w:r>
      <w:r w:rsidRPr="00214B08">
        <w:rPr>
          <w:rFonts w:asciiTheme="majorHAnsi" w:hAnsiTheme="majorHAnsi"/>
        </w:rPr>
        <w:t xml:space="preserve">of interest and a resume to </w:t>
      </w:r>
      <w:hyperlink r:id="rId4" w:history="1">
        <w:r w:rsidRPr="00214B08">
          <w:rPr>
            <w:rStyle w:val="Hyperlink"/>
            <w:rFonts w:asciiTheme="majorHAnsi" w:hAnsiTheme="majorHAnsi"/>
          </w:rPr>
          <w:t>alumnidept@ccsu.edu</w:t>
        </w:r>
      </w:hyperlink>
      <w:r w:rsidRPr="00214B08">
        <w:rPr>
          <w:rFonts w:asciiTheme="majorHAnsi" w:hAnsiTheme="majorHAnsi"/>
        </w:rPr>
        <w:t>.</w:t>
      </w:r>
    </w:p>
    <w:p w14:paraId="44515635" w14:textId="0BCC6EA4" w:rsidR="00214B08" w:rsidRPr="00214B08" w:rsidRDefault="00635860" w:rsidP="000463B2">
      <w:pPr>
        <w:spacing w:line="240" w:lineRule="auto"/>
        <w:rPr>
          <w:rFonts w:asciiTheme="majorHAnsi" w:hAnsiTheme="majorHAnsi"/>
        </w:rPr>
      </w:pPr>
      <w:r w:rsidRPr="00214B08">
        <w:rPr>
          <w:rFonts w:asciiTheme="majorHAnsi" w:hAnsiTheme="majorHAnsi"/>
        </w:rPr>
        <w:t xml:space="preserve"> We request that before you nominate someone you obtain their permission.</w:t>
      </w:r>
      <w:r w:rsidR="00214B08">
        <w:rPr>
          <w:rFonts w:asciiTheme="majorHAnsi" w:hAnsiTheme="majorHAnsi"/>
        </w:rPr>
        <w:t xml:space="preserve"> </w:t>
      </w:r>
      <w:r w:rsidRPr="00214B08">
        <w:rPr>
          <w:rFonts w:asciiTheme="majorHAnsi" w:hAnsiTheme="majorHAnsi"/>
          <w:b/>
          <w:bCs/>
        </w:rPr>
        <w:t xml:space="preserve">Nominations will be open through Friday, January </w:t>
      </w:r>
      <w:r w:rsidRPr="00214B08">
        <w:rPr>
          <w:rFonts w:asciiTheme="majorHAnsi" w:hAnsiTheme="majorHAnsi"/>
          <w:b/>
          <w:bCs/>
        </w:rPr>
        <w:t>29</w:t>
      </w:r>
      <w:r w:rsidRPr="00214B08">
        <w:rPr>
          <w:rFonts w:asciiTheme="majorHAnsi" w:hAnsiTheme="majorHAnsi"/>
          <w:b/>
          <w:bCs/>
        </w:rPr>
        <w:t>, 202</w:t>
      </w:r>
      <w:r w:rsidRPr="00214B08">
        <w:rPr>
          <w:rFonts w:asciiTheme="majorHAnsi" w:hAnsiTheme="majorHAnsi"/>
          <w:b/>
          <w:bCs/>
        </w:rPr>
        <w:t>7</w:t>
      </w:r>
      <w:r w:rsidRPr="00214B08">
        <w:rPr>
          <w:rFonts w:asciiTheme="majorHAnsi" w:hAnsiTheme="majorHAnsi"/>
        </w:rPr>
        <w:t xml:space="preserve">. </w:t>
      </w:r>
    </w:p>
    <w:p w14:paraId="3912D352" w14:textId="77777777" w:rsidR="00214B08" w:rsidRPr="00214B08" w:rsidRDefault="00214B08" w:rsidP="000463B2">
      <w:pPr>
        <w:pStyle w:val="pdq2pgselectionanchorcontainer"/>
        <w:rPr>
          <w:rFonts w:asciiTheme="majorHAnsi" w:hAnsiTheme="majorHAnsi"/>
        </w:rPr>
      </w:pPr>
      <w:r w:rsidRPr="00214B08">
        <w:rPr>
          <w:rFonts w:asciiTheme="majorHAnsi" w:hAnsiTheme="majorHAnsi"/>
        </w:rPr>
        <w:t>The alumni who serve on the Board of Directors are proud to represent more than 106,000 Central alumni worldwide. The CCSU Alumni Association is a 501(c)(3) nonprofit organization, and its Board of Directors provides leadership and oversight for the Association’s policies, programs, and initiatives.</w:t>
      </w:r>
    </w:p>
    <w:p w14:paraId="2241B533" w14:textId="77777777" w:rsidR="00214B08" w:rsidRPr="00214B08" w:rsidRDefault="00214B08" w:rsidP="000463B2">
      <w:pPr>
        <w:pStyle w:val="NormalWeb"/>
        <w:rPr>
          <w:rFonts w:asciiTheme="majorHAnsi" w:hAnsiTheme="majorHAnsi"/>
        </w:rPr>
      </w:pPr>
      <w:r w:rsidRPr="00214B08">
        <w:rPr>
          <w:rFonts w:asciiTheme="majorHAnsi" w:hAnsiTheme="majorHAnsi"/>
        </w:rPr>
        <w:t>Board members are committed to engaging alumni, investing in students, and strengthening Central Connecticut State University. As advocates, volunteers, donors, and ambassadors for Central, they generously contribute their time, talent, and resources to support the University and help create a bright future for current and future Blue Devils.</w:t>
      </w:r>
    </w:p>
    <w:p w14:paraId="2E81ED30" w14:textId="77777777" w:rsidR="00635860" w:rsidRPr="00214B08" w:rsidRDefault="00635860" w:rsidP="000463B2">
      <w:pPr>
        <w:spacing w:line="240" w:lineRule="auto"/>
        <w:rPr>
          <w:rFonts w:asciiTheme="majorHAnsi" w:hAnsiTheme="majorHAnsi"/>
          <w:b/>
          <w:bCs/>
        </w:rPr>
      </w:pPr>
      <w:r w:rsidRPr="00214B08">
        <w:rPr>
          <w:rFonts w:asciiTheme="majorHAnsi" w:hAnsiTheme="majorHAnsi"/>
          <w:b/>
          <w:bCs/>
        </w:rPr>
        <w:t xml:space="preserve">Board Commitments </w:t>
      </w:r>
    </w:p>
    <w:p w14:paraId="29A23BA5" w14:textId="0280498F" w:rsidR="00635860" w:rsidRPr="00214B08" w:rsidRDefault="00635860" w:rsidP="000463B2">
      <w:pPr>
        <w:spacing w:line="240" w:lineRule="auto"/>
        <w:rPr>
          <w:rFonts w:asciiTheme="majorHAnsi" w:hAnsiTheme="majorHAnsi"/>
        </w:rPr>
      </w:pPr>
      <w:r w:rsidRPr="00214B08">
        <w:rPr>
          <w:rFonts w:asciiTheme="majorHAnsi" w:hAnsiTheme="majorHAnsi"/>
        </w:rPr>
        <w:t xml:space="preserve">• Actively participate in five meetings a year. </w:t>
      </w:r>
    </w:p>
    <w:p w14:paraId="04A9DA51" w14:textId="77777777" w:rsidR="00635860" w:rsidRPr="00214B08" w:rsidRDefault="00635860" w:rsidP="000463B2">
      <w:pPr>
        <w:spacing w:line="240" w:lineRule="auto"/>
        <w:rPr>
          <w:rFonts w:asciiTheme="majorHAnsi" w:hAnsiTheme="majorHAnsi"/>
        </w:rPr>
      </w:pPr>
      <w:r w:rsidRPr="00214B08">
        <w:rPr>
          <w:rFonts w:asciiTheme="majorHAnsi" w:hAnsiTheme="majorHAnsi"/>
        </w:rPr>
        <w:t>• Participate in committees.</w:t>
      </w:r>
    </w:p>
    <w:p w14:paraId="59B74709" w14:textId="70A419CD" w:rsidR="00635860" w:rsidRPr="00214B08" w:rsidRDefault="00635860" w:rsidP="000463B2">
      <w:pPr>
        <w:spacing w:line="240" w:lineRule="auto"/>
        <w:rPr>
          <w:rFonts w:asciiTheme="majorHAnsi" w:hAnsiTheme="majorHAnsi"/>
        </w:rPr>
      </w:pPr>
      <w:r w:rsidRPr="00214B08">
        <w:rPr>
          <w:rFonts w:asciiTheme="majorHAnsi" w:hAnsiTheme="majorHAnsi"/>
        </w:rPr>
        <w:t xml:space="preserve"> • Serve as ambassadors and advocates for Central and the </w:t>
      </w:r>
      <w:r w:rsidRPr="00214B08">
        <w:rPr>
          <w:rFonts w:asciiTheme="majorHAnsi" w:hAnsiTheme="majorHAnsi"/>
        </w:rPr>
        <w:t xml:space="preserve">CCSU </w:t>
      </w:r>
      <w:r w:rsidRPr="00214B08">
        <w:rPr>
          <w:rFonts w:asciiTheme="majorHAnsi" w:hAnsiTheme="majorHAnsi"/>
        </w:rPr>
        <w:t xml:space="preserve">Alumni Association </w:t>
      </w:r>
    </w:p>
    <w:p w14:paraId="12774752" w14:textId="44FD8CD1" w:rsidR="00635860" w:rsidRPr="00214B08" w:rsidRDefault="00635860" w:rsidP="000463B2">
      <w:pPr>
        <w:spacing w:line="240" w:lineRule="auto"/>
        <w:rPr>
          <w:rFonts w:asciiTheme="majorHAnsi" w:hAnsiTheme="majorHAnsi"/>
        </w:rPr>
      </w:pPr>
      <w:r w:rsidRPr="00214B08">
        <w:rPr>
          <w:rFonts w:asciiTheme="majorHAnsi" w:hAnsiTheme="majorHAnsi"/>
        </w:rPr>
        <w:t>• Financially support Central Connecticut State University</w:t>
      </w:r>
      <w:r w:rsidRPr="00214B08">
        <w:rPr>
          <w:rFonts w:asciiTheme="majorHAnsi" w:hAnsiTheme="majorHAnsi"/>
        </w:rPr>
        <w:t xml:space="preserve"> </w:t>
      </w:r>
    </w:p>
    <w:p w14:paraId="4F9A2466" w14:textId="732E6248" w:rsidR="00214B08" w:rsidRPr="00214B08" w:rsidRDefault="00214B08" w:rsidP="000463B2">
      <w:pPr>
        <w:spacing w:line="240" w:lineRule="auto"/>
        <w:rPr>
          <w:rFonts w:asciiTheme="majorHAnsi" w:hAnsiTheme="majorHAnsi"/>
          <w:b/>
          <w:bCs/>
        </w:rPr>
      </w:pPr>
      <w:r w:rsidRPr="00214B08">
        <w:rPr>
          <w:rFonts w:asciiTheme="majorHAnsi" w:hAnsiTheme="majorHAnsi"/>
          <w:b/>
          <w:bCs/>
        </w:rPr>
        <w:t>Qualifications</w:t>
      </w:r>
    </w:p>
    <w:p w14:paraId="1C6681BE" w14:textId="565A6F25" w:rsidR="00635860" w:rsidRPr="00214B08" w:rsidRDefault="00635860" w:rsidP="000463B2">
      <w:pPr>
        <w:spacing w:line="240" w:lineRule="auto"/>
        <w:rPr>
          <w:rFonts w:asciiTheme="majorHAnsi" w:hAnsiTheme="majorHAnsi"/>
        </w:rPr>
      </w:pPr>
      <w:r w:rsidRPr="00214B08">
        <w:rPr>
          <w:rFonts w:asciiTheme="majorHAnsi" w:hAnsiTheme="majorHAnsi"/>
        </w:rPr>
        <w:t>• Demonstrated volunteer leadership, collaboration, initiatives, and follow</w:t>
      </w:r>
      <w:r w:rsidR="00214B08" w:rsidRPr="00214B08">
        <w:rPr>
          <w:rFonts w:asciiTheme="majorHAnsi" w:hAnsiTheme="majorHAnsi"/>
        </w:rPr>
        <w:t xml:space="preserve"> </w:t>
      </w:r>
      <w:r w:rsidRPr="00214B08">
        <w:rPr>
          <w:rFonts w:asciiTheme="majorHAnsi" w:hAnsiTheme="majorHAnsi"/>
        </w:rPr>
        <w:t xml:space="preserve">through. </w:t>
      </w:r>
    </w:p>
    <w:p w14:paraId="50520E48" w14:textId="0DAFD438" w:rsidR="00635860" w:rsidRPr="00214B08" w:rsidRDefault="00635860" w:rsidP="000463B2">
      <w:pPr>
        <w:spacing w:line="240" w:lineRule="auto"/>
        <w:rPr>
          <w:rFonts w:asciiTheme="majorHAnsi" w:hAnsiTheme="majorHAnsi"/>
        </w:rPr>
      </w:pPr>
      <w:r w:rsidRPr="00214B08">
        <w:rPr>
          <w:rFonts w:asciiTheme="majorHAnsi" w:hAnsiTheme="majorHAnsi"/>
        </w:rPr>
        <w:t xml:space="preserve">• Relevant CCSU or other organization board/committee/volunteer experience  </w:t>
      </w:r>
    </w:p>
    <w:p w14:paraId="20B1E2D1" w14:textId="77777777" w:rsidR="00635860" w:rsidRPr="00214B08" w:rsidRDefault="00635860" w:rsidP="000463B2">
      <w:pPr>
        <w:spacing w:line="240" w:lineRule="auto"/>
        <w:rPr>
          <w:rFonts w:asciiTheme="majorHAnsi" w:hAnsiTheme="majorHAnsi"/>
        </w:rPr>
      </w:pPr>
      <w:r w:rsidRPr="00214B08">
        <w:rPr>
          <w:rFonts w:asciiTheme="majorHAnsi" w:hAnsiTheme="majorHAnsi"/>
        </w:rPr>
        <w:t xml:space="preserve">• Ability to analyze and ask questions at a strategic level; provide and seek constructive feedback; exhibit active listening skills. </w:t>
      </w:r>
    </w:p>
    <w:p w14:paraId="46DCA5D6" w14:textId="02AF7897" w:rsidR="00635860" w:rsidRPr="00214B08" w:rsidRDefault="00635860" w:rsidP="000463B2">
      <w:pPr>
        <w:spacing w:line="240" w:lineRule="auto"/>
        <w:rPr>
          <w:rFonts w:asciiTheme="majorHAnsi" w:hAnsiTheme="majorHAnsi"/>
        </w:rPr>
      </w:pPr>
      <w:r w:rsidRPr="00214B08">
        <w:rPr>
          <w:rFonts w:asciiTheme="majorHAnsi" w:hAnsiTheme="majorHAnsi"/>
        </w:rPr>
        <w:t>• Ability and willingness to seek and gain consensus; consider different viewpoints and perspectives.</w:t>
      </w:r>
    </w:p>
    <w:sectPr w:rsidR="00635860" w:rsidRPr="00214B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860"/>
    <w:rsid w:val="000463B2"/>
    <w:rsid w:val="00214B08"/>
    <w:rsid w:val="00635860"/>
    <w:rsid w:val="0064769C"/>
    <w:rsid w:val="00956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31620"/>
  <w15:chartTrackingRefBased/>
  <w15:docId w15:val="{D083AC49-0502-4BAA-A572-6DD8B124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58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58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58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58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58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58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58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58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58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8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58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58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58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58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58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58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58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5860"/>
    <w:rPr>
      <w:rFonts w:eastAsiaTheme="majorEastAsia" w:cstheme="majorBidi"/>
      <w:color w:val="272727" w:themeColor="text1" w:themeTint="D8"/>
    </w:rPr>
  </w:style>
  <w:style w:type="paragraph" w:styleId="Title">
    <w:name w:val="Title"/>
    <w:basedOn w:val="Normal"/>
    <w:next w:val="Normal"/>
    <w:link w:val="TitleChar"/>
    <w:uiPriority w:val="10"/>
    <w:qFormat/>
    <w:rsid w:val="006358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58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58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58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5860"/>
    <w:pPr>
      <w:spacing w:before="160"/>
      <w:jc w:val="center"/>
    </w:pPr>
    <w:rPr>
      <w:i/>
      <w:iCs/>
      <w:color w:val="404040" w:themeColor="text1" w:themeTint="BF"/>
    </w:rPr>
  </w:style>
  <w:style w:type="character" w:customStyle="1" w:styleId="QuoteChar">
    <w:name w:val="Quote Char"/>
    <w:basedOn w:val="DefaultParagraphFont"/>
    <w:link w:val="Quote"/>
    <w:uiPriority w:val="29"/>
    <w:rsid w:val="00635860"/>
    <w:rPr>
      <w:i/>
      <w:iCs/>
      <w:color w:val="404040" w:themeColor="text1" w:themeTint="BF"/>
    </w:rPr>
  </w:style>
  <w:style w:type="paragraph" w:styleId="ListParagraph">
    <w:name w:val="List Paragraph"/>
    <w:basedOn w:val="Normal"/>
    <w:uiPriority w:val="34"/>
    <w:qFormat/>
    <w:rsid w:val="00635860"/>
    <w:pPr>
      <w:ind w:left="720"/>
      <w:contextualSpacing/>
    </w:pPr>
  </w:style>
  <w:style w:type="character" w:styleId="IntenseEmphasis">
    <w:name w:val="Intense Emphasis"/>
    <w:basedOn w:val="DefaultParagraphFont"/>
    <w:uiPriority w:val="21"/>
    <w:qFormat/>
    <w:rsid w:val="00635860"/>
    <w:rPr>
      <w:i/>
      <w:iCs/>
      <w:color w:val="0F4761" w:themeColor="accent1" w:themeShade="BF"/>
    </w:rPr>
  </w:style>
  <w:style w:type="paragraph" w:styleId="IntenseQuote">
    <w:name w:val="Intense Quote"/>
    <w:basedOn w:val="Normal"/>
    <w:next w:val="Normal"/>
    <w:link w:val="IntenseQuoteChar"/>
    <w:uiPriority w:val="30"/>
    <w:qFormat/>
    <w:rsid w:val="006358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5860"/>
    <w:rPr>
      <w:i/>
      <w:iCs/>
      <w:color w:val="0F4761" w:themeColor="accent1" w:themeShade="BF"/>
    </w:rPr>
  </w:style>
  <w:style w:type="character" w:styleId="IntenseReference">
    <w:name w:val="Intense Reference"/>
    <w:basedOn w:val="DefaultParagraphFont"/>
    <w:uiPriority w:val="32"/>
    <w:qFormat/>
    <w:rsid w:val="00635860"/>
    <w:rPr>
      <w:b/>
      <w:bCs/>
      <w:smallCaps/>
      <w:color w:val="0F4761" w:themeColor="accent1" w:themeShade="BF"/>
      <w:spacing w:val="5"/>
    </w:rPr>
  </w:style>
  <w:style w:type="character" w:styleId="Hyperlink">
    <w:name w:val="Hyperlink"/>
    <w:basedOn w:val="DefaultParagraphFont"/>
    <w:uiPriority w:val="99"/>
    <w:unhideWhenUsed/>
    <w:rsid w:val="00635860"/>
    <w:rPr>
      <w:color w:val="0000FF"/>
      <w:u w:val="single"/>
    </w:rPr>
  </w:style>
  <w:style w:type="character" w:styleId="UnresolvedMention">
    <w:name w:val="Unresolved Mention"/>
    <w:basedOn w:val="DefaultParagraphFont"/>
    <w:uiPriority w:val="99"/>
    <w:semiHidden/>
    <w:unhideWhenUsed/>
    <w:rsid w:val="00635860"/>
    <w:rPr>
      <w:color w:val="605E5C"/>
      <w:shd w:val="clear" w:color="auto" w:fill="E1DFDD"/>
    </w:rPr>
  </w:style>
  <w:style w:type="paragraph" w:customStyle="1" w:styleId="pdq2pgselectionanchorcontainer">
    <w:name w:val="pdq2pg_selectionanchorcontainer"/>
    <w:basedOn w:val="Normal"/>
    <w:rsid w:val="00214B08"/>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214B0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lumnidept@cc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6fcba52-c02e-499b-ad96-4f9d05855f39}" enabled="1" method="Standard" siteId="{2329c570-b580-4223-803b-427d800e81b6}" removed="0"/>
</clbl:labelList>
</file>

<file path=docProps/app.xml><?xml version="1.0" encoding="utf-8"?>
<Properties xmlns="http://schemas.openxmlformats.org/officeDocument/2006/extended-properties" xmlns:vt="http://schemas.openxmlformats.org/officeDocument/2006/docPropsVTypes">
  <Template>Normal</Template>
  <TotalTime>23</TotalTime>
  <Pages>1</Pages>
  <Words>299</Words>
  <Characters>1707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Kristen (Institutional Advancement)</dc:creator>
  <cp:keywords/>
  <dc:description/>
  <cp:lastModifiedBy>Gordon, Kristen (Institutional Advancement)</cp:lastModifiedBy>
  <cp:revision>2</cp:revision>
  <dcterms:created xsi:type="dcterms:W3CDTF">2026-08-19T18:10:00Z</dcterms:created>
  <dcterms:modified xsi:type="dcterms:W3CDTF">2026-08-19T18:33:00Z</dcterms:modified>
</cp:coreProperties>
</file>