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7E6994F5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98018D">
        <w:rPr>
          <w:rFonts w:ascii="Roboto" w:hAnsi="Roboto"/>
          <w:i/>
          <w:iCs/>
          <w:sz w:val="28"/>
          <w:szCs w:val="28"/>
        </w:rPr>
        <w:t>May 6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B1B8198" w14:textId="3BDC99FC" w:rsidR="0098018D" w:rsidRDefault="0098018D" w:rsidP="00DD5687">
      <w:pPr>
        <w:pStyle w:val="ListParagraph"/>
        <w:numPr>
          <w:ilvl w:val="0"/>
          <w:numId w:val="12"/>
        </w:numPr>
        <w:spacing w:before="120" w:after="240"/>
        <w:contextualSpacing w:val="0"/>
        <w:rPr>
          <w:rFonts w:ascii="Roboto" w:hAnsi="Roboto"/>
          <w:sz w:val="26"/>
          <w:szCs w:val="26"/>
        </w:rPr>
      </w:pPr>
      <w:r w:rsidRPr="0098018D">
        <w:rPr>
          <w:rFonts w:ascii="Roboto" w:hAnsi="Roboto"/>
          <w:sz w:val="26"/>
          <w:szCs w:val="26"/>
        </w:rPr>
        <w:t>Review</w:t>
      </w:r>
      <w:r w:rsidR="008511FF">
        <w:rPr>
          <w:rFonts w:ascii="Roboto" w:hAnsi="Roboto"/>
          <w:sz w:val="26"/>
          <w:szCs w:val="26"/>
        </w:rPr>
        <w:t xml:space="preserve"> the</w:t>
      </w:r>
      <w:r w:rsidRPr="0098018D">
        <w:rPr>
          <w:rFonts w:ascii="Roboto" w:hAnsi="Roboto"/>
          <w:sz w:val="26"/>
          <w:szCs w:val="26"/>
        </w:rPr>
        <w:t xml:space="preserve"> </w:t>
      </w:r>
      <w:r w:rsidR="006D3FAD" w:rsidRPr="007F31E7">
        <w:rPr>
          <w:rFonts w:ascii="Roboto" w:hAnsi="Roboto"/>
          <w:b/>
          <w:bCs/>
          <w:sz w:val="26"/>
          <w:szCs w:val="26"/>
        </w:rPr>
        <w:t xml:space="preserve">New and Reimagined Program </w:t>
      </w:r>
      <w:r w:rsidR="007F31E7" w:rsidRPr="007F31E7">
        <w:rPr>
          <w:rFonts w:ascii="Roboto" w:hAnsi="Roboto"/>
          <w:b/>
          <w:bCs/>
          <w:sz w:val="26"/>
          <w:szCs w:val="26"/>
        </w:rPr>
        <w:t>P</w:t>
      </w:r>
      <w:r w:rsidR="006D3FAD" w:rsidRPr="007F31E7">
        <w:rPr>
          <w:rFonts w:ascii="Roboto" w:hAnsi="Roboto"/>
          <w:b/>
          <w:bCs/>
          <w:sz w:val="26"/>
          <w:szCs w:val="26"/>
        </w:rPr>
        <w:t>roposal</w:t>
      </w:r>
      <w:r w:rsidR="006D3FAD">
        <w:rPr>
          <w:rFonts w:ascii="Roboto" w:hAnsi="Roboto"/>
          <w:sz w:val="26"/>
          <w:szCs w:val="26"/>
        </w:rPr>
        <w:t xml:space="preserve"> </w:t>
      </w:r>
      <w:r w:rsidRPr="0098018D">
        <w:rPr>
          <w:rFonts w:ascii="Roboto" w:hAnsi="Roboto"/>
          <w:sz w:val="26"/>
          <w:szCs w:val="26"/>
        </w:rPr>
        <w:t>summary ranking documents</w:t>
      </w:r>
      <w:r w:rsidR="00E015D1">
        <w:rPr>
          <w:rFonts w:ascii="Roboto" w:hAnsi="Roboto"/>
          <w:sz w:val="26"/>
          <w:szCs w:val="26"/>
        </w:rPr>
        <w:t>;</w:t>
      </w:r>
      <w:r w:rsidRPr="0098018D">
        <w:rPr>
          <w:rFonts w:ascii="Roboto" w:hAnsi="Roboto"/>
          <w:sz w:val="26"/>
          <w:szCs w:val="26"/>
        </w:rPr>
        <w:t xml:space="preserve"> add questions to the summary sheets and ensure all feedback has been captured appropriately. </w:t>
      </w:r>
    </w:p>
    <w:p w14:paraId="35849CD4" w14:textId="53B9DE09" w:rsidR="007F31E7" w:rsidRDefault="007F31E7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 w:rsidRPr="007F31E7">
        <w:rPr>
          <w:rFonts w:ascii="Roboto" w:hAnsi="Roboto"/>
          <w:sz w:val="26"/>
          <w:szCs w:val="26"/>
        </w:rPr>
        <w:t>Review Collective Next Steps</w:t>
      </w:r>
      <w:r w:rsidR="00E015D1">
        <w:rPr>
          <w:rFonts w:ascii="Roboto" w:hAnsi="Roboto"/>
          <w:sz w:val="26"/>
          <w:szCs w:val="26"/>
        </w:rPr>
        <w:t xml:space="preserve"> and</w:t>
      </w:r>
      <w:r w:rsidRPr="007F31E7">
        <w:rPr>
          <w:rFonts w:ascii="Roboto" w:hAnsi="Roboto"/>
          <w:sz w:val="26"/>
          <w:szCs w:val="26"/>
        </w:rPr>
        <w:t xml:space="preserve"> </w:t>
      </w:r>
      <w:r w:rsidR="00DD5687">
        <w:rPr>
          <w:rFonts w:ascii="Roboto" w:hAnsi="Roboto"/>
          <w:sz w:val="26"/>
          <w:szCs w:val="26"/>
        </w:rPr>
        <w:t>provide</w:t>
      </w:r>
      <w:r w:rsidRPr="007F31E7">
        <w:rPr>
          <w:rFonts w:ascii="Roboto" w:hAnsi="Roboto"/>
          <w:sz w:val="26"/>
          <w:szCs w:val="26"/>
        </w:rPr>
        <w:t xml:space="preserve"> any </w:t>
      </w:r>
      <w:r w:rsidR="00DD5687">
        <w:rPr>
          <w:rFonts w:ascii="Roboto" w:hAnsi="Roboto"/>
          <w:sz w:val="26"/>
          <w:szCs w:val="26"/>
        </w:rPr>
        <w:t xml:space="preserve">additional </w:t>
      </w:r>
      <w:r w:rsidRPr="007F31E7">
        <w:rPr>
          <w:rFonts w:ascii="Roboto" w:hAnsi="Roboto"/>
          <w:sz w:val="26"/>
          <w:szCs w:val="26"/>
        </w:rPr>
        <w:t xml:space="preserve">comments, questions, </w:t>
      </w:r>
      <w:r w:rsidR="00E015D1">
        <w:rPr>
          <w:rFonts w:ascii="Roboto" w:hAnsi="Roboto"/>
          <w:sz w:val="26"/>
          <w:szCs w:val="26"/>
        </w:rPr>
        <w:t xml:space="preserve">or </w:t>
      </w:r>
      <w:r w:rsidRPr="007F31E7">
        <w:rPr>
          <w:rFonts w:ascii="Roboto" w:hAnsi="Roboto"/>
          <w:sz w:val="26"/>
          <w:szCs w:val="26"/>
        </w:rPr>
        <w:t>concerns. 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6D2949DE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B70589">
        <w:rPr>
          <w:rFonts w:ascii="Roboto" w:hAnsi="Roboto"/>
          <w:sz w:val="26"/>
          <w:szCs w:val="26"/>
        </w:rPr>
        <w:t xml:space="preserve">May </w:t>
      </w:r>
      <w:r w:rsidR="00306155">
        <w:rPr>
          <w:rFonts w:ascii="Roboto" w:hAnsi="Roboto"/>
          <w:sz w:val="26"/>
          <w:szCs w:val="26"/>
        </w:rPr>
        <w:t>13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5CC75" w14:textId="77777777" w:rsidR="000C45AB" w:rsidRDefault="000C45AB" w:rsidP="00A41087">
      <w:r>
        <w:separator/>
      </w:r>
    </w:p>
  </w:endnote>
  <w:endnote w:type="continuationSeparator" w:id="0">
    <w:p w14:paraId="4F9E4711" w14:textId="77777777" w:rsidR="000C45AB" w:rsidRDefault="000C45AB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7BA9D21-5522-46C8-AAD5-949C703EFAAA}"/>
    <w:embedBold r:id="rId2" w:fontKey="{BFE12E16-7490-4AA3-9E1F-4CFB904BBE30}"/>
    <w:embedItalic r:id="rId3" w:fontKey="{6D16083C-E268-4FAC-A3EB-6CC701A0AE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65AC7A-8439-4175-8561-182F5CCB0A6C}"/>
    <w:embedBold r:id="rId5" w:fontKey="{47A42CB8-77A1-4D7F-B735-67861DE165B5}"/>
    <w:embedItalic r:id="rId6" w:fontKey="{1556E377-F8A9-43A4-82D0-8905D3988B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D3EA7C1-FF59-4390-A4B7-ADB7424890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222FF" w14:textId="77777777" w:rsidR="000C45AB" w:rsidRDefault="000C45AB" w:rsidP="00A41087">
      <w:r>
        <w:separator/>
      </w:r>
    </w:p>
  </w:footnote>
  <w:footnote w:type="continuationSeparator" w:id="0">
    <w:p w14:paraId="104DC8C9" w14:textId="77777777" w:rsidR="000C45AB" w:rsidRDefault="000C45AB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561DE"/>
    <w:rsid w:val="000746D1"/>
    <w:rsid w:val="000A2CE5"/>
    <w:rsid w:val="000B1EDE"/>
    <w:rsid w:val="000C45AB"/>
    <w:rsid w:val="000D15C4"/>
    <w:rsid w:val="000D4D05"/>
    <w:rsid w:val="000D59C8"/>
    <w:rsid w:val="000E0BB2"/>
    <w:rsid w:val="000E6EE3"/>
    <w:rsid w:val="00124D2A"/>
    <w:rsid w:val="00131619"/>
    <w:rsid w:val="00142CA4"/>
    <w:rsid w:val="001543A0"/>
    <w:rsid w:val="00181B4C"/>
    <w:rsid w:val="001934D6"/>
    <w:rsid w:val="001A55B2"/>
    <w:rsid w:val="001A66AC"/>
    <w:rsid w:val="001A70CB"/>
    <w:rsid w:val="001D0422"/>
    <w:rsid w:val="001D134B"/>
    <w:rsid w:val="001E0F6B"/>
    <w:rsid w:val="001E6534"/>
    <w:rsid w:val="001F6089"/>
    <w:rsid w:val="002013FF"/>
    <w:rsid w:val="00202B82"/>
    <w:rsid w:val="00223FFE"/>
    <w:rsid w:val="00227363"/>
    <w:rsid w:val="00230AD8"/>
    <w:rsid w:val="002448C2"/>
    <w:rsid w:val="00263231"/>
    <w:rsid w:val="00263F1E"/>
    <w:rsid w:val="002769F4"/>
    <w:rsid w:val="00280A12"/>
    <w:rsid w:val="002840C0"/>
    <w:rsid w:val="002912E0"/>
    <w:rsid w:val="002A7CD3"/>
    <w:rsid w:val="00305CFB"/>
    <w:rsid w:val="00306155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3E2A91"/>
    <w:rsid w:val="003F541E"/>
    <w:rsid w:val="004007A4"/>
    <w:rsid w:val="00402A37"/>
    <w:rsid w:val="00414C5F"/>
    <w:rsid w:val="00420DD5"/>
    <w:rsid w:val="004415DF"/>
    <w:rsid w:val="00451D28"/>
    <w:rsid w:val="00463EB7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5D2F57"/>
    <w:rsid w:val="00633EBB"/>
    <w:rsid w:val="00635085"/>
    <w:rsid w:val="006738FF"/>
    <w:rsid w:val="00687848"/>
    <w:rsid w:val="006939CC"/>
    <w:rsid w:val="006C5096"/>
    <w:rsid w:val="006D1DC8"/>
    <w:rsid w:val="006D3FAD"/>
    <w:rsid w:val="00716B77"/>
    <w:rsid w:val="007252F6"/>
    <w:rsid w:val="007309ED"/>
    <w:rsid w:val="007673E6"/>
    <w:rsid w:val="00774671"/>
    <w:rsid w:val="00774DDB"/>
    <w:rsid w:val="007871E8"/>
    <w:rsid w:val="007B5AF7"/>
    <w:rsid w:val="007C10F8"/>
    <w:rsid w:val="007F057A"/>
    <w:rsid w:val="007F31E7"/>
    <w:rsid w:val="00811F08"/>
    <w:rsid w:val="0081248C"/>
    <w:rsid w:val="00826EEC"/>
    <w:rsid w:val="0082744A"/>
    <w:rsid w:val="00827DF7"/>
    <w:rsid w:val="00835F27"/>
    <w:rsid w:val="008419C7"/>
    <w:rsid w:val="00847893"/>
    <w:rsid w:val="008511FF"/>
    <w:rsid w:val="00854848"/>
    <w:rsid w:val="00865C56"/>
    <w:rsid w:val="00881746"/>
    <w:rsid w:val="008827A7"/>
    <w:rsid w:val="008B58FA"/>
    <w:rsid w:val="008B75F8"/>
    <w:rsid w:val="008E2914"/>
    <w:rsid w:val="008E4138"/>
    <w:rsid w:val="009022F0"/>
    <w:rsid w:val="00903741"/>
    <w:rsid w:val="0091271F"/>
    <w:rsid w:val="00942AF2"/>
    <w:rsid w:val="0097347D"/>
    <w:rsid w:val="0098018D"/>
    <w:rsid w:val="009B19CB"/>
    <w:rsid w:val="009D5085"/>
    <w:rsid w:val="009E260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9110B"/>
    <w:rsid w:val="00AA1E3E"/>
    <w:rsid w:val="00AA2DFF"/>
    <w:rsid w:val="00AA2F58"/>
    <w:rsid w:val="00AA47FC"/>
    <w:rsid w:val="00AA5BE2"/>
    <w:rsid w:val="00AA5C88"/>
    <w:rsid w:val="00AB602E"/>
    <w:rsid w:val="00AD2E26"/>
    <w:rsid w:val="00AD74AD"/>
    <w:rsid w:val="00AE3C2C"/>
    <w:rsid w:val="00AE5400"/>
    <w:rsid w:val="00AF2E0B"/>
    <w:rsid w:val="00B00889"/>
    <w:rsid w:val="00B074C7"/>
    <w:rsid w:val="00B077A3"/>
    <w:rsid w:val="00B1612E"/>
    <w:rsid w:val="00B3281C"/>
    <w:rsid w:val="00B57F6C"/>
    <w:rsid w:val="00B70589"/>
    <w:rsid w:val="00B75634"/>
    <w:rsid w:val="00B90632"/>
    <w:rsid w:val="00B92261"/>
    <w:rsid w:val="00B944D2"/>
    <w:rsid w:val="00BB1735"/>
    <w:rsid w:val="00BB29AA"/>
    <w:rsid w:val="00BC3760"/>
    <w:rsid w:val="00BF15D0"/>
    <w:rsid w:val="00BF2F74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276D"/>
    <w:rsid w:val="00CB5718"/>
    <w:rsid w:val="00CF0A4A"/>
    <w:rsid w:val="00CF0BDA"/>
    <w:rsid w:val="00D02F87"/>
    <w:rsid w:val="00D06495"/>
    <w:rsid w:val="00D12527"/>
    <w:rsid w:val="00D36D66"/>
    <w:rsid w:val="00D37435"/>
    <w:rsid w:val="00D42BA6"/>
    <w:rsid w:val="00D5194F"/>
    <w:rsid w:val="00D52B0E"/>
    <w:rsid w:val="00D5730E"/>
    <w:rsid w:val="00D61E11"/>
    <w:rsid w:val="00D71A0D"/>
    <w:rsid w:val="00D84AAF"/>
    <w:rsid w:val="00D965F3"/>
    <w:rsid w:val="00DA38D2"/>
    <w:rsid w:val="00DA4CF2"/>
    <w:rsid w:val="00DC3EE3"/>
    <w:rsid w:val="00DD0F9D"/>
    <w:rsid w:val="00DD5687"/>
    <w:rsid w:val="00DD77F5"/>
    <w:rsid w:val="00DF0B2B"/>
    <w:rsid w:val="00DF2FAA"/>
    <w:rsid w:val="00E00228"/>
    <w:rsid w:val="00E00FF2"/>
    <w:rsid w:val="00E015D1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82CDF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B0C70-51FB-48BA-9034-A8B397F6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Curtiss, Lydia J. (Academic Affairs)</cp:lastModifiedBy>
  <cp:revision>24</cp:revision>
  <cp:lastPrinted>2026-03-04T14:21:00Z</cp:lastPrinted>
  <dcterms:created xsi:type="dcterms:W3CDTF">2026-04-22T13:15:00Z</dcterms:created>
  <dcterms:modified xsi:type="dcterms:W3CDTF">2026-05-12T13:25:00Z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