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F4DA6" w14:textId="77777777" w:rsidR="00B05F29" w:rsidRPr="00AE07D9" w:rsidRDefault="00B05F29" w:rsidP="00B05F29">
      <w:pPr>
        <w:jc w:val="center"/>
      </w:pPr>
      <w:r w:rsidRPr="00AE07D9">
        <w:rPr>
          <w:b/>
          <w:bCs/>
        </w:rPr>
        <w:t>Interdisciplinarity / LA &amp; SS Task Force</w:t>
      </w:r>
      <w:r w:rsidRPr="00AE07D9">
        <w:t> </w:t>
      </w:r>
    </w:p>
    <w:p w14:paraId="5ED2D409" w14:textId="30E45BC5" w:rsidR="00B05F29" w:rsidRDefault="00B05F29" w:rsidP="00B05F29">
      <w:pPr>
        <w:jc w:val="center"/>
      </w:pPr>
      <w:r>
        <w:rPr>
          <w:b/>
          <w:bCs/>
        </w:rPr>
        <w:t>Agenda</w:t>
      </w:r>
      <w:r w:rsidRPr="00AE07D9">
        <w:br/>
      </w:r>
      <w:r>
        <w:rPr>
          <w:b/>
          <w:bCs/>
        </w:rPr>
        <w:t>April 2</w:t>
      </w:r>
      <w:r w:rsidRPr="00AE07D9">
        <w:rPr>
          <w:b/>
          <w:bCs/>
        </w:rPr>
        <w:t xml:space="preserve">, </w:t>
      </w:r>
      <w:proofErr w:type="gramStart"/>
      <w:r w:rsidRPr="00AE07D9">
        <w:rPr>
          <w:b/>
          <w:bCs/>
        </w:rPr>
        <w:t>2026</w:t>
      </w:r>
      <w:proofErr w:type="gramEnd"/>
      <w:r w:rsidRPr="00AE07D9">
        <w:t> </w:t>
      </w:r>
      <w:r w:rsidRPr="00AE07D9">
        <w:br/>
      </w:r>
      <w:r w:rsidRPr="00AE07D9">
        <w:rPr>
          <w:b/>
          <w:bCs/>
        </w:rPr>
        <w:t>9:15–10:30 a.m.</w:t>
      </w:r>
      <w:r w:rsidRPr="00AE07D9">
        <w:t> </w:t>
      </w:r>
    </w:p>
    <w:p w14:paraId="591D4B7D" w14:textId="77777777" w:rsidR="00B05F29" w:rsidRDefault="00B05F29" w:rsidP="00B05F29">
      <w:pPr>
        <w:jc w:val="center"/>
        <w:rPr>
          <w:b/>
          <w:bCs/>
        </w:rPr>
      </w:pPr>
      <w:r>
        <w:rPr>
          <w:b/>
          <w:bCs/>
        </w:rPr>
        <w:t xml:space="preserve"> Via TEAMS</w:t>
      </w:r>
    </w:p>
    <w:p w14:paraId="02CAA167" w14:textId="62FC9D8A" w:rsidR="007A313D" w:rsidRPr="0003263E" w:rsidRDefault="000631A7" w:rsidP="00E61020">
      <w:pPr>
        <w:tabs>
          <w:tab w:val="center" w:pos="4680"/>
        </w:tabs>
      </w:pPr>
      <w:r w:rsidRPr="0003263E">
        <w:t>Present: Kris Larsen</w:t>
      </w:r>
      <w:r w:rsidR="001C26BC" w:rsidRPr="0003263E">
        <w:t xml:space="preserve">, Kathleen Bantley, </w:t>
      </w:r>
      <w:r w:rsidR="00E61020" w:rsidRPr="0003263E">
        <w:t>Donna DeCarlo</w:t>
      </w:r>
      <w:r w:rsidR="00803D16" w:rsidRPr="0003263E">
        <w:t xml:space="preserve">, Cameron Brewer, </w:t>
      </w:r>
      <w:r w:rsidR="00322409" w:rsidRPr="0003263E">
        <w:t>Tim Garceau</w:t>
      </w:r>
      <w:r w:rsidR="008A3474" w:rsidRPr="0003263E">
        <w:t>, Gil Gigliotti</w:t>
      </w:r>
      <w:r w:rsidR="00207565" w:rsidRPr="0003263E">
        <w:t xml:space="preserve">, </w:t>
      </w:r>
      <w:r w:rsidR="00623EB9" w:rsidRPr="0003263E">
        <w:t xml:space="preserve">Justine Gamache, </w:t>
      </w:r>
      <w:r w:rsidR="0003263E" w:rsidRPr="0003263E">
        <w:t>He</w:t>
      </w:r>
      <w:r w:rsidR="0003263E">
        <w:t xml:space="preserve">ather Rodriguez, </w:t>
      </w:r>
      <w:r w:rsidR="00F0343D">
        <w:t>Heather de Savage</w:t>
      </w:r>
      <w:r w:rsidR="00905AFC">
        <w:t>, Yinfei Chen</w:t>
      </w:r>
      <w:r w:rsidR="00236339">
        <w:t>,</w:t>
      </w:r>
      <w:r w:rsidR="0017614F">
        <w:t xml:space="preserve"> John Tully</w:t>
      </w:r>
      <w:r w:rsidR="00E61020" w:rsidRPr="0003263E">
        <w:tab/>
      </w:r>
    </w:p>
    <w:p w14:paraId="54BEADA4" w14:textId="77777777" w:rsidR="00B05F29" w:rsidRPr="0003263E" w:rsidRDefault="00B05F29" w:rsidP="00B05F29">
      <w:pPr>
        <w:jc w:val="center"/>
      </w:pPr>
    </w:p>
    <w:p w14:paraId="1A7DD874" w14:textId="45E321BD" w:rsidR="00EF1AF1" w:rsidRDefault="00B05F29" w:rsidP="00B05F29">
      <w:pPr>
        <w:pStyle w:val="ListParagraph"/>
        <w:numPr>
          <w:ilvl w:val="0"/>
          <w:numId w:val="1"/>
        </w:numPr>
      </w:pPr>
      <w:r>
        <w:t>Approval of Minutes for March 26, 2026</w:t>
      </w:r>
      <w:r w:rsidR="00B853FD">
        <w:t xml:space="preserve">. Minor </w:t>
      </w:r>
      <w:r w:rsidR="003B6711">
        <w:t>corrections</w:t>
      </w:r>
      <w:r w:rsidR="00B853FD">
        <w:t xml:space="preserve"> made. Minutes approved (</w:t>
      </w:r>
      <w:r w:rsidR="001D7AE4">
        <w:t xml:space="preserve">motion: </w:t>
      </w:r>
      <w:r w:rsidR="005961E2">
        <w:t>Larsen/</w:t>
      </w:r>
      <w:r w:rsidR="001D7AE4">
        <w:t>de Savage).</w:t>
      </w:r>
    </w:p>
    <w:p w14:paraId="6B1B2878" w14:textId="77777777" w:rsidR="00B05F29" w:rsidRDefault="00B05F29" w:rsidP="00B05F29">
      <w:pPr>
        <w:pStyle w:val="ListParagraph"/>
        <w:ind w:left="1080"/>
      </w:pPr>
    </w:p>
    <w:p w14:paraId="55677514" w14:textId="6521CACF" w:rsidR="00B05F29" w:rsidRDefault="00B05F29" w:rsidP="00B05F29">
      <w:pPr>
        <w:pStyle w:val="ListParagraph"/>
        <w:numPr>
          <w:ilvl w:val="0"/>
          <w:numId w:val="1"/>
        </w:numPr>
      </w:pPr>
      <w:r>
        <w:t>Updates</w:t>
      </w:r>
    </w:p>
    <w:p w14:paraId="00AEDF1C" w14:textId="77777777" w:rsidR="00B05F29" w:rsidRDefault="00B05F29" w:rsidP="00B05F29">
      <w:pPr>
        <w:pStyle w:val="ListParagraph"/>
      </w:pPr>
    </w:p>
    <w:p w14:paraId="0E76DAA7" w14:textId="53BE6875" w:rsidR="00B05F29" w:rsidRDefault="00B05F29" w:rsidP="00B05F29">
      <w:pPr>
        <w:pStyle w:val="ListParagraph"/>
        <w:numPr>
          <w:ilvl w:val="0"/>
          <w:numId w:val="3"/>
        </w:numPr>
      </w:pPr>
      <w:r>
        <w:t>Alumni relations</w:t>
      </w:r>
      <w:r w:rsidR="00BB3557">
        <w:t xml:space="preserve"> – Justine reached out to Lisa Bigelow. </w:t>
      </w:r>
      <w:proofErr w:type="gramStart"/>
      <w:r w:rsidR="00BB3557">
        <w:t>Alum</w:t>
      </w:r>
      <w:proofErr w:type="gramEnd"/>
      <w:r w:rsidR="00BB3557">
        <w:t xml:space="preserve"> are being </w:t>
      </w:r>
      <w:proofErr w:type="gramStart"/>
      <w:r w:rsidR="00BB3557">
        <w:t>reached out to</w:t>
      </w:r>
      <w:proofErr w:type="gramEnd"/>
      <w:r w:rsidR="00BB3557">
        <w:t xml:space="preserve"> via newsletter and other venues. </w:t>
      </w:r>
      <w:r w:rsidR="00E11DA2">
        <w:t xml:space="preserve">Kathy and Kris will reach out to Lisa. </w:t>
      </w:r>
      <w:r w:rsidR="000C1AC5">
        <w:t xml:space="preserve">Anecdotal evidence suggests they haven’t been told </w:t>
      </w:r>
      <w:r w:rsidR="00726F01">
        <w:t>much yet.</w:t>
      </w:r>
    </w:p>
    <w:p w14:paraId="4730D29C" w14:textId="00F96989" w:rsidR="00B05F29" w:rsidRDefault="00B05F29" w:rsidP="00B05F29">
      <w:pPr>
        <w:pStyle w:val="ListParagraph"/>
        <w:numPr>
          <w:ilvl w:val="0"/>
          <w:numId w:val="3"/>
        </w:numPr>
      </w:pPr>
      <w:r>
        <w:t>Student surveys</w:t>
      </w:r>
      <w:r w:rsidR="00726F01">
        <w:t xml:space="preserve"> </w:t>
      </w:r>
      <w:r w:rsidR="004608FD">
        <w:t>–</w:t>
      </w:r>
      <w:r w:rsidR="00726F01">
        <w:t xml:space="preserve"> </w:t>
      </w:r>
      <w:r w:rsidR="004608FD">
        <w:t>Caleb Bragg (Psychology) suggested changes. Thank you to all TF members who submitted suggestions.</w:t>
      </w:r>
    </w:p>
    <w:p w14:paraId="5898ABA9" w14:textId="77777777" w:rsidR="00B05F29" w:rsidRDefault="00B05F29" w:rsidP="00B05F29">
      <w:pPr>
        <w:pStyle w:val="ListParagraph"/>
        <w:ind w:left="1440"/>
      </w:pPr>
    </w:p>
    <w:p w14:paraId="5C0E5724" w14:textId="77777777" w:rsidR="002B603B" w:rsidRDefault="00B05F29" w:rsidP="00B05F29">
      <w:pPr>
        <w:pStyle w:val="ListParagraph"/>
        <w:numPr>
          <w:ilvl w:val="0"/>
          <w:numId w:val="1"/>
        </w:numPr>
      </w:pPr>
      <w:r>
        <w:t>Student Survey Finalization</w:t>
      </w:r>
      <w:r w:rsidR="00666077">
        <w:t xml:space="preserve"> – Heather has integrated some of Caleb’s suggestions into the survey already. The AAUP </w:t>
      </w:r>
      <w:r w:rsidR="008F0D44">
        <w:t xml:space="preserve">survey might be a helpful model. We will use Qualtrics (campus preferred software for surveys). </w:t>
      </w:r>
      <w:r w:rsidR="00EF1B71">
        <w:t xml:space="preserve">Cameron </w:t>
      </w:r>
      <w:r w:rsidR="00E41285">
        <w:t>spoke to his analog at Humbolt and got her impressions on the process there. It was noted that Kathy and Kris will be meeting with the consultant again next week.</w:t>
      </w:r>
    </w:p>
    <w:p w14:paraId="4408181A" w14:textId="681C5C84" w:rsidR="00B05F29" w:rsidRDefault="007077FF" w:rsidP="002E79C6">
      <w:pPr>
        <w:ind w:left="1080"/>
      </w:pPr>
      <w:r>
        <w:t xml:space="preserve">Caleb’s suggestions were reviewed and additional </w:t>
      </w:r>
      <w:r w:rsidR="00D97EBE">
        <w:t>suggestions/</w:t>
      </w:r>
      <w:r>
        <w:t>comments were made</w:t>
      </w:r>
      <w:r w:rsidR="00D97EBE">
        <w:t>.</w:t>
      </w:r>
      <w:r w:rsidR="00DA0519">
        <w:t xml:space="preserve"> The final draft of the survey was completed. </w:t>
      </w:r>
    </w:p>
    <w:p w14:paraId="4C9052B0" w14:textId="77777777" w:rsidR="00B05F29" w:rsidRDefault="00B05F29" w:rsidP="00B05F29">
      <w:pPr>
        <w:pStyle w:val="ListParagraph"/>
      </w:pPr>
    </w:p>
    <w:p w14:paraId="1424384B" w14:textId="4CFD21FB" w:rsidR="00B05F29" w:rsidRDefault="00B05F29" w:rsidP="00B05F29">
      <w:pPr>
        <w:pStyle w:val="ListParagraph"/>
        <w:numPr>
          <w:ilvl w:val="0"/>
          <w:numId w:val="1"/>
        </w:numPr>
      </w:pPr>
      <w:r>
        <w:t>D</w:t>
      </w:r>
      <w:r w:rsidR="00551F80">
        <w:t xml:space="preserve">raft language for </w:t>
      </w:r>
      <w:r w:rsidR="00E735E0">
        <w:t>focus groups</w:t>
      </w:r>
      <w:r w:rsidR="00551F80">
        <w:t xml:space="preserve"> and decorum</w:t>
      </w:r>
      <w:r w:rsidR="00363F72">
        <w:t xml:space="preserve"> – We will use the preamble from</w:t>
      </w:r>
      <w:r w:rsidR="00596B6D">
        <w:t xml:space="preserve"> the survey as the starting point to explain the purpose of the focus groups</w:t>
      </w:r>
      <w:r w:rsidR="001177BB">
        <w:t xml:space="preserve"> (both in the emails and at the event). We will make </w:t>
      </w:r>
      <w:r w:rsidR="00C30A4E">
        <w:t xml:space="preserve">clear in the emails that we are seeking </w:t>
      </w:r>
      <w:r w:rsidR="001177BB">
        <w:t xml:space="preserve">a </w:t>
      </w:r>
      <w:r w:rsidR="00C30A4E">
        <w:t>broad</w:t>
      </w:r>
      <w:r w:rsidR="001177BB">
        <w:t xml:space="preserve"> representation </w:t>
      </w:r>
      <w:proofErr w:type="gramStart"/>
      <w:r w:rsidR="001177BB">
        <w:t>at</w:t>
      </w:r>
      <w:proofErr w:type="gramEnd"/>
      <w:r w:rsidR="001177BB">
        <w:t xml:space="preserve"> the focus groups. We will also advertise </w:t>
      </w:r>
      <w:r w:rsidR="00C30A4E">
        <w:t xml:space="preserve">other chances to give feedback to the Task Force. </w:t>
      </w:r>
    </w:p>
    <w:p w14:paraId="61BE510C" w14:textId="77777777" w:rsidR="00324BDA" w:rsidRDefault="00324BDA" w:rsidP="00324BDA">
      <w:pPr>
        <w:pStyle w:val="ListParagraph"/>
        <w:ind w:left="1080"/>
      </w:pPr>
    </w:p>
    <w:p w14:paraId="4DB80101" w14:textId="685E078F" w:rsidR="00324BDA" w:rsidRDefault="00324BDA" w:rsidP="00324BDA">
      <w:pPr>
        <w:pStyle w:val="ListParagraph"/>
        <w:ind w:left="1080"/>
      </w:pPr>
      <w:r>
        <w:lastRenderedPageBreak/>
        <w:t>Heather R. shared examples of ground rules and questions.</w:t>
      </w:r>
      <w:r w:rsidR="00C83AF2">
        <w:t xml:space="preserve"> The group made suggestions and edits.</w:t>
      </w:r>
      <w:r w:rsidR="00927BC4">
        <w:t xml:space="preserve"> </w:t>
      </w:r>
      <w:r w:rsidR="007F72AE">
        <w:t>We will come up with potential questions at the next meeting.</w:t>
      </w:r>
    </w:p>
    <w:p w14:paraId="6A834267" w14:textId="77777777" w:rsidR="00551F80" w:rsidRDefault="00551F80" w:rsidP="00551F80">
      <w:pPr>
        <w:pStyle w:val="ListParagraph"/>
      </w:pPr>
    </w:p>
    <w:p w14:paraId="0910F492" w14:textId="51F413C9" w:rsidR="00551F80" w:rsidRPr="00771DD6" w:rsidRDefault="00551F80" w:rsidP="00B05F29">
      <w:pPr>
        <w:pStyle w:val="ListParagraph"/>
        <w:numPr>
          <w:ilvl w:val="0"/>
          <w:numId w:val="1"/>
        </w:numPr>
      </w:pPr>
      <w:r w:rsidRPr="00771DD6">
        <w:t>Draft language for Deans</w:t>
      </w:r>
      <w:r w:rsidR="00927BC4" w:rsidRPr="00771DD6">
        <w:t xml:space="preserve"> </w:t>
      </w:r>
      <w:r w:rsidR="00771DD6" w:rsidRPr="00771DD6">
        <w:t>–</w:t>
      </w:r>
      <w:r w:rsidR="00927BC4" w:rsidRPr="00771DD6">
        <w:t xml:space="preserve"> </w:t>
      </w:r>
      <w:r w:rsidR="00771DD6" w:rsidRPr="00771DD6">
        <w:t>Kris, Kathy, and Gil will</w:t>
      </w:r>
      <w:r w:rsidR="00771DD6">
        <w:t xml:space="preserve"> craft this language.</w:t>
      </w:r>
    </w:p>
    <w:p w14:paraId="4D9E2D72" w14:textId="77777777" w:rsidR="00B05F29" w:rsidRPr="00771DD6" w:rsidRDefault="00B05F29" w:rsidP="00B05F29">
      <w:pPr>
        <w:pStyle w:val="ListParagraph"/>
      </w:pPr>
    </w:p>
    <w:p w14:paraId="247F95AF" w14:textId="5426DCB5" w:rsidR="00B05F29" w:rsidRDefault="00B05F29" w:rsidP="00B05F29">
      <w:pPr>
        <w:pStyle w:val="ListParagraph"/>
        <w:numPr>
          <w:ilvl w:val="0"/>
          <w:numId w:val="1"/>
        </w:numPr>
      </w:pPr>
      <w:r>
        <w:t>Other</w:t>
      </w:r>
      <w:r w:rsidR="00771DD6">
        <w:t xml:space="preserve"> </w:t>
      </w:r>
      <w:r w:rsidR="000C6112">
        <w:t>–</w:t>
      </w:r>
      <w:r w:rsidR="00771DD6">
        <w:t xml:space="preserve"> </w:t>
      </w:r>
      <w:r w:rsidR="000C6112">
        <w:t xml:space="preserve">John </w:t>
      </w:r>
      <w:r w:rsidR="00061E0E">
        <w:t>will represent the TF at the report-out at the upcoming open forum.</w:t>
      </w:r>
    </w:p>
    <w:p w14:paraId="73A73EA1" w14:textId="77777777" w:rsidR="001C26BC" w:rsidRDefault="001C26BC" w:rsidP="001C26BC">
      <w:pPr>
        <w:pStyle w:val="ListParagraph"/>
      </w:pPr>
    </w:p>
    <w:p w14:paraId="2AA76A56" w14:textId="3B1FAD59" w:rsidR="001C26BC" w:rsidRDefault="001C26BC" w:rsidP="001C26BC">
      <w:r>
        <w:t xml:space="preserve">Meeting adjourned at </w:t>
      </w:r>
      <w:r w:rsidR="00061E0E">
        <w:t>10:</w:t>
      </w:r>
      <w:r w:rsidR="008D249F">
        <w:t>32 PM.</w:t>
      </w:r>
    </w:p>
    <w:p w14:paraId="130347B7" w14:textId="77777777" w:rsidR="00563547" w:rsidRDefault="00563547" w:rsidP="001C26BC"/>
    <w:p w14:paraId="3F9E156A" w14:textId="77777777" w:rsidR="00563547" w:rsidRDefault="00563547" w:rsidP="001C26BC">
      <w:r>
        <w:t xml:space="preserve">Respectfully submitted, </w:t>
      </w:r>
    </w:p>
    <w:p w14:paraId="3E9BF357" w14:textId="7C93728A" w:rsidR="00563547" w:rsidRDefault="00563547" w:rsidP="001C26BC">
      <w:r>
        <w:t>Kris Larsen</w:t>
      </w:r>
    </w:p>
    <w:sectPr w:rsidR="005635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90FC0"/>
    <w:multiLevelType w:val="hybridMultilevel"/>
    <w:tmpl w:val="653665D0"/>
    <w:lvl w:ilvl="0" w:tplc="EC90E5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75AE8"/>
    <w:multiLevelType w:val="hybridMultilevel"/>
    <w:tmpl w:val="0CE88082"/>
    <w:lvl w:ilvl="0" w:tplc="2B98D3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67F5B2D"/>
    <w:multiLevelType w:val="hybridMultilevel"/>
    <w:tmpl w:val="3C8411F4"/>
    <w:lvl w:ilvl="0" w:tplc="406E50C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49184560">
    <w:abstractNumId w:val="0"/>
  </w:num>
  <w:num w:numId="2" w16cid:durableId="721563741">
    <w:abstractNumId w:val="2"/>
  </w:num>
  <w:num w:numId="3" w16cid:durableId="425883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F29"/>
    <w:rsid w:val="0003263E"/>
    <w:rsid w:val="00061E0E"/>
    <w:rsid w:val="000631A7"/>
    <w:rsid w:val="000C1AC5"/>
    <w:rsid w:val="000C6112"/>
    <w:rsid w:val="001177BB"/>
    <w:rsid w:val="0017614F"/>
    <w:rsid w:val="001C26BC"/>
    <w:rsid w:val="001D7AE4"/>
    <w:rsid w:val="00207565"/>
    <w:rsid w:val="00236339"/>
    <w:rsid w:val="002B603B"/>
    <w:rsid w:val="002E79C6"/>
    <w:rsid w:val="002F6756"/>
    <w:rsid w:val="00322409"/>
    <w:rsid w:val="00324BDA"/>
    <w:rsid w:val="00363F72"/>
    <w:rsid w:val="00370824"/>
    <w:rsid w:val="003B6711"/>
    <w:rsid w:val="004608FD"/>
    <w:rsid w:val="00540A6E"/>
    <w:rsid w:val="00551F80"/>
    <w:rsid w:val="00563547"/>
    <w:rsid w:val="00577889"/>
    <w:rsid w:val="005961E2"/>
    <w:rsid w:val="00596B6D"/>
    <w:rsid w:val="00623EB9"/>
    <w:rsid w:val="00666077"/>
    <w:rsid w:val="007077FF"/>
    <w:rsid w:val="00726F01"/>
    <w:rsid w:val="00771DD6"/>
    <w:rsid w:val="007A313D"/>
    <w:rsid w:val="007F72AE"/>
    <w:rsid w:val="00803D16"/>
    <w:rsid w:val="008259FF"/>
    <w:rsid w:val="008A3474"/>
    <w:rsid w:val="008D249F"/>
    <w:rsid w:val="008F0D44"/>
    <w:rsid w:val="00905AFC"/>
    <w:rsid w:val="00927BC4"/>
    <w:rsid w:val="00B05F29"/>
    <w:rsid w:val="00B853FD"/>
    <w:rsid w:val="00BB3557"/>
    <w:rsid w:val="00C21DA3"/>
    <w:rsid w:val="00C30A4E"/>
    <w:rsid w:val="00C75DE4"/>
    <w:rsid w:val="00C83AF2"/>
    <w:rsid w:val="00D97EBE"/>
    <w:rsid w:val="00DA0519"/>
    <w:rsid w:val="00E11DA2"/>
    <w:rsid w:val="00E41285"/>
    <w:rsid w:val="00E61020"/>
    <w:rsid w:val="00E735E0"/>
    <w:rsid w:val="00EF1AF1"/>
    <w:rsid w:val="00EF1B71"/>
    <w:rsid w:val="00F0343D"/>
    <w:rsid w:val="00F5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CAFBD"/>
  <w15:chartTrackingRefBased/>
  <w15:docId w15:val="{0459E122-D098-4749-B3A8-DEC4F51C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F29"/>
  </w:style>
  <w:style w:type="paragraph" w:styleId="Heading1">
    <w:name w:val="heading 1"/>
    <w:basedOn w:val="Normal"/>
    <w:next w:val="Normal"/>
    <w:link w:val="Heading1Char"/>
    <w:uiPriority w:val="9"/>
    <w:qFormat/>
    <w:rsid w:val="00B05F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5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F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5F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F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5F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5F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5F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F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5F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F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5F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5F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5F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5F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5F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5F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5F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5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5F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5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5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5F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5F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5F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5F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5F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5F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50AB6573F7F5418EB9CB391413F931" ma:contentTypeVersion="4" ma:contentTypeDescription="Create a new document." ma:contentTypeScope="" ma:versionID="460b8cf45893bbd2dca5d56dd263bb5a">
  <xsd:schema xmlns:xsd="http://www.w3.org/2001/XMLSchema" xmlns:xs="http://www.w3.org/2001/XMLSchema" xmlns:p="http://schemas.microsoft.com/office/2006/metadata/properties" xmlns:ns2="24c2ef75-78cb-43e8-9166-557079c678df" targetNamespace="http://schemas.microsoft.com/office/2006/metadata/properties" ma:root="true" ma:fieldsID="1b7bbe2668614a2fd34b85fec0820cba" ns2:_="">
    <xsd:import namespace="24c2ef75-78cb-43e8-9166-557079c678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2ef75-78cb-43e8-9166-557079c67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1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24c2ef75-78cb-43e8-9166-557079c678d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3B55FB-B264-4FC9-8BA7-B435CA70C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c2ef75-78cb-43e8-9166-557079c678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EDBE83-2B0C-4BF4-9B49-2601910BA0DB}">
  <ds:schemaRefs>
    <ds:schemaRef ds:uri="http://schemas.microsoft.com/office/2006/metadata/properties"/>
    <ds:schemaRef ds:uri="http://schemas.microsoft.com/office/infopath/2007/PartnerControls"/>
    <ds:schemaRef ds:uri="24c2ef75-78cb-43e8-9166-557079c678df"/>
  </ds:schemaRefs>
</ds:datastoreItem>
</file>

<file path=customXml/itemProps3.xml><?xml version="1.0" encoding="utf-8"?>
<ds:datastoreItem xmlns:ds="http://schemas.openxmlformats.org/officeDocument/2006/customXml" ds:itemID="{5867A030-69FF-420C-A498-89E8E7BB886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fcba52-c02e-499b-ad96-4f9d05855f39}" enabled="1" method="Standard" siteId="{2329c570-b580-4223-803b-427d800e81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322</Words>
  <Characters>1670</Characters>
  <Application>Microsoft Office Word</Application>
  <DocSecurity>0</DocSecurity>
  <Lines>45</Lines>
  <Paragraphs>17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Bantley, Kathleen (Criminology and Criminal Justice)</dc:creator>
  <cp:keywords/>
  <dc:description/>
  <cp:lastModifiedBy>Larsen, Kristine (Earth and Space Science)</cp:lastModifiedBy>
  <cp:revision>48</cp:revision>
  <dcterms:created xsi:type="dcterms:W3CDTF">2026-04-02T13:05:00Z</dcterms:created>
  <dcterms:modified xsi:type="dcterms:W3CDTF">2026-04-09T12:48:00Z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0x0101004150AB6573F7F5418EB9CB391413F931</vt:lpwstr>
  </property>
</Properties>
</file>