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D17C" w14:textId="77777777" w:rsidR="00E866CD" w:rsidRDefault="00E866CD" w:rsidP="00E866CD">
      <w:pPr>
        <w:pStyle w:val="ListParagraph"/>
        <w:spacing w:after="240" w:line="247" w:lineRule="auto"/>
        <w:ind w:left="-360" w:right="58" w:firstLine="1080"/>
        <w:rPr>
          <w:b/>
          <w:caps/>
          <w:sz w:val="30"/>
          <w:szCs w:val="30"/>
          <w:u w:val="single"/>
        </w:rPr>
      </w:pPr>
      <w:r>
        <w:rPr>
          <w:b/>
          <w:caps/>
          <w:noProof/>
          <w:sz w:val="30"/>
          <w:szCs w:val="30"/>
          <w:u w:val="single"/>
        </w:rPr>
        <w:drawing>
          <wp:anchor distT="0" distB="0" distL="114300" distR="114300" simplePos="0" relativeHeight="251668480" behindDoc="1" locked="0" layoutInCell="1" allowOverlap="1" wp14:anchorId="5F32C95E" wp14:editId="3D49E8A7">
            <wp:simplePos x="0" y="0"/>
            <wp:positionH relativeFrom="column">
              <wp:posOffset>169545</wp:posOffset>
            </wp:positionH>
            <wp:positionV relativeFrom="paragraph">
              <wp:posOffset>-400050</wp:posOffset>
            </wp:positionV>
            <wp:extent cx="971550" cy="1085530"/>
            <wp:effectExtent l="0" t="0" r="0" b="635"/>
            <wp:wrapNone/>
            <wp:docPr id="167692934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29340"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1085530"/>
                    </a:xfrm>
                    <a:prstGeom prst="rect">
                      <a:avLst/>
                    </a:prstGeom>
                  </pic:spPr>
                </pic:pic>
              </a:graphicData>
            </a:graphic>
          </wp:anchor>
        </w:drawing>
      </w:r>
    </w:p>
    <w:p w14:paraId="66907329" w14:textId="4AF74762" w:rsidR="00E866CD" w:rsidRPr="008820AF" w:rsidRDefault="00E866CD" w:rsidP="008820AF">
      <w:pPr>
        <w:spacing w:after="240" w:line="247" w:lineRule="auto"/>
        <w:ind w:right="58"/>
        <w:jc w:val="center"/>
        <w:rPr>
          <w:rFonts w:ascii="Roboto" w:hAnsi="Roboto"/>
          <w:b/>
          <w:caps/>
          <w:sz w:val="30"/>
          <w:szCs w:val="30"/>
          <w:u w:val="single"/>
        </w:rPr>
      </w:pPr>
      <w:r w:rsidRPr="00A42184">
        <w:rPr>
          <w:rFonts w:ascii="Roboto" w:hAnsi="Roboto"/>
          <w:b/>
          <w:caps/>
          <w:sz w:val="30"/>
          <w:szCs w:val="30"/>
          <w:u w:val="single"/>
        </w:rPr>
        <w:t>Program assessment Summary report</w:t>
      </w:r>
    </w:p>
    <w:p w14:paraId="4E9EC7E8" w14:textId="77777777" w:rsidR="00E866CD" w:rsidRPr="00A42184" w:rsidRDefault="00E866CD" w:rsidP="00E866CD">
      <w:pPr>
        <w:spacing w:after="240" w:line="247" w:lineRule="auto"/>
        <w:ind w:right="58"/>
        <w:rPr>
          <w:b/>
          <w:caps/>
          <w:sz w:val="16"/>
          <w:szCs w:val="16"/>
          <w:u w:val="single"/>
        </w:rPr>
      </w:pPr>
    </w:p>
    <w:tbl>
      <w:tblPr>
        <w:tblStyle w:val="TableGrid0"/>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6390"/>
      </w:tblGrid>
      <w:tr w:rsidR="00E866CD" w14:paraId="135B0E28" w14:textId="77777777" w:rsidTr="00FF0805">
        <w:trPr>
          <w:trHeight w:val="307"/>
        </w:trPr>
        <w:tc>
          <w:tcPr>
            <w:tcW w:w="7650" w:type="dxa"/>
            <w:vAlign w:val="center"/>
          </w:tcPr>
          <w:p w14:paraId="3C67EB38" w14:textId="77777777" w:rsidR="00E866CD" w:rsidRDefault="00E866CD" w:rsidP="005C6996">
            <w:pPr>
              <w:spacing w:before="60" w:after="60" w:line="259" w:lineRule="auto"/>
              <w:ind w:right="450"/>
            </w:pPr>
            <w:r>
              <w:t xml:space="preserve">Department:  </w:t>
            </w:r>
          </w:p>
        </w:tc>
        <w:tc>
          <w:tcPr>
            <w:tcW w:w="6390" w:type="dxa"/>
            <w:vAlign w:val="center"/>
          </w:tcPr>
          <w:p w14:paraId="79B7984F" w14:textId="00CAC4A6" w:rsidR="00E866CD" w:rsidRPr="008F1BD3" w:rsidRDefault="00E866CD" w:rsidP="005C6996">
            <w:pPr>
              <w:spacing w:before="60" w:after="60" w:line="259" w:lineRule="auto"/>
              <w:ind w:left="90"/>
              <w:rPr>
                <w:rFonts w:ascii="Wingdings" w:hAnsi="Wingdings"/>
              </w:rPr>
            </w:pPr>
            <w:r w:rsidRPr="00F84F4E">
              <w:t xml:space="preserve">Report </w:t>
            </w:r>
            <w:r>
              <w:t>Type</w:t>
            </w:r>
            <w:r w:rsidRPr="00F84F4E">
              <w:t xml:space="preserve">:   </w:t>
            </w:r>
            <w:r w:rsidR="00AD0D25">
              <w:t>NEW PROGRAM REPORT</w:t>
            </w:r>
          </w:p>
        </w:tc>
      </w:tr>
      <w:tr w:rsidR="00E866CD" w14:paraId="444945FA" w14:textId="77777777" w:rsidTr="00FF0805">
        <w:trPr>
          <w:trHeight w:val="389"/>
        </w:trPr>
        <w:tc>
          <w:tcPr>
            <w:tcW w:w="7650" w:type="dxa"/>
            <w:vAlign w:val="center"/>
          </w:tcPr>
          <w:p w14:paraId="273AC6F6" w14:textId="77777777" w:rsidR="00E866CD" w:rsidRDefault="00E866CD" w:rsidP="005C6996">
            <w:pPr>
              <w:spacing w:before="60" w:after="60" w:line="259" w:lineRule="auto"/>
              <w:ind w:right="450"/>
            </w:pPr>
            <w:r>
              <w:t xml:space="preserve">Program Name:  </w:t>
            </w:r>
          </w:p>
        </w:tc>
        <w:tc>
          <w:tcPr>
            <w:tcW w:w="6390" w:type="dxa"/>
            <w:vAlign w:val="center"/>
          </w:tcPr>
          <w:p w14:paraId="14EF8836" w14:textId="77777777" w:rsidR="00E866CD" w:rsidRDefault="00E866CD" w:rsidP="005C6996">
            <w:pPr>
              <w:spacing w:before="60" w:after="60" w:line="259" w:lineRule="auto"/>
              <w:ind w:left="90" w:right="451"/>
            </w:pPr>
            <w:r>
              <w:t xml:space="preserve">Degree Award Level:  </w:t>
            </w:r>
          </w:p>
        </w:tc>
      </w:tr>
      <w:tr w:rsidR="00E866CD" w14:paraId="576CEE2A" w14:textId="77777777" w:rsidTr="00FF0805">
        <w:trPr>
          <w:trHeight w:val="307"/>
        </w:trPr>
        <w:tc>
          <w:tcPr>
            <w:tcW w:w="7650" w:type="dxa"/>
            <w:vAlign w:val="center"/>
          </w:tcPr>
          <w:p w14:paraId="4A0E50CD" w14:textId="77777777" w:rsidR="00E866CD" w:rsidRDefault="00E866CD" w:rsidP="005C6996">
            <w:pPr>
              <w:spacing w:before="60" w:after="60" w:line="259" w:lineRule="auto"/>
              <w:ind w:right="270"/>
            </w:pPr>
            <w:r>
              <w:t xml:space="preserve">Report Preparer:  </w:t>
            </w:r>
          </w:p>
        </w:tc>
        <w:tc>
          <w:tcPr>
            <w:tcW w:w="6390" w:type="dxa"/>
            <w:vAlign w:val="center"/>
          </w:tcPr>
          <w:p w14:paraId="223E9F2B" w14:textId="77777777" w:rsidR="00E866CD" w:rsidRDefault="00E866CD" w:rsidP="005C6996">
            <w:pPr>
              <w:spacing w:before="60" w:after="60" w:line="259" w:lineRule="auto"/>
              <w:ind w:left="90"/>
            </w:pPr>
            <w:r>
              <w:t>Academic Year Data: 2024-25</w:t>
            </w:r>
          </w:p>
        </w:tc>
      </w:tr>
      <w:tr w:rsidR="00E866CD" w14:paraId="2461AC84" w14:textId="77777777" w:rsidTr="00FF0805">
        <w:trPr>
          <w:trHeight w:val="307"/>
        </w:trPr>
        <w:tc>
          <w:tcPr>
            <w:tcW w:w="7650" w:type="dxa"/>
            <w:vAlign w:val="center"/>
          </w:tcPr>
          <w:p w14:paraId="08F9AE48" w14:textId="77777777" w:rsidR="00E866CD" w:rsidRDefault="00E866CD" w:rsidP="005C6996">
            <w:pPr>
              <w:spacing w:before="60" w:after="60"/>
            </w:pPr>
            <w:r>
              <w:t xml:space="preserve">Program Structure:  </w:t>
            </w:r>
            <w:sdt>
              <w:sdtPr>
                <w:alias w:val="Please choose one:"/>
                <w:tag w:val="Please choose one:"/>
                <w:id w:val="867108944"/>
                <w:placeholder>
                  <w:docPart w:val="A2E2A5169C794B31AFF45C13BE63519F"/>
                </w:placeholder>
                <w:showingPlcHdr/>
                <w:dropDownList>
                  <w:listItem w:displayText="Externally Accredited" w:value="Externally Accredited"/>
                  <w:listItem w:displayText="Non-Externally Accredited" w:value="Non-Externally Accredited"/>
                  <w:listItem w:displayText="Combination" w:value="Combination"/>
                </w:dropDownList>
              </w:sdtPr>
              <w:sdtContent>
                <w:r w:rsidRPr="0066691B">
                  <w:rPr>
                    <w:rStyle w:val="PlaceholderText"/>
                  </w:rPr>
                  <w:t>Choose an item.</w:t>
                </w:r>
              </w:sdtContent>
            </w:sdt>
          </w:p>
        </w:tc>
        <w:tc>
          <w:tcPr>
            <w:tcW w:w="6390" w:type="dxa"/>
            <w:vAlign w:val="center"/>
          </w:tcPr>
          <w:p w14:paraId="6D9FBEA5" w14:textId="77777777" w:rsidR="00E866CD" w:rsidRDefault="00E866CD" w:rsidP="005C6996">
            <w:pPr>
              <w:spacing w:before="60" w:after="60" w:line="259" w:lineRule="auto"/>
              <w:ind w:left="90"/>
            </w:pPr>
            <w:r>
              <w:t xml:space="preserve">Date Report Completed: </w:t>
            </w:r>
            <w:sdt>
              <w:sdtPr>
                <w:id w:val="531998795"/>
                <w:placeholder>
                  <w:docPart w:val="FB4DEA9301744843A3A90D6349DE9416"/>
                </w:placeholder>
                <w:showingPlcHdr/>
                <w:date>
                  <w:dateFormat w:val="M/d/yyyy"/>
                  <w:lid w:val="en-US"/>
                  <w:storeMappedDataAs w:val="dateTime"/>
                  <w:calendar w:val="gregorian"/>
                </w:date>
              </w:sdtPr>
              <w:sdtContent>
                <w:r w:rsidRPr="0066691B">
                  <w:rPr>
                    <w:rStyle w:val="PlaceholderText"/>
                  </w:rPr>
                  <w:t>Click or tap to enter a date.</w:t>
                </w:r>
              </w:sdtContent>
            </w:sdt>
          </w:p>
        </w:tc>
      </w:tr>
      <w:tr w:rsidR="00E866CD" w14:paraId="12DE3917" w14:textId="77777777" w:rsidTr="00FF0805">
        <w:trPr>
          <w:trHeight w:val="307"/>
        </w:trPr>
        <w:tc>
          <w:tcPr>
            <w:tcW w:w="7650" w:type="dxa"/>
            <w:vAlign w:val="center"/>
          </w:tcPr>
          <w:p w14:paraId="5223FF12" w14:textId="4A608244" w:rsidR="00E866CD" w:rsidRDefault="00AD0D25" w:rsidP="005C6996">
            <w:pPr>
              <w:spacing w:before="60" w:after="60"/>
              <w:ind w:right="450"/>
            </w:pPr>
            <w:r>
              <w:t>Semester/Year Next Full Report Due:</w:t>
            </w:r>
            <w:r w:rsidR="00E866CD">
              <w:t xml:space="preserve">  </w:t>
            </w:r>
          </w:p>
        </w:tc>
        <w:tc>
          <w:tcPr>
            <w:tcW w:w="6390" w:type="dxa"/>
            <w:vAlign w:val="center"/>
          </w:tcPr>
          <w:p w14:paraId="49FD3B71" w14:textId="77777777" w:rsidR="00E866CD" w:rsidRDefault="00E866CD" w:rsidP="005C6996">
            <w:pPr>
              <w:spacing w:before="60" w:after="60"/>
              <w:ind w:left="90" w:right="451"/>
            </w:pPr>
            <w:r>
              <w:t xml:space="preserve">Semester/Year Next Self Study Due:  </w:t>
            </w:r>
          </w:p>
        </w:tc>
      </w:tr>
    </w:tbl>
    <w:p w14:paraId="7240F56E" w14:textId="77777777" w:rsidR="00E866CD" w:rsidRDefault="00E866CD" w:rsidP="00E866CD">
      <w:pPr>
        <w:spacing w:after="0"/>
        <w:ind w:left="362"/>
      </w:pPr>
    </w:p>
    <w:tbl>
      <w:tblPr>
        <w:tblStyle w:val="TableGrid0"/>
        <w:tblW w:w="14040" w:type="dxa"/>
        <w:tblInd w:w="-95" w:type="dxa"/>
        <w:tblLayout w:type="fixed"/>
        <w:tblCellMar>
          <w:top w:w="47" w:type="dxa"/>
          <w:left w:w="101" w:type="dxa"/>
        </w:tblCellMar>
        <w:tblLook w:val="04A0" w:firstRow="1" w:lastRow="0" w:firstColumn="1" w:lastColumn="0" w:noHBand="0" w:noVBand="1"/>
      </w:tblPr>
      <w:tblGrid>
        <w:gridCol w:w="4590"/>
        <w:gridCol w:w="9450"/>
      </w:tblGrid>
      <w:tr w:rsidR="00E866CD" w14:paraId="28CD019D" w14:textId="77777777" w:rsidTr="00A94C3D">
        <w:trPr>
          <w:trHeight w:val="276"/>
        </w:trPr>
        <w:tc>
          <w:tcPr>
            <w:tcW w:w="4590" w:type="dxa"/>
            <w:tcBorders>
              <w:top w:val="single" w:sz="4" w:space="0" w:color="000000"/>
              <w:left w:val="single" w:sz="4" w:space="0" w:color="000000"/>
              <w:bottom w:val="single" w:sz="4" w:space="0" w:color="000000"/>
              <w:right w:val="single" w:sz="4" w:space="0" w:color="000000"/>
            </w:tcBorders>
            <w:shd w:val="clear" w:color="auto" w:fill="D9D9D9"/>
          </w:tcPr>
          <w:p w14:paraId="41146124" w14:textId="77777777" w:rsidR="00E866CD" w:rsidRDefault="00E866CD" w:rsidP="005C6996">
            <w:pPr>
              <w:jc w:val="center"/>
            </w:pPr>
            <w:r>
              <w:rPr>
                <w:b/>
              </w:rPr>
              <w:t>Program Assessment Question</w:t>
            </w:r>
          </w:p>
        </w:tc>
        <w:tc>
          <w:tcPr>
            <w:tcW w:w="9450" w:type="dxa"/>
            <w:tcBorders>
              <w:top w:val="single" w:sz="4" w:space="0" w:color="000000"/>
              <w:left w:val="single" w:sz="4" w:space="0" w:color="000000"/>
              <w:bottom w:val="single" w:sz="4" w:space="0" w:color="000000"/>
              <w:right w:val="single" w:sz="4" w:space="0" w:color="000000"/>
            </w:tcBorders>
            <w:shd w:val="clear" w:color="auto" w:fill="D9D9D9"/>
          </w:tcPr>
          <w:p w14:paraId="45DF765F" w14:textId="77777777" w:rsidR="00E866CD" w:rsidRDefault="00E866CD" w:rsidP="005C6996">
            <w:pPr>
              <w:ind w:left="2"/>
              <w:jc w:val="center"/>
            </w:pPr>
            <w:r>
              <w:rPr>
                <w:b/>
              </w:rPr>
              <w:t>Response</w:t>
            </w:r>
          </w:p>
        </w:tc>
      </w:tr>
      <w:tr w:rsidR="00E866CD" w14:paraId="2705C540" w14:textId="77777777" w:rsidTr="00A94C3D">
        <w:trPr>
          <w:trHeight w:val="548"/>
        </w:trPr>
        <w:tc>
          <w:tcPr>
            <w:tcW w:w="4590" w:type="dxa"/>
            <w:tcBorders>
              <w:top w:val="single" w:sz="4" w:space="0" w:color="000000"/>
              <w:left w:val="single" w:sz="4" w:space="0" w:color="000000"/>
              <w:bottom w:val="single" w:sz="4" w:space="0" w:color="000000"/>
              <w:right w:val="single" w:sz="4" w:space="0" w:color="000000"/>
            </w:tcBorders>
          </w:tcPr>
          <w:p w14:paraId="5BC3BB7A" w14:textId="77777777" w:rsidR="00E866CD" w:rsidRDefault="00E866CD" w:rsidP="00E866CD">
            <w:pPr>
              <w:pStyle w:val="ListParagraph"/>
              <w:numPr>
                <w:ilvl w:val="0"/>
                <w:numId w:val="2"/>
              </w:numPr>
              <w:spacing w:before="120" w:after="120" w:line="22" w:lineRule="atLeast"/>
              <w:ind w:left="315" w:right="43"/>
            </w:pPr>
            <w:r w:rsidRPr="00226A9F">
              <w:rPr>
                <w:b/>
                <w:u w:val="single" w:color="000000"/>
              </w:rPr>
              <w:t>URL</w:t>
            </w:r>
            <w:r>
              <w:t xml:space="preserve">: Provide the URL where the learning outcomes (LO) can be viewed. </w:t>
            </w:r>
          </w:p>
        </w:tc>
        <w:tc>
          <w:tcPr>
            <w:tcW w:w="9450" w:type="dxa"/>
            <w:tcBorders>
              <w:top w:val="single" w:sz="4" w:space="0" w:color="000000"/>
              <w:left w:val="single" w:sz="4" w:space="0" w:color="000000"/>
              <w:bottom w:val="single" w:sz="4" w:space="0" w:color="000000"/>
              <w:right w:val="single" w:sz="4" w:space="0" w:color="000000"/>
            </w:tcBorders>
          </w:tcPr>
          <w:p w14:paraId="7EFC102F" w14:textId="77777777" w:rsidR="00E866CD" w:rsidRDefault="00E866CD" w:rsidP="005C6996">
            <w:pPr>
              <w:spacing w:before="120" w:after="120" w:line="22" w:lineRule="atLeast"/>
              <w:ind w:left="75" w:right="271"/>
            </w:pPr>
            <w:r>
              <w:t xml:space="preserve"> Type URL here:  </w:t>
            </w:r>
          </w:p>
        </w:tc>
      </w:tr>
      <w:tr w:rsidR="00E866CD" w14:paraId="25AD1BDD" w14:textId="77777777" w:rsidTr="00A94C3D">
        <w:trPr>
          <w:trHeight w:val="1354"/>
        </w:trPr>
        <w:tc>
          <w:tcPr>
            <w:tcW w:w="4590" w:type="dxa"/>
            <w:tcBorders>
              <w:top w:val="single" w:sz="4" w:space="0" w:color="000000"/>
              <w:left w:val="single" w:sz="4" w:space="0" w:color="000000"/>
              <w:bottom w:val="single" w:sz="4" w:space="0" w:color="000000"/>
              <w:right w:val="single" w:sz="4" w:space="0" w:color="000000"/>
            </w:tcBorders>
          </w:tcPr>
          <w:p w14:paraId="236CEA90" w14:textId="77777777" w:rsidR="00E866CD" w:rsidRPr="002B442E" w:rsidRDefault="00E866CD" w:rsidP="00E866CD">
            <w:pPr>
              <w:pStyle w:val="ListParagraph"/>
              <w:numPr>
                <w:ilvl w:val="0"/>
                <w:numId w:val="2"/>
              </w:numPr>
              <w:spacing w:before="120" w:after="120" w:line="259" w:lineRule="auto"/>
              <w:ind w:left="317"/>
            </w:pPr>
            <w:r w:rsidRPr="002B442E">
              <w:rPr>
                <w:b/>
                <w:u w:val="single" w:color="000000"/>
              </w:rPr>
              <w:t>Assessment Instruments</w:t>
            </w:r>
            <w:r w:rsidRPr="002B442E">
              <w:t xml:space="preserve">: Please list the source(s) of the data/evidence, other than GPA, that is/are used to assess the stated outcomes? </w:t>
            </w:r>
            <w:r w:rsidRPr="002B442E">
              <w:rPr>
                <w:sz w:val="18"/>
              </w:rPr>
              <w:t>(e.g., capstone course, portfolio review and scoring rubric, licensure examination, etc.)</w:t>
            </w:r>
          </w:p>
        </w:tc>
        <w:tc>
          <w:tcPr>
            <w:tcW w:w="9450" w:type="dxa"/>
            <w:tcBorders>
              <w:top w:val="single" w:sz="4" w:space="0" w:color="000000"/>
              <w:left w:val="single" w:sz="4" w:space="0" w:color="000000"/>
              <w:bottom w:val="single" w:sz="4" w:space="0" w:color="000000"/>
              <w:right w:val="single" w:sz="4" w:space="0" w:color="000000"/>
            </w:tcBorders>
          </w:tcPr>
          <w:p w14:paraId="246F66A3" w14:textId="77777777" w:rsidR="00E866CD" w:rsidRDefault="00E866CD" w:rsidP="005C6996">
            <w:pPr>
              <w:spacing w:before="120" w:after="120" w:line="22" w:lineRule="atLeast"/>
              <w:ind w:left="75" w:right="271"/>
            </w:pPr>
            <w:r>
              <w:t xml:space="preserve"> List assessment instruments here and their corresponding Learning Outcome(s); add LOs as needed:</w:t>
            </w:r>
          </w:p>
          <w:p w14:paraId="60C14A43" w14:textId="77777777" w:rsidR="00E866CD" w:rsidRDefault="00E866CD" w:rsidP="00E866CD">
            <w:pPr>
              <w:pStyle w:val="ListParagraph"/>
              <w:numPr>
                <w:ilvl w:val="0"/>
                <w:numId w:val="24"/>
              </w:numPr>
              <w:spacing w:before="120" w:after="120" w:line="22" w:lineRule="atLeast"/>
              <w:ind w:right="271"/>
            </w:pPr>
            <w:r>
              <w:t>LO #1:</w:t>
            </w:r>
          </w:p>
          <w:p w14:paraId="724ADE61" w14:textId="77777777" w:rsidR="00E866CD" w:rsidRDefault="00E866CD" w:rsidP="00E866CD">
            <w:pPr>
              <w:pStyle w:val="ListParagraph"/>
              <w:numPr>
                <w:ilvl w:val="0"/>
                <w:numId w:val="24"/>
              </w:numPr>
              <w:spacing w:before="120" w:after="120" w:line="22" w:lineRule="atLeast"/>
              <w:ind w:right="271"/>
            </w:pPr>
            <w:r>
              <w:t>LO #2:</w:t>
            </w:r>
          </w:p>
          <w:p w14:paraId="3D421A9C" w14:textId="77777777" w:rsidR="00E866CD" w:rsidRDefault="00E866CD" w:rsidP="00E866CD">
            <w:pPr>
              <w:pStyle w:val="ListParagraph"/>
              <w:numPr>
                <w:ilvl w:val="0"/>
                <w:numId w:val="24"/>
              </w:numPr>
              <w:spacing w:before="120" w:after="120" w:line="22" w:lineRule="atLeast"/>
              <w:ind w:right="271"/>
            </w:pPr>
            <w:r>
              <w:t>LO #3:</w:t>
            </w:r>
          </w:p>
          <w:p w14:paraId="2C03B7C0" w14:textId="77777777" w:rsidR="00E866CD" w:rsidRDefault="00E866CD" w:rsidP="00E866CD">
            <w:pPr>
              <w:pStyle w:val="ListParagraph"/>
              <w:numPr>
                <w:ilvl w:val="0"/>
                <w:numId w:val="24"/>
              </w:numPr>
              <w:spacing w:before="120" w:after="120" w:line="22" w:lineRule="atLeast"/>
              <w:ind w:right="271"/>
            </w:pPr>
            <w:r>
              <w:t>LO #4</w:t>
            </w:r>
          </w:p>
        </w:tc>
      </w:tr>
      <w:tr w:rsidR="00E866CD" w14:paraId="05DB0C26" w14:textId="77777777" w:rsidTr="00A94C3D">
        <w:trPr>
          <w:trHeight w:val="547"/>
        </w:trPr>
        <w:tc>
          <w:tcPr>
            <w:tcW w:w="4590" w:type="dxa"/>
            <w:tcBorders>
              <w:top w:val="single" w:sz="4" w:space="0" w:color="000000"/>
              <w:left w:val="single" w:sz="4" w:space="0" w:color="000000"/>
              <w:bottom w:val="single" w:sz="4" w:space="0" w:color="000000"/>
              <w:right w:val="single" w:sz="4" w:space="0" w:color="000000"/>
            </w:tcBorders>
          </w:tcPr>
          <w:p w14:paraId="7D12C253" w14:textId="77777777" w:rsidR="00E866CD" w:rsidRPr="002B442E" w:rsidRDefault="00E866CD" w:rsidP="00E866CD">
            <w:pPr>
              <w:pStyle w:val="ListParagraph"/>
              <w:numPr>
                <w:ilvl w:val="0"/>
                <w:numId w:val="2"/>
              </w:numPr>
              <w:spacing w:before="120" w:after="120"/>
              <w:ind w:left="315"/>
              <w:rPr>
                <w:b/>
              </w:rPr>
            </w:pPr>
            <w:r w:rsidRPr="002B442E">
              <w:rPr>
                <w:b/>
                <w:u w:val="single" w:color="000000"/>
              </w:rPr>
              <w:t>Interpretation</w:t>
            </w:r>
            <w:r w:rsidRPr="002B442E">
              <w:t xml:space="preserve">: Who interprets the evidence? </w:t>
            </w:r>
            <w:r w:rsidRPr="002B442E">
              <w:rPr>
                <w:sz w:val="18"/>
              </w:rPr>
              <w:t>(e.g., faculty, Admin. assistant, etc.).</w:t>
            </w:r>
          </w:p>
        </w:tc>
        <w:tc>
          <w:tcPr>
            <w:tcW w:w="9450" w:type="dxa"/>
            <w:tcBorders>
              <w:top w:val="single" w:sz="4" w:space="0" w:color="000000"/>
              <w:left w:val="single" w:sz="4" w:space="0" w:color="000000"/>
              <w:bottom w:val="single" w:sz="4" w:space="0" w:color="000000"/>
              <w:right w:val="single" w:sz="4" w:space="0" w:color="000000"/>
            </w:tcBorders>
          </w:tcPr>
          <w:p w14:paraId="53B5F093" w14:textId="77777777" w:rsidR="00E866CD" w:rsidRPr="00653C05" w:rsidRDefault="00E866CD" w:rsidP="005C6996">
            <w:pPr>
              <w:spacing w:before="120" w:after="120" w:line="22" w:lineRule="atLeast"/>
              <w:ind w:left="75" w:right="271"/>
              <w:rPr>
                <w:highlight w:val="yellow"/>
              </w:rPr>
            </w:pPr>
            <w:r w:rsidRPr="002B442E">
              <w:t xml:space="preserve">Who interprets the data? </w:t>
            </w:r>
          </w:p>
        </w:tc>
      </w:tr>
      <w:tr w:rsidR="00E866CD" w14:paraId="7B3DE229" w14:textId="77777777" w:rsidTr="00A94C3D">
        <w:trPr>
          <w:trHeight w:val="547"/>
        </w:trPr>
        <w:tc>
          <w:tcPr>
            <w:tcW w:w="4590" w:type="dxa"/>
            <w:tcBorders>
              <w:top w:val="single" w:sz="4" w:space="0" w:color="000000"/>
              <w:left w:val="single" w:sz="4" w:space="0" w:color="000000"/>
              <w:bottom w:val="single" w:sz="4" w:space="0" w:color="000000"/>
              <w:right w:val="single" w:sz="4" w:space="0" w:color="000000"/>
            </w:tcBorders>
          </w:tcPr>
          <w:p w14:paraId="3F6DD1FD" w14:textId="77777777" w:rsidR="00E866CD" w:rsidRPr="002B442E" w:rsidRDefault="00E866CD" w:rsidP="00E866CD">
            <w:pPr>
              <w:pStyle w:val="ListParagraph"/>
              <w:numPr>
                <w:ilvl w:val="0"/>
                <w:numId w:val="2"/>
              </w:numPr>
              <w:spacing w:before="120" w:after="120" w:line="22" w:lineRule="atLeast"/>
              <w:ind w:left="315"/>
              <w:rPr>
                <w:bCs/>
                <w:u w:color="000000"/>
              </w:rPr>
            </w:pPr>
            <w:r w:rsidRPr="002B442E">
              <w:rPr>
                <w:b/>
                <w:u w:val="single" w:color="000000"/>
              </w:rPr>
              <w:t xml:space="preserve">What </w:t>
            </w:r>
            <w:r>
              <w:rPr>
                <w:b/>
                <w:u w:val="single" w:color="000000"/>
              </w:rPr>
              <w:t>are</w:t>
            </w:r>
            <w:r w:rsidRPr="002B442E">
              <w:rPr>
                <w:b/>
                <w:u w:val="single" w:color="000000"/>
              </w:rPr>
              <w:t xml:space="preserve"> the target percentage</w:t>
            </w:r>
            <w:r>
              <w:rPr>
                <w:b/>
                <w:u w:val="single" w:color="000000"/>
              </w:rPr>
              <w:t>s</w:t>
            </w:r>
            <w:r w:rsidRPr="002B442E">
              <w:rPr>
                <w:b/>
                <w:u w:val="single" w:color="000000"/>
              </w:rPr>
              <w:t xml:space="preserve"> for students meeting </w:t>
            </w:r>
            <w:r>
              <w:rPr>
                <w:b/>
                <w:u w:val="single" w:color="000000"/>
              </w:rPr>
              <w:t>each</w:t>
            </w:r>
            <w:r w:rsidRPr="002B442E">
              <w:rPr>
                <w:b/>
                <w:u w:val="single" w:color="000000"/>
              </w:rPr>
              <w:t xml:space="preserve"> learning outcome?</w:t>
            </w:r>
            <w:r w:rsidRPr="002B442E">
              <w:rPr>
                <w:b/>
                <w:u w:color="000000"/>
              </w:rPr>
              <w:t xml:space="preserve">  </w:t>
            </w:r>
            <w:r w:rsidRPr="002B442E">
              <w:rPr>
                <w:bCs/>
                <w:u w:color="000000"/>
              </w:rPr>
              <w:t>(and results</w:t>
            </w:r>
            <w:r>
              <w:rPr>
                <w:bCs/>
                <w:u w:color="000000"/>
              </w:rPr>
              <w:t>, list each LO separately)</w:t>
            </w:r>
          </w:p>
        </w:tc>
        <w:tc>
          <w:tcPr>
            <w:tcW w:w="9450" w:type="dxa"/>
            <w:tcBorders>
              <w:top w:val="single" w:sz="4" w:space="0" w:color="000000"/>
              <w:left w:val="single" w:sz="4" w:space="0" w:color="000000"/>
              <w:bottom w:val="single" w:sz="4" w:space="0" w:color="000000"/>
              <w:right w:val="single" w:sz="4" w:space="0" w:color="000000"/>
            </w:tcBorders>
          </w:tcPr>
          <w:p w14:paraId="731DBBFC" w14:textId="276996AD" w:rsidR="00E866CD" w:rsidRDefault="00E866CD" w:rsidP="005C6996">
            <w:pPr>
              <w:spacing w:before="120" w:after="120" w:line="22" w:lineRule="atLeast"/>
              <w:ind w:left="75"/>
            </w:pPr>
            <w:r>
              <w:t xml:space="preserve">What is the </w:t>
            </w:r>
            <w:r w:rsidRPr="00673D4C">
              <w:rPr>
                <w:u w:val="single"/>
              </w:rPr>
              <w:t>target</w:t>
            </w:r>
            <w:r>
              <w:t xml:space="preserve"> percentage for students meeting each LO? Add LOs as needed. </w:t>
            </w:r>
          </w:p>
          <w:p w14:paraId="56C1B406" w14:textId="77777777" w:rsidR="00E866CD" w:rsidRDefault="00E866CD" w:rsidP="00E866CD">
            <w:pPr>
              <w:pStyle w:val="ListParagraph"/>
              <w:numPr>
                <w:ilvl w:val="0"/>
                <w:numId w:val="21"/>
              </w:numPr>
              <w:spacing w:before="120" w:after="120" w:line="22" w:lineRule="atLeast"/>
              <w:ind w:right="271"/>
            </w:pPr>
            <w:r w:rsidRPr="003965B2">
              <w:t>LO #1</w:t>
            </w:r>
            <w:r>
              <w:t>:</w:t>
            </w:r>
          </w:p>
          <w:p w14:paraId="60241F39" w14:textId="77777777" w:rsidR="00E866CD" w:rsidRDefault="00E866CD" w:rsidP="00E866CD">
            <w:pPr>
              <w:pStyle w:val="ListParagraph"/>
              <w:numPr>
                <w:ilvl w:val="0"/>
                <w:numId w:val="21"/>
              </w:numPr>
              <w:spacing w:before="120" w:after="120" w:line="22" w:lineRule="atLeast"/>
              <w:ind w:right="271"/>
            </w:pPr>
            <w:r>
              <w:t xml:space="preserve">LO #2: </w:t>
            </w:r>
          </w:p>
          <w:p w14:paraId="64CEADC3" w14:textId="77777777" w:rsidR="00E866CD" w:rsidRDefault="00E866CD" w:rsidP="00E866CD">
            <w:pPr>
              <w:pStyle w:val="ListParagraph"/>
              <w:numPr>
                <w:ilvl w:val="0"/>
                <w:numId w:val="21"/>
              </w:numPr>
              <w:spacing w:before="120" w:after="120" w:line="22" w:lineRule="atLeast"/>
              <w:ind w:right="271"/>
            </w:pPr>
            <w:r>
              <w:t>LO #3:</w:t>
            </w:r>
          </w:p>
          <w:p w14:paraId="67ED0CCC" w14:textId="18C62CB6" w:rsidR="00E866CD" w:rsidRPr="003965B2" w:rsidRDefault="00E866CD" w:rsidP="00E866CD">
            <w:pPr>
              <w:pStyle w:val="ListParagraph"/>
              <w:numPr>
                <w:ilvl w:val="0"/>
                <w:numId w:val="21"/>
              </w:numPr>
              <w:spacing w:before="120" w:after="120" w:line="22" w:lineRule="atLeast"/>
              <w:ind w:right="271"/>
            </w:pPr>
            <w:r>
              <w:t>LO #4</w:t>
            </w:r>
            <w:r w:rsidR="00181622">
              <w:t>:</w:t>
            </w:r>
          </w:p>
          <w:p w14:paraId="0C10CAB9" w14:textId="3EEF8FFE" w:rsidR="00E866CD" w:rsidRPr="003965B2" w:rsidRDefault="001D387F" w:rsidP="005C6996">
            <w:pPr>
              <w:spacing w:before="120" w:after="120" w:line="22" w:lineRule="atLeast"/>
              <w:ind w:left="435" w:right="271"/>
              <w:rPr>
                <w:highlight w:val="cyan"/>
              </w:rPr>
            </w:pPr>
            <w:r w:rsidRPr="009703D1">
              <w:rPr>
                <w:sz w:val="28"/>
                <w:szCs w:val="28"/>
                <w:highlight w:val="cyan"/>
              </w:rPr>
              <w:lastRenderedPageBreak/>
              <w:t xml:space="preserve">If </w:t>
            </w:r>
            <w:r w:rsidR="00181622">
              <w:rPr>
                <w:sz w:val="28"/>
                <w:szCs w:val="28"/>
                <w:highlight w:val="cyan"/>
              </w:rPr>
              <w:t>data has been collected</w:t>
            </w:r>
            <w:r w:rsidR="009703D1" w:rsidRPr="009703D1">
              <w:rPr>
                <w:sz w:val="28"/>
                <w:szCs w:val="28"/>
                <w:highlight w:val="cyan"/>
              </w:rPr>
              <w:t>, please complete the following section:</w:t>
            </w:r>
          </w:p>
        </w:tc>
      </w:tr>
      <w:tr w:rsidR="00E866CD" w14:paraId="2248B279" w14:textId="77777777" w:rsidTr="00A94C3D">
        <w:trPr>
          <w:trHeight w:val="547"/>
        </w:trPr>
        <w:tc>
          <w:tcPr>
            <w:tcW w:w="4590" w:type="dxa"/>
            <w:tcBorders>
              <w:top w:val="single" w:sz="4" w:space="0" w:color="000000"/>
              <w:left w:val="single" w:sz="4" w:space="0" w:color="000000"/>
              <w:bottom w:val="single" w:sz="4" w:space="0" w:color="000000"/>
              <w:right w:val="single" w:sz="4" w:space="0" w:color="000000"/>
            </w:tcBorders>
          </w:tcPr>
          <w:p w14:paraId="101A3FA0" w14:textId="77777777" w:rsidR="00E866CD" w:rsidRDefault="00E866CD" w:rsidP="00E866CD">
            <w:pPr>
              <w:pStyle w:val="ListParagraph"/>
              <w:numPr>
                <w:ilvl w:val="0"/>
                <w:numId w:val="2"/>
              </w:numPr>
              <w:spacing w:before="120"/>
              <w:ind w:left="318" w:right="144"/>
              <w:rPr>
                <w:bCs/>
              </w:rPr>
            </w:pPr>
            <w:r w:rsidRPr="00820F8D">
              <w:rPr>
                <w:b/>
                <w:u w:val="single"/>
              </w:rPr>
              <w:lastRenderedPageBreak/>
              <w:t>Assessment Results</w:t>
            </w:r>
            <w:r>
              <w:rPr>
                <w:bCs/>
              </w:rPr>
              <w:t>: Based on your assessment results from the previous reporting cycle, what emerged as the strength of your program?</w:t>
            </w:r>
          </w:p>
          <w:p w14:paraId="5A0792FF" w14:textId="77777777" w:rsidR="00E866CD" w:rsidRPr="00977FF8" w:rsidRDefault="00E866CD" w:rsidP="005C6996">
            <w:pPr>
              <w:spacing w:before="360"/>
              <w:ind w:left="317" w:right="144"/>
              <w:rPr>
                <w:bCs/>
              </w:rPr>
            </w:pPr>
            <w:r>
              <w:rPr>
                <w:bCs/>
              </w:rPr>
              <w:t>What areas did you find weaknesses?</w:t>
            </w:r>
          </w:p>
          <w:p w14:paraId="6F9F317A" w14:textId="77777777" w:rsidR="00E866CD" w:rsidRPr="002B470A" w:rsidRDefault="00E866CD" w:rsidP="005C6996">
            <w:pPr>
              <w:pStyle w:val="ListParagraph"/>
              <w:spacing w:before="120"/>
              <w:ind w:left="318" w:right="144"/>
              <w:rPr>
                <w:b/>
              </w:rPr>
            </w:pPr>
          </w:p>
        </w:tc>
        <w:tc>
          <w:tcPr>
            <w:tcW w:w="9450" w:type="dxa"/>
            <w:tcBorders>
              <w:top w:val="single" w:sz="4" w:space="0" w:color="000000"/>
              <w:left w:val="single" w:sz="4" w:space="0" w:color="000000"/>
              <w:bottom w:val="single" w:sz="4" w:space="0" w:color="000000"/>
              <w:right w:val="single" w:sz="4" w:space="0" w:color="000000"/>
            </w:tcBorders>
          </w:tcPr>
          <w:p w14:paraId="493A044A" w14:textId="77777777" w:rsidR="00E866CD" w:rsidRDefault="00E866CD" w:rsidP="005C6996">
            <w:pPr>
              <w:spacing w:before="120" w:after="120" w:line="22" w:lineRule="atLeast"/>
              <w:ind w:left="75" w:right="271"/>
            </w:pPr>
            <w:r>
              <w:t xml:space="preserve">Referring to your assessment data, what emerged as the strength of your program? </w:t>
            </w:r>
          </w:p>
          <w:p w14:paraId="51C3652C" w14:textId="77777777" w:rsidR="00E866CD" w:rsidRDefault="00E866CD" w:rsidP="005C6996">
            <w:pPr>
              <w:spacing w:before="120" w:after="120" w:line="22" w:lineRule="atLeast"/>
              <w:ind w:right="271"/>
            </w:pPr>
          </w:p>
          <w:p w14:paraId="500D1E1A" w14:textId="77777777" w:rsidR="00E866CD" w:rsidRDefault="00E866CD" w:rsidP="005C6996">
            <w:pPr>
              <w:spacing w:before="480" w:after="120" w:line="22" w:lineRule="atLeast"/>
              <w:ind w:left="82" w:right="274"/>
            </w:pPr>
            <w:r>
              <w:t>Based on your assessment data, what areas within the program need attention?</w:t>
            </w:r>
          </w:p>
        </w:tc>
      </w:tr>
      <w:tr w:rsidR="00E866CD" w14:paraId="6ADD544D" w14:textId="77777777" w:rsidTr="00A94C3D">
        <w:trPr>
          <w:trHeight w:val="2373"/>
        </w:trPr>
        <w:tc>
          <w:tcPr>
            <w:tcW w:w="4590" w:type="dxa"/>
            <w:tcBorders>
              <w:top w:val="single" w:sz="4" w:space="0" w:color="000000"/>
              <w:left w:val="single" w:sz="4" w:space="0" w:color="000000"/>
              <w:bottom w:val="single" w:sz="4" w:space="0" w:color="000000"/>
              <w:right w:val="single" w:sz="4" w:space="0" w:color="000000"/>
            </w:tcBorders>
          </w:tcPr>
          <w:p w14:paraId="59F39C6E" w14:textId="77777777" w:rsidR="00E866CD" w:rsidRDefault="00E866CD" w:rsidP="00E866CD">
            <w:pPr>
              <w:pStyle w:val="ListParagraph"/>
              <w:numPr>
                <w:ilvl w:val="0"/>
                <w:numId w:val="2"/>
              </w:numPr>
              <w:spacing w:before="120"/>
              <w:ind w:left="318" w:right="144"/>
              <w:jc w:val="both"/>
            </w:pPr>
            <w:r>
              <w:rPr>
                <w:b/>
                <w:u w:val="single" w:color="000000"/>
              </w:rPr>
              <w:t>Changes</w:t>
            </w:r>
            <w:r>
              <w:t>: Since the last submitted report, list:</w:t>
            </w:r>
          </w:p>
          <w:p w14:paraId="71C504F2" w14:textId="77777777" w:rsidR="00E866CD" w:rsidRDefault="00E866CD" w:rsidP="005C6996">
            <w:pPr>
              <w:spacing w:before="120" w:line="259" w:lineRule="auto"/>
              <w:ind w:right="144"/>
              <w:jc w:val="both"/>
            </w:pPr>
          </w:p>
          <w:p w14:paraId="2E5BA1B7" w14:textId="77777777" w:rsidR="00E866CD" w:rsidRDefault="00E866CD" w:rsidP="005C6996">
            <w:pPr>
              <w:spacing w:line="259" w:lineRule="auto"/>
              <w:ind w:left="677" w:right="144" w:hanging="360"/>
              <w:jc w:val="both"/>
            </w:pPr>
            <w:r w:rsidRPr="00755E04">
              <w:rPr>
                <w:i/>
              </w:rPr>
              <w:t>a.</w:t>
            </w:r>
            <w:r w:rsidRPr="009947FE">
              <w:rPr>
                <w:rFonts w:ascii="Arial" w:eastAsia="Arial" w:hAnsi="Arial" w:cs="Arial"/>
              </w:rPr>
              <w:t xml:space="preserve"> </w:t>
            </w:r>
            <w:r w:rsidRPr="009947FE">
              <w:t>T</w:t>
            </w:r>
            <w:r>
              <w:t>he changes your made to the program based on your assessment results</w:t>
            </w:r>
          </w:p>
          <w:p w14:paraId="0C57AF3E" w14:textId="77777777" w:rsidR="00E866CD" w:rsidRPr="009947FE" w:rsidRDefault="00E866CD" w:rsidP="005C6996">
            <w:pPr>
              <w:spacing w:line="259" w:lineRule="auto"/>
              <w:ind w:right="144"/>
              <w:jc w:val="both"/>
            </w:pPr>
          </w:p>
          <w:p w14:paraId="1AEA951F" w14:textId="77777777" w:rsidR="00E866CD" w:rsidRPr="00373D52" w:rsidRDefault="00E866CD" w:rsidP="005C6996">
            <w:pPr>
              <w:pStyle w:val="ListParagraph"/>
              <w:spacing w:after="120" w:line="259" w:lineRule="auto"/>
              <w:ind w:left="315" w:right="101"/>
              <w:contextualSpacing w:val="0"/>
              <w:rPr>
                <w:b/>
                <w:u w:val="single" w:color="000000"/>
              </w:rPr>
            </w:pPr>
            <w:r w:rsidRPr="00755E04">
              <w:rPr>
                <w:i/>
              </w:rPr>
              <w:t>b.</w:t>
            </w:r>
            <w:r w:rsidRPr="009947FE">
              <w:rPr>
                <w:rFonts w:ascii="Arial" w:eastAsia="Arial" w:hAnsi="Arial" w:cs="Arial"/>
              </w:rPr>
              <w:t xml:space="preserve"> </w:t>
            </w:r>
            <w:r>
              <w:t>The results of those changes</w:t>
            </w:r>
          </w:p>
        </w:tc>
        <w:tc>
          <w:tcPr>
            <w:tcW w:w="9450" w:type="dxa"/>
            <w:tcBorders>
              <w:top w:val="single" w:sz="4" w:space="0" w:color="000000"/>
              <w:left w:val="single" w:sz="4" w:space="0" w:color="000000"/>
              <w:bottom w:val="single" w:sz="4" w:space="0" w:color="000000"/>
              <w:right w:val="single" w:sz="4" w:space="0" w:color="000000"/>
            </w:tcBorders>
          </w:tcPr>
          <w:p w14:paraId="3467978F" w14:textId="77777777" w:rsidR="00E866CD" w:rsidRDefault="00E866CD" w:rsidP="005C6996">
            <w:pPr>
              <w:spacing w:before="120" w:after="120" w:line="22" w:lineRule="atLeast"/>
              <w:ind w:left="82" w:right="271"/>
            </w:pPr>
            <w:r>
              <w:t>What changes were made last year to the program based on assessment results?</w:t>
            </w:r>
          </w:p>
          <w:p w14:paraId="052E25DD" w14:textId="77777777" w:rsidR="00E866CD" w:rsidRDefault="00E866CD" w:rsidP="005C6996">
            <w:pPr>
              <w:spacing w:before="120" w:after="120" w:line="22" w:lineRule="atLeast"/>
              <w:ind w:right="271"/>
            </w:pPr>
          </w:p>
          <w:p w14:paraId="566F4BC0" w14:textId="77777777" w:rsidR="00E866CD" w:rsidRDefault="00E866CD" w:rsidP="005C6996">
            <w:pPr>
              <w:spacing w:before="120" w:after="120" w:line="22" w:lineRule="atLeast"/>
              <w:ind w:right="271"/>
            </w:pPr>
          </w:p>
          <w:p w14:paraId="06B9F4FF" w14:textId="77777777" w:rsidR="00E866CD" w:rsidRDefault="00E866CD" w:rsidP="005C6996">
            <w:pPr>
              <w:spacing w:before="120" w:after="120" w:line="22" w:lineRule="atLeast"/>
              <w:ind w:left="75" w:right="271"/>
            </w:pPr>
            <w:r>
              <w:t>What are the results of those changes?</w:t>
            </w:r>
          </w:p>
          <w:p w14:paraId="26F891DC" w14:textId="77777777" w:rsidR="00E866CD" w:rsidRDefault="00E866CD" w:rsidP="005C6996">
            <w:pPr>
              <w:spacing w:before="120" w:after="120" w:line="22" w:lineRule="atLeast"/>
              <w:ind w:right="271"/>
            </w:pPr>
          </w:p>
          <w:p w14:paraId="290079BE" w14:textId="77777777" w:rsidR="00E866CD" w:rsidRDefault="00E866CD" w:rsidP="005C6996">
            <w:pPr>
              <w:spacing w:before="120" w:after="120" w:line="22" w:lineRule="atLeast"/>
              <w:ind w:left="75" w:right="271"/>
            </w:pPr>
          </w:p>
          <w:p w14:paraId="124B392E" w14:textId="77777777" w:rsidR="00E866CD" w:rsidRDefault="00E866CD" w:rsidP="005C6996">
            <w:pPr>
              <w:spacing w:before="120" w:after="120" w:line="22" w:lineRule="atLeast"/>
              <w:ind w:right="271"/>
            </w:pPr>
          </w:p>
        </w:tc>
      </w:tr>
      <w:tr w:rsidR="00E866CD" w14:paraId="5420C0F2" w14:textId="77777777" w:rsidTr="00A94C3D">
        <w:trPr>
          <w:trHeight w:val="547"/>
        </w:trPr>
        <w:tc>
          <w:tcPr>
            <w:tcW w:w="4590" w:type="dxa"/>
            <w:tcBorders>
              <w:top w:val="single" w:sz="4" w:space="0" w:color="000000"/>
              <w:left w:val="single" w:sz="4" w:space="0" w:color="000000"/>
              <w:bottom w:val="single" w:sz="4" w:space="0" w:color="000000"/>
              <w:right w:val="single" w:sz="4" w:space="0" w:color="000000"/>
            </w:tcBorders>
          </w:tcPr>
          <w:p w14:paraId="47F80FD3" w14:textId="77777777" w:rsidR="00E866CD" w:rsidRDefault="00E866CD" w:rsidP="00E866CD">
            <w:pPr>
              <w:pStyle w:val="ListParagraph"/>
              <w:numPr>
                <w:ilvl w:val="0"/>
                <w:numId w:val="2"/>
              </w:numPr>
              <w:spacing w:before="120" w:after="120" w:line="22" w:lineRule="atLeast"/>
              <w:ind w:left="318" w:right="101"/>
              <w:rPr>
                <w:b/>
                <w:u w:val="single" w:color="000000"/>
              </w:rPr>
            </w:pPr>
            <w:r>
              <w:rPr>
                <w:b/>
                <w:u w:val="single" w:color="000000"/>
              </w:rPr>
              <w:t>Changes for future, with timeline</w:t>
            </w:r>
            <w:r>
              <w:rPr>
                <w:bCs/>
                <w:u w:val="single" w:color="000000"/>
              </w:rPr>
              <w:t>:</w:t>
            </w:r>
            <w:r>
              <w:rPr>
                <w:bCs/>
              </w:rPr>
              <w:t xml:space="preserve"> Based on you results for this reporting cycle, what changes would you like to make to advance the program?</w:t>
            </w:r>
          </w:p>
          <w:p w14:paraId="1283E341" w14:textId="77777777" w:rsidR="00E866CD" w:rsidRDefault="00E866CD" w:rsidP="005C6996">
            <w:pPr>
              <w:pStyle w:val="ListParagraph"/>
              <w:spacing w:before="120" w:after="120" w:line="22" w:lineRule="atLeast"/>
              <w:ind w:left="318" w:right="101"/>
              <w:rPr>
                <w:b/>
                <w:u w:val="single" w:color="000000"/>
              </w:rPr>
            </w:pPr>
          </w:p>
          <w:p w14:paraId="68B1E0AB" w14:textId="77777777" w:rsidR="00E866CD" w:rsidRPr="00957544" w:rsidRDefault="00E866CD" w:rsidP="005C6996">
            <w:pPr>
              <w:pStyle w:val="ListParagraph"/>
              <w:spacing w:before="120" w:after="120" w:line="22" w:lineRule="atLeast"/>
              <w:ind w:left="318" w:right="101"/>
              <w:rPr>
                <w:b/>
                <w:u w:val="single" w:color="000000"/>
              </w:rPr>
            </w:pPr>
          </w:p>
        </w:tc>
        <w:tc>
          <w:tcPr>
            <w:tcW w:w="9450" w:type="dxa"/>
            <w:tcBorders>
              <w:top w:val="single" w:sz="4" w:space="0" w:color="000000"/>
              <w:left w:val="single" w:sz="4" w:space="0" w:color="000000"/>
              <w:bottom w:val="single" w:sz="4" w:space="0" w:color="000000"/>
              <w:right w:val="single" w:sz="4" w:space="0" w:color="000000"/>
            </w:tcBorders>
          </w:tcPr>
          <w:p w14:paraId="0B04F8D6" w14:textId="77777777" w:rsidR="00E866CD" w:rsidRDefault="00E866CD" w:rsidP="005C6996">
            <w:pPr>
              <w:spacing w:before="120" w:after="120" w:line="22" w:lineRule="atLeast"/>
              <w:ind w:left="75" w:right="271"/>
            </w:pPr>
            <w:r>
              <w:t xml:space="preserve">Based on the assessment results for this </w:t>
            </w:r>
            <w:proofErr w:type="gramStart"/>
            <w:r>
              <w:t>time period</w:t>
            </w:r>
            <w:proofErr w:type="gramEnd"/>
            <w:r>
              <w:t>, what are the changes that you would like to make? Please include a timeline for those changes.</w:t>
            </w:r>
          </w:p>
          <w:p w14:paraId="58CACEC1" w14:textId="77777777" w:rsidR="00E866CD" w:rsidRDefault="00E866CD" w:rsidP="005C6996">
            <w:pPr>
              <w:spacing w:before="120" w:after="120" w:line="22" w:lineRule="atLeast"/>
              <w:ind w:left="75" w:right="271"/>
            </w:pPr>
          </w:p>
          <w:p w14:paraId="776AB7F9" w14:textId="77777777" w:rsidR="00E866CD" w:rsidRDefault="00E866CD" w:rsidP="005C6996">
            <w:pPr>
              <w:spacing w:before="120" w:after="120" w:line="22" w:lineRule="atLeast"/>
              <w:ind w:left="75" w:right="271"/>
            </w:pPr>
          </w:p>
        </w:tc>
      </w:tr>
      <w:tr w:rsidR="00E866CD" w14:paraId="42B5E5BD" w14:textId="77777777" w:rsidTr="00A94C3D">
        <w:trPr>
          <w:trHeight w:val="547"/>
        </w:trPr>
        <w:tc>
          <w:tcPr>
            <w:tcW w:w="4590" w:type="dxa"/>
            <w:tcBorders>
              <w:top w:val="single" w:sz="4" w:space="0" w:color="000000"/>
              <w:left w:val="single" w:sz="4" w:space="0" w:color="000000"/>
              <w:bottom w:val="single" w:sz="4" w:space="0" w:color="000000"/>
              <w:right w:val="single" w:sz="4" w:space="0" w:color="000000"/>
            </w:tcBorders>
          </w:tcPr>
          <w:p w14:paraId="0796D690" w14:textId="77777777" w:rsidR="00E866CD" w:rsidRDefault="00E866CD" w:rsidP="00E866CD">
            <w:pPr>
              <w:pStyle w:val="ListParagraph"/>
              <w:numPr>
                <w:ilvl w:val="0"/>
                <w:numId w:val="22"/>
              </w:numPr>
              <w:spacing w:before="120" w:after="120" w:line="22" w:lineRule="atLeast"/>
              <w:ind w:left="315" w:right="101"/>
            </w:pPr>
            <w:r w:rsidRPr="00373D52">
              <w:rPr>
                <w:b/>
                <w:u w:val="single" w:color="000000"/>
              </w:rPr>
              <w:t>Strengths</w:t>
            </w:r>
            <w:r>
              <w:rPr>
                <w:b/>
                <w:u w:val="single" w:color="000000"/>
              </w:rPr>
              <w:t xml:space="preserve"> in your Assessment Process</w:t>
            </w:r>
            <w:r>
              <w:t xml:space="preserve">: What is working well in our assessment process? </w:t>
            </w:r>
          </w:p>
        </w:tc>
        <w:tc>
          <w:tcPr>
            <w:tcW w:w="9450" w:type="dxa"/>
            <w:tcBorders>
              <w:top w:val="single" w:sz="4" w:space="0" w:color="000000"/>
              <w:left w:val="single" w:sz="4" w:space="0" w:color="000000"/>
              <w:bottom w:val="single" w:sz="4" w:space="0" w:color="000000"/>
              <w:right w:val="single" w:sz="4" w:space="0" w:color="000000"/>
            </w:tcBorders>
          </w:tcPr>
          <w:p w14:paraId="40B21333" w14:textId="77777777" w:rsidR="00E866CD" w:rsidRDefault="00E866CD" w:rsidP="005C6996">
            <w:pPr>
              <w:spacing w:before="120" w:after="120" w:line="22" w:lineRule="atLeast"/>
              <w:ind w:left="75" w:right="271"/>
            </w:pPr>
            <w:r>
              <w:t xml:space="preserve"> What about your assessment process is working well?</w:t>
            </w:r>
          </w:p>
          <w:p w14:paraId="0A9770E9" w14:textId="77777777" w:rsidR="00E866CD" w:rsidRDefault="00E866CD" w:rsidP="005C6996">
            <w:pPr>
              <w:spacing w:before="120" w:after="120" w:line="22" w:lineRule="atLeast"/>
              <w:ind w:left="90"/>
            </w:pPr>
          </w:p>
          <w:p w14:paraId="6ED344E7" w14:textId="77777777" w:rsidR="00E866CD" w:rsidRDefault="00E866CD" w:rsidP="005C6996">
            <w:pPr>
              <w:spacing w:before="120" w:after="120" w:line="22" w:lineRule="atLeast"/>
            </w:pPr>
          </w:p>
          <w:p w14:paraId="3A073CD7" w14:textId="77777777" w:rsidR="00E866CD" w:rsidRDefault="00E866CD" w:rsidP="005C6996">
            <w:pPr>
              <w:spacing w:before="120" w:after="120" w:line="22" w:lineRule="atLeast"/>
            </w:pPr>
          </w:p>
        </w:tc>
      </w:tr>
      <w:tr w:rsidR="00E866CD" w14:paraId="2BB75043" w14:textId="77777777" w:rsidTr="00A94C3D">
        <w:trPr>
          <w:trHeight w:val="1257"/>
        </w:trPr>
        <w:tc>
          <w:tcPr>
            <w:tcW w:w="4590" w:type="dxa"/>
            <w:tcBorders>
              <w:top w:val="single" w:sz="4" w:space="0" w:color="000000"/>
              <w:left w:val="single" w:sz="4" w:space="0" w:color="000000"/>
              <w:bottom w:val="single" w:sz="4" w:space="0" w:color="000000"/>
              <w:right w:val="single" w:sz="4" w:space="0" w:color="000000"/>
            </w:tcBorders>
          </w:tcPr>
          <w:p w14:paraId="573B5123" w14:textId="77777777" w:rsidR="00E866CD" w:rsidRDefault="00E866CD" w:rsidP="00E866CD">
            <w:pPr>
              <w:pStyle w:val="ListParagraph"/>
              <w:numPr>
                <w:ilvl w:val="0"/>
                <w:numId w:val="22"/>
              </w:numPr>
              <w:spacing w:before="120" w:after="120" w:line="22" w:lineRule="atLeast"/>
              <w:ind w:left="317" w:right="130"/>
              <w:jc w:val="both"/>
            </w:pPr>
            <w:r w:rsidRPr="00791287">
              <w:rPr>
                <w:b/>
                <w:u w:val="single"/>
              </w:rPr>
              <w:lastRenderedPageBreak/>
              <w:t>Improvements to Assessment Process</w:t>
            </w:r>
            <w:r>
              <w:t xml:space="preserve">: </w:t>
            </w:r>
            <w:proofErr w:type="gramStart"/>
            <w:r>
              <w:t>List</w:t>
            </w:r>
            <w:proofErr w:type="gramEnd"/>
            <w:r>
              <w:t xml:space="preserve"> ways in which your assessment process can be improved. </w:t>
            </w:r>
            <w:r>
              <w:rPr>
                <w:szCs w:val="28"/>
              </w:rPr>
              <w:t>[</w:t>
            </w:r>
            <w:proofErr w:type="gramStart"/>
            <w:r w:rsidRPr="00502EE5">
              <w:rPr>
                <w:szCs w:val="28"/>
              </w:rPr>
              <w:t>A brief summary</w:t>
            </w:r>
            <w:proofErr w:type="gramEnd"/>
            <w:r w:rsidRPr="00502EE5">
              <w:rPr>
                <w:szCs w:val="28"/>
              </w:rPr>
              <w:t xml:space="preserve"> of changes to assessment plan can be reported here</w:t>
            </w:r>
            <w:r>
              <w:rPr>
                <w:szCs w:val="28"/>
              </w:rPr>
              <w:t>.]</w:t>
            </w:r>
          </w:p>
        </w:tc>
        <w:tc>
          <w:tcPr>
            <w:tcW w:w="9450" w:type="dxa"/>
            <w:tcBorders>
              <w:top w:val="single" w:sz="4" w:space="0" w:color="000000"/>
              <w:left w:val="single" w:sz="4" w:space="0" w:color="000000"/>
              <w:bottom w:val="single" w:sz="4" w:space="0" w:color="000000"/>
              <w:right w:val="single" w:sz="4" w:space="0" w:color="000000"/>
            </w:tcBorders>
          </w:tcPr>
          <w:p w14:paraId="19A47E83" w14:textId="77777777" w:rsidR="00E866CD" w:rsidRDefault="00E866CD" w:rsidP="005C6996">
            <w:pPr>
              <w:spacing w:before="120" w:after="120" w:line="22" w:lineRule="atLeast"/>
              <w:ind w:left="75" w:right="271"/>
            </w:pPr>
            <w:r>
              <w:t>In what ways can your assessment process be improved?</w:t>
            </w:r>
          </w:p>
          <w:p w14:paraId="5696366A" w14:textId="77777777" w:rsidR="00E866CD" w:rsidRDefault="00E866CD" w:rsidP="005C6996">
            <w:pPr>
              <w:spacing w:before="120" w:after="120" w:line="22" w:lineRule="atLeast"/>
              <w:ind w:left="75" w:right="271"/>
            </w:pPr>
          </w:p>
          <w:p w14:paraId="5BB25DA4" w14:textId="77777777" w:rsidR="00E866CD" w:rsidRDefault="00E866CD" w:rsidP="005C6996">
            <w:pPr>
              <w:spacing w:before="120" w:after="120" w:line="22" w:lineRule="atLeast"/>
            </w:pPr>
          </w:p>
          <w:p w14:paraId="64BF5450" w14:textId="77777777" w:rsidR="00E866CD" w:rsidRDefault="00E866CD" w:rsidP="005C6996">
            <w:pPr>
              <w:spacing w:before="120" w:after="120" w:line="22" w:lineRule="atLeast"/>
            </w:pPr>
          </w:p>
          <w:p w14:paraId="1B1264F2" w14:textId="77777777" w:rsidR="00E866CD" w:rsidRDefault="00E866CD" w:rsidP="005C6996">
            <w:pPr>
              <w:spacing w:before="120" w:after="120" w:line="22" w:lineRule="atLeast"/>
            </w:pPr>
          </w:p>
        </w:tc>
      </w:tr>
      <w:tr w:rsidR="00E866CD" w14:paraId="453820C3" w14:textId="77777777" w:rsidTr="00A94C3D">
        <w:trPr>
          <w:trHeight w:val="1257"/>
        </w:trPr>
        <w:tc>
          <w:tcPr>
            <w:tcW w:w="4590" w:type="dxa"/>
            <w:tcBorders>
              <w:top w:val="single" w:sz="4" w:space="0" w:color="000000"/>
              <w:left w:val="single" w:sz="4" w:space="0" w:color="000000"/>
              <w:bottom w:val="single" w:sz="4" w:space="0" w:color="000000"/>
              <w:right w:val="single" w:sz="4" w:space="0" w:color="000000"/>
            </w:tcBorders>
          </w:tcPr>
          <w:p w14:paraId="328EE498" w14:textId="77777777" w:rsidR="00E866CD" w:rsidRPr="00945CDA" w:rsidRDefault="00E866CD" w:rsidP="00E866CD">
            <w:pPr>
              <w:pStyle w:val="ListParagraph"/>
              <w:numPr>
                <w:ilvl w:val="0"/>
                <w:numId w:val="22"/>
              </w:numPr>
              <w:spacing w:before="120" w:after="120" w:line="22" w:lineRule="atLeast"/>
              <w:ind w:left="317" w:right="130"/>
              <w:jc w:val="both"/>
              <w:rPr>
                <w:b/>
                <w:u w:val="single" w:color="000000"/>
              </w:rPr>
            </w:pPr>
            <w:r>
              <w:rPr>
                <w:b/>
                <w:u w:val="single" w:color="000000"/>
              </w:rPr>
              <w:t>General Education Assessment</w:t>
            </w:r>
            <w:r>
              <w:t>: Please list the department faculty who have participated in our General Education Assessment Initiative. [</w:t>
            </w:r>
            <w:r w:rsidRPr="00945CDA">
              <w:t>For graduate degree programs, please type N/A.</w:t>
            </w:r>
            <w:r>
              <w:t>]</w:t>
            </w:r>
          </w:p>
          <w:p w14:paraId="2EE47549" w14:textId="77777777" w:rsidR="00E866CD" w:rsidRPr="00373D52" w:rsidRDefault="00E866CD" w:rsidP="005C6996">
            <w:pPr>
              <w:pStyle w:val="ListParagraph"/>
              <w:spacing w:before="120" w:after="120" w:line="22" w:lineRule="atLeast"/>
              <w:ind w:left="317" w:right="130"/>
              <w:jc w:val="both"/>
              <w:rPr>
                <w:b/>
                <w:u w:val="single" w:color="000000"/>
              </w:rPr>
            </w:pPr>
          </w:p>
        </w:tc>
        <w:tc>
          <w:tcPr>
            <w:tcW w:w="9450" w:type="dxa"/>
            <w:tcBorders>
              <w:top w:val="single" w:sz="4" w:space="0" w:color="000000"/>
              <w:left w:val="single" w:sz="4" w:space="0" w:color="000000"/>
              <w:bottom w:val="single" w:sz="4" w:space="0" w:color="000000"/>
              <w:right w:val="single" w:sz="4" w:space="0" w:color="000000"/>
            </w:tcBorders>
          </w:tcPr>
          <w:p w14:paraId="0D7431BD" w14:textId="2AD5D8BD" w:rsidR="00E866CD" w:rsidRDefault="00E866CD" w:rsidP="005C6996">
            <w:pPr>
              <w:spacing w:before="120" w:after="120" w:line="22" w:lineRule="atLeast"/>
              <w:ind w:left="75" w:right="271"/>
            </w:pPr>
            <w:r>
              <w:t xml:space="preserve">If applicable, list names of department faculty who participated in our GenEd Assessment Initiative during </w:t>
            </w:r>
            <w:r w:rsidRPr="005A4DCF">
              <w:rPr>
                <w:u w:val="single"/>
              </w:rPr>
              <w:t>AY202</w:t>
            </w:r>
            <w:r w:rsidR="00AD65A1">
              <w:rPr>
                <w:u w:val="single"/>
              </w:rPr>
              <w:t>4</w:t>
            </w:r>
            <w:r w:rsidRPr="005A4DCF">
              <w:rPr>
                <w:u w:val="single"/>
              </w:rPr>
              <w:t>-2</w:t>
            </w:r>
            <w:r w:rsidR="00AD65A1">
              <w:rPr>
                <w:u w:val="single"/>
              </w:rPr>
              <w:t>5</w:t>
            </w:r>
            <w:r>
              <w:t>:</w:t>
            </w:r>
          </w:p>
          <w:p w14:paraId="3DA4C653" w14:textId="77777777" w:rsidR="00E866CD" w:rsidRDefault="00E866CD" w:rsidP="00E866CD">
            <w:pPr>
              <w:pStyle w:val="ListParagraph"/>
              <w:numPr>
                <w:ilvl w:val="0"/>
                <w:numId w:val="23"/>
              </w:numPr>
              <w:spacing w:before="120" w:after="120" w:line="22" w:lineRule="atLeast"/>
              <w:ind w:right="271"/>
            </w:pPr>
          </w:p>
          <w:p w14:paraId="75592D80" w14:textId="77777777" w:rsidR="00E866CD" w:rsidRDefault="00E866CD" w:rsidP="005C6996">
            <w:pPr>
              <w:spacing w:before="120" w:after="120" w:line="22" w:lineRule="atLeast"/>
              <w:ind w:left="75" w:right="271"/>
            </w:pPr>
          </w:p>
          <w:p w14:paraId="79336F0C" w14:textId="77777777" w:rsidR="00E866CD" w:rsidRDefault="00E866CD" w:rsidP="005C6996">
            <w:pPr>
              <w:spacing w:before="120" w:after="120" w:line="22" w:lineRule="atLeast"/>
            </w:pPr>
          </w:p>
        </w:tc>
      </w:tr>
    </w:tbl>
    <w:p w14:paraId="154DA6FE" w14:textId="77777777" w:rsidR="00E866CD" w:rsidRDefault="00E866CD" w:rsidP="00E866CD">
      <w:pPr>
        <w:spacing w:after="107" w:line="248" w:lineRule="auto"/>
        <w:rPr>
          <w:b/>
          <w:i/>
          <w:sz w:val="28"/>
          <w:szCs w:val="28"/>
        </w:rPr>
      </w:pPr>
    </w:p>
    <w:p w14:paraId="5F0C230E" w14:textId="77777777" w:rsidR="00E866CD" w:rsidRDefault="00E866CD" w:rsidP="00E866CD">
      <w:pPr>
        <w:spacing w:after="107" w:line="248" w:lineRule="auto"/>
        <w:jc w:val="center"/>
        <w:rPr>
          <w:b/>
          <w:i/>
          <w:sz w:val="28"/>
          <w:szCs w:val="28"/>
        </w:rPr>
      </w:pPr>
    </w:p>
    <w:p w14:paraId="6FA9C68C" w14:textId="77777777" w:rsidR="00E866CD" w:rsidRPr="009F5F54" w:rsidRDefault="00E866CD" w:rsidP="00E866CD">
      <w:pPr>
        <w:spacing w:after="107" w:line="248" w:lineRule="auto"/>
        <w:jc w:val="center"/>
        <w:rPr>
          <w:b/>
          <w:i/>
          <w:sz w:val="28"/>
          <w:szCs w:val="28"/>
        </w:rPr>
      </w:pPr>
      <w:r w:rsidRPr="00947BB3">
        <w:rPr>
          <w:b/>
          <w:i/>
          <w:sz w:val="28"/>
          <w:szCs w:val="28"/>
        </w:rPr>
        <w:t>End of Report</w:t>
      </w:r>
    </w:p>
    <w:p w14:paraId="61862B07" w14:textId="77777777" w:rsidR="00E866CD" w:rsidRDefault="00E866CD" w:rsidP="00EF393D">
      <w:pPr>
        <w:spacing w:after="0"/>
        <w:jc w:val="center"/>
        <w:rPr>
          <w:rFonts w:ascii="Nirmala UI" w:hAnsi="Nirmala UI" w:cs="Nirmala UI"/>
          <w:b/>
          <w:bCs/>
          <w:sz w:val="28"/>
          <w:szCs w:val="28"/>
        </w:rPr>
      </w:pPr>
    </w:p>
    <w:p w14:paraId="38B8605B" w14:textId="77777777" w:rsidR="00E866CD" w:rsidRDefault="00E866CD" w:rsidP="00EF393D">
      <w:pPr>
        <w:spacing w:after="0"/>
        <w:jc w:val="center"/>
        <w:rPr>
          <w:rFonts w:ascii="Nirmala UI" w:hAnsi="Nirmala UI" w:cs="Nirmala UI"/>
          <w:b/>
          <w:bCs/>
          <w:sz w:val="28"/>
          <w:szCs w:val="28"/>
        </w:rPr>
      </w:pPr>
    </w:p>
    <w:p w14:paraId="271C54C9" w14:textId="77777777" w:rsidR="00E866CD" w:rsidRDefault="00E866CD" w:rsidP="00EF393D">
      <w:pPr>
        <w:spacing w:after="0"/>
        <w:jc w:val="center"/>
        <w:rPr>
          <w:rFonts w:ascii="Nirmala UI" w:hAnsi="Nirmala UI" w:cs="Nirmala UI"/>
          <w:b/>
          <w:bCs/>
          <w:sz w:val="28"/>
          <w:szCs w:val="28"/>
        </w:rPr>
      </w:pPr>
    </w:p>
    <w:p w14:paraId="21414A9F" w14:textId="77777777" w:rsidR="00E866CD" w:rsidRDefault="00E866CD" w:rsidP="00EF393D">
      <w:pPr>
        <w:spacing w:after="0"/>
        <w:jc w:val="center"/>
        <w:rPr>
          <w:rFonts w:ascii="Nirmala UI" w:hAnsi="Nirmala UI" w:cs="Nirmala UI"/>
          <w:b/>
          <w:bCs/>
          <w:sz w:val="28"/>
          <w:szCs w:val="28"/>
        </w:rPr>
      </w:pPr>
    </w:p>
    <w:p w14:paraId="697818C3" w14:textId="77777777" w:rsidR="00E866CD" w:rsidRDefault="00E866CD" w:rsidP="00EF393D">
      <w:pPr>
        <w:spacing w:after="0"/>
        <w:jc w:val="center"/>
        <w:rPr>
          <w:rFonts w:ascii="Nirmala UI" w:hAnsi="Nirmala UI" w:cs="Nirmala UI"/>
          <w:b/>
          <w:bCs/>
          <w:sz w:val="28"/>
          <w:szCs w:val="28"/>
        </w:rPr>
      </w:pPr>
    </w:p>
    <w:p w14:paraId="1AAAF50A" w14:textId="77777777" w:rsidR="00E866CD" w:rsidRDefault="00E866CD" w:rsidP="00EF393D">
      <w:pPr>
        <w:spacing w:after="0"/>
        <w:jc w:val="center"/>
        <w:rPr>
          <w:rFonts w:ascii="Nirmala UI" w:hAnsi="Nirmala UI" w:cs="Nirmala UI"/>
          <w:b/>
          <w:bCs/>
          <w:sz w:val="28"/>
          <w:szCs w:val="28"/>
        </w:rPr>
      </w:pPr>
    </w:p>
    <w:p w14:paraId="3FF8AE18" w14:textId="77777777" w:rsidR="00E866CD" w:rsidRDefault="00E866CD" w:rsidP="00EF393D">
      <w:pPr>
        <w:spacing w:after="0"/>
        <w:jc w:val="center"/>
        <w:rPr>
          <w:rFonts w:ascii="Nirmala UI" w:hAnsi="Nirmala UI" w:cs="Nirmala UI"/>
          <w:b/>
          <w:bCs/>
          <w:sz w:val="28"/>
          <w:szCs w:val="28"/>
        </w:rPr>
        <w:sectPr w:rsidR="00E866CD" w:rsidSect="00E866CD">
          <w:pgSz w:w="15840" w:h="12240" w:orient="landscape"/>
          <w:pgMar w:top="1152" w:right="720" w:bottom="1152" w:left="720" w:header="720" w:footer="720" w:gutter="0"/>
          <w:cols w:space="720"/>
          <w:docGrid w:linePitch="360"/>
        </w:sectPr>
      </w:pPr>
    </w:p>
    <w:p w14:paraId="273156F5" w14:textId="2B1B680C" w:rsidR="007D3EE6" w:rsidRPr="002F6C6F" w:rsidRDefault="003D50D6" w:rsidP="00EF393D">
      <w:pPr>
        <w:spacing w:after="0"/>
        <w:jc w:val="center"/>
        <w:rPr>
          <w:rFonts w:ascii="Nirmala UI" w:hAnsi="Nirmala UI" w:cs="Nirmala UI"/>
          <w:b/>
          <w:bCs/>
          <w:sz w:val="28"/>
          <w:szCs w:val="28"/>
        </w:rPr>
      </w:pPr>
      <w:r w:rsidRPr="002F6C6F">
        <w:rPr>
          <w:rFonts w:ascii="Nirmala UI" w:hAnsi="Nirmala UI" w:cs="Nirmala UI"/>
          <w:b/>
          <w:bCs/>
          <w:sz w:val="28"/>
          <w:szCs w:val="28"/>
        </w:rPr>
        <w:lastRenderedPageBreak/>
        <w:t xml:space="preserve">CCSU </w:t>
      </w:r>
      <w:r w:rsidR="00667B0C">
        <w:rPr>
          <w:rFonts w:ascii="Nirmala UI" w:hAnsi="Nirmala UI" w:cs="Nirmala UI"/>
          <w:b/>
          <w:bCs/>
          <w:sz w:val="28"/>
          <w:szCs w:val="28"/>
        </w:rPr>
        <w:t>New Program</w:t>
      </w:r>
      <w:r w:rsidRPr="002F6C6F">
        <w:rPr>
          <w:rFonts w:ascii="Nirmala UI" w:hAnsi="Nirmala UI" w:cs="Nirmala UI"/>
          <w:b/>
          <w:bCs/>
          <w:sz w:val="28"/>
          <w:szCs w:val="28"/>
        </w:rPr>
        <w:t xml:space="preserve"> Assessment Report</w:t>
      </w:r>
    </w:p>
    <w:p w14:paraId="143785E8" w14:textId="5EF6B93F" w:rsidR="003D50D6" w:rsidRPr="002F6C6F" w:rsidRDefault="003D50D6" w:rsidP="00EF393D">
      <w:pPr>
        <w:spacing w:after="0"/>
        <w:jc w:val="center"/>
        <w:rPr>
          <w:rFonts w:ascii="Nirmala UI" w:hAnsi="Nirmala UI" w:cs="Nirmala UI"/>
          <w:b/>
          <w:bCs/>
          <w:sz w:val="28"/>
          <w:szCs w:val="28"/>
        </w:rPr>
      </w:pPr>
      <w:r w:rsidRPr="002F6C6F">
        <w:rPr>
          <w:rFonts w:ascii="Nirmala UI" w:hAnsi="Nirmala UI" w:cs="Nirmala UI"/>
          <w:b/>
          <w:bCs/>
          <w:sz w:val="28"/>
          <w:szCs w:val="28"/>
        </w:rPr>
        <w:t>Submission Year: AY202</w:t>
      </w:r>
      <w:r w:rsidR="007849D6" w:rsidRPr="002F6C6F">
        <w:rPr>
          <w:rFonts w:ascii="Nirmala UI" w:hAnsi="Nirmala UI" w:cs="Nirmala UI"/>
          <w:b/>
          <w:bCs/>
          <w:sz w:val="28"/>
          <w:szCs w:val="28"/>
        </w:rPr>
        <w:t>5</w:t>
      </w:r>
      <w:r w:rsidRPr="002F6C6F">
        <w:rPr>
          <w:rFonts w:ascii="Nirmala UI" w:hAnsi="Nirmala UI" w:cs="Nirmala UI"/>
          <w:b/>
          <w:bCs/>
          <w:sz w:val="28"/>
          <w:szCs w:val="28"/>
        </w:rPr>
        <w:t>-2</w:t>
      </w:r>
      <w:r w:rsidR="007849D6" w:rsidRPr="002F6C6F">
        <w:rPr>
          <w:rFonts w:ascii="Nirmala UI" w:hAnsi="Nirmala UI" w:cs="Nirmala UI"/>
          <w:b/>
          <w:bCs/>
          <w:sz w:val="28"/>
          <w:szCs w:val="28"/>
        </w:rPr>
        <w:t>6</w:t>
      </w:r>
      <w:r w:rsidR="00434394" w:rsidRPr="002F6C6F">
        <w:rPr>
          <w:rFonts w:ascii="Nirmala UI" w:hAnsi="Nirmala UI" w:cs="Nirmala UI"/>
          <w:b/>
          <w:bCs/>
          <w:sz w:val="28"/>
          <w:szCs w:val="28"/>
        </w:rPr>
        <w:t xml:space="preserve"> </w:t>
      </w:r>
      <w:r w:rsidR="005F02E9" w:rsidRPr="002F6C6F">
        <w:rPr>
          <w:rFonts w:ascii="Nirmala UI" w:hAnsi="Nirmala UI" w:cs="Nirmala UI"/>
          <w:b/>
          <w:bCs/>
          <w:sz w:val="28"/>
          <w:szCs w:val="28"/>
        </w:rPr>
        <w:t xml:space="preserve">                 </w:t>
      </w:r>
      <w:r w:rsidR="00434394" w:rsidRPr="002F6C6F">
        <w:rPr>
          <w:rFonts w:ascii="Nirmala UI" w:hAnsi="Nirmala UI" w:cs="Nirmala UI"/>
          <w:b/>
          <w:bCs/>
          <w:sz w:val="28"/>
          <w:szCs w:val="28"/>
        </w:rPr>
        <w:t xml:space="preserve">Data </w:t>
      </w:r>
      <w:r w:rsidR="001A3F62" w:rsidRPr="002F6C6F">
        <w:rPr>
          <w:rFonts w:ascii="Nirmala UI" w:hAnsi="Nirmala UI" w:cs="Nirmala UI"/>
          <w:b/>
          <w:bCs/>
          <w:sz w:val="28"/>
          <w:szCs w:val="28"/>
        </w:rPr>
        <w:t>Year</w:t>
      </w:r>
      <w:r w:rsidR="005F02E9" w:rsidRPr="002F6C6F">
        <w:rPr>
          <w:rFonts w:ascii="Nirmala UI" w:hAnsi="Nirmala UI" w:cs="Nirmala UI"/>
          <w:b/>
          <w:bCs/>
          <w:sz w:val="28"/>
          <w:szCs w:val="28"/>
        </w:rPr>
        <w:t>s</w:t>
      </w:r>
      <w:r w:rsidR="001A3F62" w:rsidRPr="002F6C6F">
        <w:rPr>
          <w:rFonts w:ascii="Nirmala UI" w:hAnsi="Nirmala UI" w:cs="Nirmala UI"/>
          <w:b/>
          <w:bCs/>
          <w:sz w:val="28"/>
          <w:szCs w:val="28"/>
        </w:rPr>
        <w:t xml:space="preserve">: </w:t>
      </w:r>
      <w:r w:rsidR="005F02E9" w:rsidRPr="002F6C6F">
        <w:rPr>
          <w:rFonts w:ascii="Nirmala UI" w:hAnsi="Nirmala UI" w:cs="Nirmala UI"/>
          <w:b/>
          <w:bCs/>
          <w:sz w:val="28"/>
          <w:szCs w:val="28"/>
        </w:rPr>
        <w:t xml:space="preserve">through </w:t>
      </w:r>
      <w:r w:rsidR="001A3F62" w:rsidRPr="002F6C6F">
        <w:rPr>
          <w:rFonts w:ascii="Nirmala UI" w:hAnsi="Nirmala UI" w:cs="Nirmala UI"/>
          <w:b/>
          <w:bCs/>
          <w:sz w:val="28"/>
          <w:szCs w:val="28"/>
        </w:rPr>
        <w:t>AY202</w:t>
      </w:r>
      <w:r w:rsidR="000B3C5C" w:rsidRPr="002F6C6F">
        <w:rPr>
          <w:rFonts w:ascii="Nirmala UI" w:hAnsi="Nirmala UI" w:cs="Nirmala UI"/>
          <w:b/>
          <w:bCs/>
          <w:sz w:val="28"/>
          <w:szCs w:val="28"/>
        </w:rPr>
        <w:t>4</w:t>
      </w:r>
      <w:r w:rsidR="001A3F62" w:rsidRPr="002F6C6F">
        <w:rPr>
          <w:rFonts w:ascii="Nirmala UI" w:hAnsi="Nirmala UI" w:cs="Nirmala UI"/>
          <w:b/>
          <w:bCs/>
          <w:sz w:val="28"/>
          <w:szCs w:val="28"/>
        </w:rPr>
        <w:t>-2</w:t>
      </w:r>
      <w:r w:rsidR="000B3C5C" w:rsidRPr="002F6C6F">
        <w:rPr>
          <w:rFonts w:ascii="Nirmala UI" w:hAnsi="Nirmala UI" w:cs="Nirmala UI"/>
          <w:b/>
          <w:bCs/>
          <w:sz w:val="28"/>
          <w:szCs w:val="28"/>
        </w:rPr>
        <w:t>5</w:t>
      </w:r>
    </w:p>
    <w:p w14:paraId="3D13E116" w14:textId="3EAEEF45" w:rsidR="003D50D6" w:rsidRPr="002F6C6F" w:rsidRDefault="003D50D6" w:rsidP="0061750E">
      <w:pPr>
        <w:rPr>
          <w:rFonts w:ascii="Nirmala UI" w:hAnsi="Nirmala UI" w:cs="Nirmala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580"/>
      </w:tblGrid>
      <w:tr w:rsidR="003D50D6" w:rsidRPr="002F6C6F" w14:paraId="6A53B279" w14:textId="77777777" w:rsidTr="00BE243A">
        <w:trPr>
          <w:trHeight w:val="720"/>
        </w:trPr>
        <w:tc>
          <w:tcPr>
            <w:tcW w:w="4315" w:type="dxa"/>
            <w:vAlign w:val="center"/>
          </w:tcPr>
          <w:p w14:paraId="071F80A7" w14:textId="5E082F22" w:rsidR="003D50D6" w:rsidRPr="002F6C6F" w:rsidRDefault="003D50D6" w:rsidP="004E5368">
            <w:pPr>
              <w:rPr>
                <w:rFonts w:ascii="Nirmala UI" w:hAnsi="Nirmala UI" w:cs="Nirmala UI"/>
              </w:rPr>
            </w:pPr>
            <w:r w:rsidRPr="002F6C6F">
              <w:rPr>
                <w:rFonts w:ascii="Nirmala UI" w:hAnsi="Nirmala UI" w:cs="Nirmala UI"/>
              </w:rPr>
              <w:t>Name of Department:</w:t>
            </w:r>
          </w:p>
        </w:tc>
        <w:tc>
          <w:tcPr>
            <w:tcW w:w="5580" w:type="dxa"/>
            <w:vAlign w:val="center"/>
          </w:tcPr>
          <w:p w14:paraId="5E973832" w14:textId="05446FF7" w:rsidR="003D50D6" w:rsidRPr="002F6C6F" w:rsidRDefault="003D50D6" w:rsidP="004E5368">
            <w:pPr>
              <w:rPr>
                <w:rFonts w:ascii="Nirmala UI" w:hAnsi="Nirmala UI" w:cs="Nirmala UI"/>
              </w:rPr>
            </w:pPr>
          </w:p>
        </w:tc>
      </w:tr>
      <w:tr w:rsidR="003D50D6" w:rsidRPr="002F6C6F" w14:paraId="54F9CA4F" w14:textId="77777777" w:rsidTr="00BE243A">
        <w:trPr>
          <w:trHeight w:val="720"/>
        </w:trPr>
        <w:tc>
          <w:tcPr>
            <w:tcW w:w="4315" w:type="dxa"/>
            <w:vAlign w:val="center"/>
          </w:tcPr>
          <w:p w14:paraId="27F2C3C5" w14:textId="134337AA" w:rsidR="003D50D6" w:rsidRPr="002F6C6F" w:rsidRDefault="003D50D6" w:rsidP="004E5368">
            <w:pPr>
              <w:rPr>
                <w:rFonts w:ascii="Nirmala UI" w:hAnsi="Nirmala UI" w:cs="Nirmala UI"/>
              </w:rPr>
            </w:pPr>
            <w:r w:rsidRPr="002F6C6F">
              <w:rPr>
                <w:rFonts w:ascii="Nirmala UI" w:hAnsi="Nirmala UI" w:cs="Nirmala UI"/>
              </w:rPr>
              <w:t>Program Name and Level (BS, MA, etc.</w:t>
            </w:r>
            <w:r w:rsidR="000C009F" w:rsidRPr="002F6C6F">
              <w:rPr>
                <w:rFonts w:ascii="Nirmala UI" w:hAnsi="Nirmala UI" w:cs="Nirmala UI"/>
              </w:rPr>
              <w:t>)</w:t>
            </w:r>
          </w:p>
        </w:tc>
        <w:tc>
          <w:tcPr>
            <w:tcW w:w="5580" w:type="dxa"/>
            <w:vAlign w:val="center"/>
          </w:tcPr>
          <w:p w14:paraId="274D210D" w14:textId="7EE22E0D" w:rsidR="003D50D6" w:rsidRPr="002F6C6F" w:rsidRDefault="003D50D6" w:rsidP="004E5368">
            <w:pPr>
              <w:rPr>
                <w:rFonts w:ascii="Nirmala UI" w:hAnsi="Nirmala UI" w:cs="Nirmala UI"/>
              </w:rPr>
            </w:pPr>
          </w:p>
        </w:tc>
      </w:tr>
      <w:tr w:rsidR="003D50D6" w:rsidRPr="002F6C6F" w14:paraId="2731CD71" w14:textId="77777777" w:rsidTr="00BE243A">
        <w:trPr>
          <w:trHeight w:val="720"/>
        </w:trPr>
        <w:tc>
          <w:tcPr>
            <w:tcW w:w="4315" w:type="dxa"/>
            <w:vAlign w:val="center"/>
          </w:tcPr>
          <w:p w14:paraId="0DD329B2" w14:textId="668B2D6D" w:rsidR="003D50D6" w:rsidRPr="002F6C6F" w:rsidRDefault="003D50D6" w:rsidP="004E5368">
            <w:pPr>
              <w:rPr>
                <w:rFonts w:ascii="Nirmala UI" w:hAnsi="Nirmala UI" w:cs="Nirmala UI"/>
              </w:rPr>
            </w:pPr>
            <w:r w:rsidRPr="002F6C6F">
              <w:rPr>
                <w:rFonts w:ascii="Nirmala UI" w:hAnsi="Nirmala UI" w:cs="Nirmala UI"/>
              </w:rPr>
              <w:t>Name of Report Preparer(s)</w:t>
            </w:r>
          </w:p>
        </w:tc>
        <w:tc>
          <w:tcPr>
            <w:tcW w:w="5580" w:type="dxa"/>
            <w:vAlign w:val="center"/>
          </w:tcPr>
          <w:p w14:paraId="78F341D7" w14:textId="17C3B1AE" w:rsidR="003D50D6" w:rsidRPr="002F6C6F" w:rsidRDefault="003D50D6" w:rsidP="004E5368">
            <w:pPr>
              <w:rPr>
                <w:rFonts w:ascii="Nirmala UI" w:hAnsi="Nirmala UI" w:cs="Nirmala UI"/>
              </w:rPr>
            </w:pPr>
          </w:p>
        </w:tc>
      </w:tr>
      <w:tr w:rsidR="003D50D6" w:rsidRPr="002F6C6F" w14:paraId="0F290CA3" w14:textId="77777777" w:rsidTr="00BE243A">
        <w:trPr>
          <w:trHeight w:val="720"/>
        </w:trPr>
        <w:tc>
          <w:tcPr>
            <w:tcW w:w="4315" w:type="dxa"/>
            <w:vAlign w:val="center"/>
          </w:tcPr>
          <w:p w14:paraId="3CA3371A" w14:textId="7A5151E8" w:rsidR="003D50D6" w:rsidRPr="002F6C6F" w:rsidRDefault="003D50D6" w:rsidP="004E5368">
            <w:pPr>
              <w:rPr>
                <w:rFonts w:ascii="Nirmala UI" w:hAnsi="Nirmala UI" w:cs="Nirmala UI"/>
              </w:rPr>
            </w:pPr>
            <w:r w:rsidRPr="002F6C6F">
              <w:rPr>
                <w:rFonts w:ascii="Nirmala UI" w:hAnsi="Nirmala UI" w:cs="Nirmala UI"/>
              </w:rPr>
              <w:t>Date Report was Completed:</w:t>
            </w:r>
          </w:p>
        </w:tc>
        <w:tc>
          <w:tcPr>
            <w:tcW w:w="5580" w:type="dxa"/>
            <w:vAlign w:val="center"/>
          </w:tcPr>
          <w:p w14:paraId="5C85AC1F" w14:textId="37159E41" w:rsidR="003D50D6" w:rsidRPr="002F6C6F" w:rsidRDefault="003D50D6" w:rsidP="004E5368">
            <w:pPr>
              <w:rPr>
                <w:rFonts w:ascii="Nirmala UI" w:hAnsi="Nirmala UI" w:cs="Nirmala UI"/>
              </w:rPr>
            </w:pPr>
          </w:p>
        </w:tc>
      </w:tr>
    </w:tbl>
    <w:p w14:paraId="581E0195" w14:textId="14BB39B2" w:rsidR="003D50D6" w:rsidRPr="002F6C6F" w:rsidRDefault="003D50D6" w:rsidP="0061750E">
      <w:pPr>
        <w:rPr>
          <w:rFonts w:ascii="Nirmala UI" w:hAnsi="Nirmala UI" w:cs="Nirmala UI"/>
        </w:rPr>
      </w:pPr>
    </w:p>
    <w:p w14:paraId="62BB03DE" w14:textId="77777777" w:rsidR="00692721" w:rsidRDefault="00692721" w:rsidP="0061750E">
      <w:pPr>
        <w:rPr>
          <w:rFonts w:ascii="Nirmala UI" w:hAnsi="Nirmala UI" w:cs="Nirmala UI"/>
          <w:b/>
          <w:bCs/>
          <w:sz w:val="28"/>
          <w:szCs w:val="28"/>
        </w:rPr>
      </w:pPr>
    </w:p>
    <w:p w14:paraId="6DA124D6" w14:textId="587A311D" w:rsidR="000C009F" w:rsidRPr="002F6C6F" w:rsidRDefault="000C009F" w:rsidP="0061750E">
      <w:pPr>
        <w:rPr>
          <w:rFonts w:ascii="Nirmala UI" w:hAnsi="Nirmala UI" w:cs="Nirmala UI"/>
          <w:b/>
          <w:bCs/>
          <w:sz w:val="28"/>
          <w:szCs w:val="28"/>
        </w:rPr>
      </w:pPr>
      <w:r w:rsidRPr="002F6C6F">
        <w:rPr>
          <w:rFonts w:ascii="Nirmala UI" w:hAnsi="Nirmala UI" w:cs="Nirmala UI"/>
          <w:b/>
          <w:bCs/>
          <w:sz w:val="28"/>
          <w:szCs w:val="28"/>
        </w:rPr>
        <w:t>PREAMBLE</w:t>
      </w:r>
      <w:r w:rsidR="00765FA7">
        <w:rPr>
          <w:rFonts w:ascii="Nirmala UI" w:hAnsi="Nirmala UI" w:cs="Nirmala UI"/>
          <w:b/>
          <w:bCs/>
          <w:sz w:val="28"/>
          <w:szCs w:val="28"/>
        </w:rPr>
        <w:t xml:space="preserve"> &amp; PROGRAM INFORMATION</w:t>
      </w:r>
    </w:p>
    <w:p w14:paraId="64DFBD40" w14:textId="3CB94A7B" w:rsidR="000C009F" w:rsidRPr="002F6C6F" w:rsidRDefault="000C009F" w:rsidP="0061750E">
      <w:pPr>
        <w:rPr>
          <w:rFonts w:ascii="Nirmala UI" w:hAnsi="Nirmala UI" w:cs="Nirmala UI"/>
        </w:rPr>
      </w:pPr>
      <w:r w:rsidRPr="002F6C6F">
        <w:rPr>
          <w:rFonts w:ascii="Nirmala UI" w:hAnsi="Nirmala UI" w:cs="Nirmala UI"/>
        </w:rPr>
        <w:t>Write a brief description about degree or program using language that could be understood across disciplines; include context that can help the committee understand the history of assessment for this program. (2 to 4 sentences)</w:t>
      </w:r>
    </w:p>
    <w:p w14:paraId="44AD0147" w14:textId="3C16EA11" w:rsidR="000C009F" w:rsidRPr="00D41C70" w:rsidRDefault="000C009F" w:rsidP="0061750E">
      <w:pPr>
        <w:rPr>
          <w:rFonts w:ascii="Nirmala UI" w:hAnsi="Nirmala UI" w:cs="Nirmala UI"/>
        </w:rPr>
      </w:pPr>
    </w:p>
    <w:p w14:paraId="561E6FE2" w14:textId="07F453B6" w:rsidR="000C009F" w:rsidRPr="00D41C70" w:rsidRDefault="000C009F" w:rsidP="0061750E">
      <w:pPr>
        <w:rPr>
          <w:rFonts w:ascii="Nirmala UI" w:hAnsi="Nirmala UI" w:cs="Nirmala UI"/>
        </w:rPr>
      </w:pPr>
    </w:p>
    <w:p w14:paraId="433C15CE" w14:textId="731D4B83" w:rsidR="000C009F" w:rsidRPr="00D41C70" w:rsidRDefault="000C009F" w:rsidP="0061750E">
      <w:pPr>
        <w:rPr>
          <w:rFonts w:ascii="Nirmala UI" w:hAnsi="Nirmala UI" w:cs="Nirmala UI"/>
        </w:rPr>
      </w:pPr>
    </w:p>
    <w:p w14:paraId="1A11CD88" w14:textId="38068916" w:rsidR="000C009F" w:rsidRPr="00D41C70" w:rsidRDefault="000C009F" w:rsidP="0061750E">
      <w:pPr>
        <w:rPr>
          <w:rFonts w:ascii="Nirmala UI" w:hAnsi="Nirmala UI" w:cs="Nirmala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4963"/>
      </w:tblGrid>
      <w:tr w:rsidR="00E65A69" w:rsidRPr="00D41C70" w14:paraId="0ACDB19E" w14:textId="77777777" w:rsidTr="00984927">
        <w:trPr>
          <w:trHeight w:val="720"/>
        </w:trPr>
        <w:tc>
          <w:tcPr>
            <w:tcW w:w="4963" w:type="dxa"/>
            <w:vAlign w:val="center"/>
          </w:tcPr>
          <w:p w14:paraId="5A18D26D" w14:textId="182FB221" w:rsidR="00E65A69" w:rsidRPr="00D41C70" w:rsidRDefault="00E65A69" w:rsidP="00D36073">
            <w:pPr>
              <w:spacing w:after="120"/>
              <w:rPr>
                <w:rFonts w:ascii="Nirmala UI" w:hAnsi="Nirmala UI" w:cs="Nirmala UI"/>
              </w:rPr>
            </w:pPr>
            <w:r w:rsidRPr="00D41C70">
              <w:rPr>
                <w:rFonts w:ascii="Nirmala UI" w:hAnsi="Nirmala UI" w:cs="Nirmala UI"/>
              </w:rPr>
              <w:t>Does your department have an Assessment Committee</w:t>
            </w:r>
          </w:p>
        </w:tc>
        <w:sdt>
          <w:sdtPr>
            <w:rPr>
              <w:rFonts w:ascii="Nirmala UI" w:hAnsi="Nirmala UI" w:cs="Nirmala UI"/>
            </w:rPr>
            <w:alias w:val="Dept Assessment Committee"/>
            <w:tag w:val="Dept Assessment Committee"/>
            <w:id w:val="-1553066057"/>
            <w:placeholder>
              <w:docPart w:val="DefaultPlaceholder_-1854013438"/>
            </w:placeholder>
            <w:showingPlcHdr/>
            <w:dropDownList>
              <w:listItem w:value="Choose an item."/>
              <w:listItem w:displayText="Yes" w:value="Yes"/>
              <w:listItem w:displayText="No" w:value="No"/>
              <w:listItem w:displayText="Not at this time but we are planning to" w:value="Not at this time but we are planning to"/>
            </w:dropDownList>
          </w:sdtPr>
          <w:sdtContent>
            <w:tc>
              <w:tcPr>
                <w:tcW w:w="4963" w:type="dxa"/>
                <w:vAlign w:val="center"/>
              </w:tcPr>
              <w:p w14:paraId="054D8AAD" w14:textId="709CDF97" w:rsidR="00E65A69" w:rsidRPr="00D41C70" w:rsidRDefault="00E65A69" w:rsidP="00984927">
                <w:pPr>
                  <w:rPr>
                    <w:rFonts w:ascii="Nirmala UI" w:hAnsi="Nirmala UI" w:cs="Nirmala UI"/>
                  </w:rPr>
                </w:pPr>
                <w:r w:rsidRPr="00D41C70">
                  <w:rPr>
                    <w:rFonts w:ascii="Nirmala UI" w:hAnsi="Nirmala UI" w:cs="Nirmala UI"/>
                  </w:rPr>
                  <w:t>Choose an item.</w:t>
                </w:r>
              </w:p>
            </w:tc>
          </w:sdtContent>
        </w:sdt>
      </w:tr>
      <w:tr w:rsidR="00E65A69" w:rsidRPr="00D41C70" w14:paraId="7AF20200" w14:textId="77777777" w:rsidTr="008F0C2D">
        <w:trPr>
          <w:trHeight w:val="720"/>
        </w:trPr>
        <w:tc>
          <w:tcPr>
            <w:tcW w:w="4963" w:type="dxa"/>
            <w:vAlign w:val="center"/>
          </w:tcPr>
          <w:p w14:paraId="1023B8AB" w14:textId="5E5E557E" w:rsidR="00E65A69" w:rsidRPr="00D41C70" w:rsidRDefault="00E65A69" w:rsidP="00D36073">
            <w:pPr>
              <w:spacing w:after="120"/>
              <w:rPr>
                <w:rFonts w:ascii="Nirmala UI" w:hAnsi="Nirmala UI" w:cs="Nirmala UI"/>
              </w:rPr>
            </w:pPr>
            <w:r w:rsidRPr="00D41C70">
              <w:rPr>
                <w:rFonts w:ascii="Nirmala UI" w:hAnsi="Nirmala UI" w:cs="Nirmala UI"/>
              </w:rPr>
              <w:t>If you have an Assessment Committee, how often does it meet? If not, please skip</w:t>
            </w:r>
          </w:p>
        </w:tc>
        <w:tc>
          <w:tcPr>
            <w:tcW w:w="4963" w:type="dxa"/>
            <w:vAlign w:val="center"/>
          </w:tcPr>
          <w:p w14:paraId="4570296D" w14:textId="67B9DCED" w:rsidR="00E65A69" w:rsidRPr="00D41C70" w:rsidRDefault="00E65A69" w:rsidP="008F0C2D">
            <w:pPr>
              <w:rPr>
                <w:rFonts w:ascii="Nirmala UI" w:hAnsi="Nirmala UI" w:cs="Nirmala UI"/>
              </w:rPr>
            </w:pPr>
          </w:p>
        </w:tc>
      </w:tr>
      <w:tr w:rsidR="00E65A69" w:rsidRPr="00D41C70" w14:paraId="49DA0FE8" w14:textId="77777777" w:rsidTr="008F0C2D">
        <w:trPr>
          <w:trHeight w:val="720"/>
        </w:trPr>
        <w:tc>
          <w:tcPr>
            <w:tcW w:w="4963" w:type="dxa"/>
            <w:vAlign w:val="center"/>
          </w:tcPr>
          <w:p w14:paraId="3143BE2D" w14:textId="5548E0FF" w:rsidR="00E65A69" w:rsidRPr="00D41C70" w:rsidRDefault="00E65A69" w:rsidP="00D36073">
            <w:pPr>
              <w:spacing w:after="120"/>
              <w:rPr>
                <w:rFonts w:ascii="Nirmala UI" w:hAnsi="Nirmala UI" w:cs="Nirmala UI"/>
              </w:rPr>
            </w:pPr>
            <w:r w:rsidRPr="00D41C70">
              <w:rPr>
                <w:rFonts w:ascii="Nirmala UI" w:hAnsi="Nirmala UI" w:cs="Nirmala UI"/>
              </w:rPr>
              <w:t>How many full-time faculty do you have in your department?</w:t>
            </w:r>
            <w:r w:rsidR="008F0C2D" w:rsidRPr="00D41C70">
              <w:rPr>
                <w:rFonts w:ascii="Nirmala UI" w:hAnsi="Nirmala UI" w:cs="Nirmala UI"/>
              </w:rPr>
              <w:t xml:space="preserve"> </w:t>
            </w:r>
            <w:r w:rsidRPr="00D41C70">
              <w:rPr>
                <w:rFonts w:ascii="Nirmala UI" w:hAnsi="Nirmala UI" w:cs="Nirmala UI"/>
              </w:rPr>
              <w:t xml:space="preserve">[Please use </w:t>
            </w:r>
            <w:hyperlink r:id="rId7" w:history="1">
              <w:r w:rsidRPr="00D41C70">
                <w:rPr>
                  <w:rFonts w:ascii="Nirmala UI" w:hAnsi="Nirmala UI" w:cs="Nirmala UI"/>
                </w:rPr>
                <w:t>OIRA Faculty Headcount</w:t>
              </w:r>
            </w:hyperlink>
            <w:r w:rsidRPr="00D41C70">
              <w:rPr>
                <w:rFonts w:ascii="Nirmala UI" w:hAnsi="Nirmala UI" w:cs="Nirmala UI"/>
              </w:rPr>
              <w:t xml:space="preserve"> Data]</w:t>
            </w:r>
            <w:r w:rsidR="00114DA3" w:rsidRPr="00D41C70">
              <w:rPr>
                <w:rFonts w:ascii="Nirmala UI" w:hAnsi="Nirmala UI" w:cs="Nirmala UI"/>
              </w:rPr>
              <w:t xml:space="preserve">; </w:t>
            </w:r>
            <w:r w:rsidR="000A1448" w:rsidRPr="00D41C70">
              <w:rPr>
                <w:rFonts w:ascii="Nirmala UI" w:hAnsi="Nirmala UI" w:cs="Nirmala UI"/>
              </w:rPr>
              <w:t>if this is a shared program, please enter the total number of full</w:t>
            </w:r>
            <w:r w:rsidR="005E0EFF" w:rsidRPr="00D41C70">
              <w:rPr>
                <w:rFonts w:ascii="Nirmala UI" w:hAnsi="Nirmala UI" w:cs="Nirmala UI"/>
              </w:rPr>
              <w:t xml:space="preserve">-time </w:t>
            </w:r>
            <w:r w:rsidR="000A1448" w:rsidRPr="00D41C70">
              <w:rPr>
                <w:rFonts w:ascii="Nirmala UI" w:hAnsi="Nirmala UI" w:cs="Nirmala UI"/>
              </w:rPr>
              <w:t>faculty teaching in the program.</w:t>
            </w:r>
          </w:p>
        </w:tc>
        <w:tc>
          <w:tcPr>
            <w:tcW w:w="4963" w:type="dxa"/>
            <w:vAlign w:val="center"/>
          </w:tcPr>
          <w:p w14:paraId="0EE387B6" w14:textId="605D685B" w:rsidR="00E65A69" w:rsidRPr="00D41C70" w:rsidRDefault="00E65A69" w:rsidP="008F0C2D">
            <w:pPr>
              <w:rPr>
                <w:rFonts w:ascii="Nirmala UI" w:hAnsi="Nirmala UI" w:cs="Nirmala UI"/>
              </w:rPr>
            </w:pPr>
          </w:p>
        </w:tc>
      </w:tr>
      <w:tr w:rsidR="00E65A69" w:rsidRPr="00D41C70" w14:paraId="7651612F" w14:textId="77777777" w:rsidTr="008F0C2D">
        <w:trPr>
          <w:trHeight w:val="720"/>
        </w:trPr>
        <w:tc>
          <w:tcPr>
            <w:tcW w:w="4963" w:type="dxa"/>
            <w:vAlign w:val="center"/>
          </w:tcPr>
          <w:p w14:paraId="4DA1195D" w14:textId="2D19E363" w:rsidR="005E383E" w:rsidRPr="00D41C70" w:rsidRDefault="005E383E" w:rsidP="00D36073">
            <w:pPr>
              <w:spacing w:after="120"/>
              <w:rPr>
                <w:rFonts w:ascii="Nirmala UI" w:hAnsi="Nirmala UI" w:cs="Nirmala UI"/>
              </w:rPr>
            </w:pPr>
            <w:r w:rsidRPr="00D41C70">
              <w:rPr>
                <w:rFonts w:ascii="Nirmala UI" w:hAnsi="Nirmala UI" w:cs="Nirmala UI"/>
              </w:rPr>
              <w:t xml:space="preserve">How many students are </w:t>
            </w:r>
            <w:proofErr w:type="gramStart"/>
            <w:r w:rsidRPr="00D41C70">
              <w:rPr>
                <w:rFonts w:ascii="Nirmala UI" w:hAnsi="Nirmala UI" w:cs="Nirmala UI"/>
              </w:rPr>
              <w:t>in</w:t>
            </w:r>
            <w:proofErr w:type="gramEnd"/>
            <w:r w:rsidRPr="00D41C70">
              <w:rPr>
                <w:rFonts w:ascii="Nirmala UI" w:hAnsi="Nirmala UI" w:cs="Nirmala UI"/>
              </w:rPr>
              <w:t xml:space="preserve"> this program?</w:t>
            </w:r>
            <w:r w:rsidR="008F0C2D" w:rsidRPr="00D41C70">
              <w:rPr>
                <w:rFonts w:ascii="Nirmala UI" w:hAnsi="Nirmala UI" w:cs="Nirmala UI"/>
              </w:rPr>
              <w:t xml:space="preserve"> </w:t>
            </w:r>
            <w:r w:rsidRPr="00D41C70">
              <w:rPr>
                <w:rFonts w:ascii="Nirmala UI" w:hAnsi="Nirmala UI" w:cs="Nirmala UI"/>
              </w:rPr>
              <w:t xml:space="preserve">[Please use </w:t>
            </w:r>
            <w:hyperlink r:id="rId8" w:history="1">
              <w:r w:rsidRPr="00D41C70">
                <w:rPr>
                  <w:rFonts w:ascii="Nirmala UI" w:hAnsi="Nirmala UI" w:cs="Nirmala UI"/>
                </w:rPr>
                <w:t>OIRA Enrollment</w:t>
              </w:r>
            </w:hyperlink>
            <w:r w:rsidRPr="00D41C70">
              <w:rPr>
                <w:rFonts w:ascii="Nirmala UI" w:hAnsi="Nirmala UI" w:cs="Nirmala UI"/>
              </w:rPr>
              <w:t xml:space="preserve"> Data]</w:t>
            </w:r>
          </w:p>
        </w:tc>
        <w:tc>
          <w:tcPr>
            <w:tcW w:w="4963" w:type="dxa"/>
            <w:vAlign w:val="center"/>
          </w:tcPr>
          <w:p w14:paraId="3856D5B5" w14:textId="7A79595A" w:rsidR="00E65A69" w:rsidRPr="00D41C70" w:rsidRDefault="00E65A69" w:rsidP="008F0C2D">
            <w:pPr>
              <w:rPr>
                <w:rFonts w:ascii="Nirmala UI" w:hAnsi="Nirmala UI" w:cs="Nirmala UI"/>
              </w:rPr>
            </w:pPr>
          </w:p>
        </w:tc>
      </w:tr>
    </w:tbl>
    <w:p w14:paraId="55DFFD53" w14:textId="77777777" w:rsidR="00CF2A5F" w:rsidRPr="00D41C70" w:rsidRDefault="00CF2A5F" w:rsidP="0061750E">
      <w:pPr>
        <w:rPr>
          <w:rFonts w:ascii="Nirmala UI" w:hAnsi="Nirmala UI" w:cs="Nirmala UI"/>
        </w:rPr>
      </w:pPr>
    </w:p>
    <w:p w14:paraId="0701C85A" w14:textId="0E55AB52" w:rsidR="0032208D" w:rsidRPr="00D41C70" w:rsidRDefault="0032208D" w:rsidP="0032208D">
      <w:pPr>
        <w:rPr>
          <w:rFonts w:ascii="Nirmala UI" w:hAnsi="Nirmala UI" w:cs="Nirmala UI"/>
        </w:rPr>
      </w:pPr>
    </w:p>
    <w:p w14:paraId="61DE6978" w14:textId="77777777" w:rsidR="0032208D" w:rsidRPr="00D41C70" w:rsidRDefault="0032208D" w:rsidP="0032208D">
      <w:pPr>
        <w:rPr>
          <w:rFonts w:ascii="Nirmala UI" w:hAnsi="Nirmala UI" w:cs="Nirmala UI"/>
        </w:rPr>
      </w:pPr>
    </w:p>
    <w:p w14:paraId="3AEA7398" w14:textId="0D064221" w:rsidR="005E383E" w:rsidRPr="002F6C6F" w:rsidRDefault="005E383E" w:rsidP="0061750E">
      <w:pPr>
        <w:rPr>
          <w:rFonts w:ascii="Nirmala UI" w:hAnsi="Nirmala UI" w:cs="Nirmala UI"/>
          <w:b/>
          <w:bCs/>
          <w:sz w:val="28"/>
          <w:szCs w:val="28"/>
        </w:rPr>
      </w:pPr>
      <w:r w:rsidRPr="002F6C6F">
        <w:rPr>
          <w:rFonts w:ascii="Nirmala UI" w:hAnsi="Nirmala UI" w:cs="Nirmala UI"/>
          <w:b/>
          <w:bCs/>
          <w:sz w:val="28"/>
          <w:szCs w:val="28"/>
        </w:rPr>
        <w:lastRenderedPageBreak/>
        <w:t>SECTION 1: LEARNING OUTCOMES (LO)</w:t>
      </w:r>
    </w:p>
    <w:p w14:paraId="402D0663" w14:textId="23854AF1" w:rsidR="005E383E" w:rsidRPr="00D41C70" w:rsidRDefault="005E383E" w:rsidP="0061750E">
      <w:pPr>
        <w:rPr>
          <w:rFonts w:ascii="Nirmala UI" w:hAnsi="Nirmala UI" w:cs="Nirmala UI"/>
        </w:rPr>
      </w:pPr>
      <w:r w:rsidRPr="00D41C70">
        <w:rPr>
          <w:rFonts w:ascii="Nirmala UI" w:hAnsi="Nirmala UI" w:cs="Nirmala UI"/>
        </w:rPr>
        <w:t xml:space="preserve">Review your program LOs and compare to the criteria listed below. Check all that apply to the current program outcomes. Don't worry if one or more boxes are not checked. </w:t>
      </w:r>
    </w:p>
    <w:p w14:paraId="4457CB85" w14:textId="720FF1F7" w:rsidR="005E383E" w:rsidRPr="00D41C70" w:rsidRDefault="00000000" w:rsidP="0061750E">
      <w:pPr>
        <w:rPr>
          <w:rFonts w:ascii="Nirmala UI" w:hAnsi="Nirmala UI" w:cs="Nirmala UI"/>
        </w:rPr>
      </w:pPr>
      <w:sdt>
        <w:sdtPr>
          <w:rPr>
            <w:rFonts w:ascii="Nirmala UI" w:hAnsi="Nirmala UI" w:cs="Nirmala UI"/>
          </w:rPr>
          <w:id w:val="927474440"/>
          <w14:checkbox>
            <w14:checked w14:val="0"/>
            <w14:checkedState w14:val="2612" w14:font="MS Gothic"/>
            <w14:uncheckedState w14:val="2610" w14:font="MS Gothic"/>
          </w14:checkbox>
        </w:sdtPr>
        <w:sdtContent>
          <w:r w:rsidR="00DF3DA6" w:rsidRPr="00D41C70">
            <w:rPr>
              <w:rFonts w:ascii="Segoe UI Symbol" w:eastAsia="MS Gothic" w:hAnsi="Segoe UI Symbol" w:cs="Segoe UI Symbol"/>
            </w:rPr>
            <w:t>☐</w:t>
          </w:r>
        </w:sdtContent>
      </w:sdt>
      <w:r w:rsidR="005E383E" w:rsidRPr="00D41C70">
        <w:rPr>
          <w:rFonts w:ascii="Nirmala UI" w:hAnsi="Nirmala UI" w:cs="Nirmala UI"/>
        </w:rPr>
        <w:t xml:space="preserve">  The LO's are based on skills, knowledge</w:t>
      </w:r>
      <w:r w:rsidR="008C3F7B" w:rsidRPr="00D41C70">
        <w:rPr>
          <w:rFonts w:ascii="Nirmala UI" w:hAnsi="Nirmala UI" w:cs="Nirmala UI"/>
        </w:rPr>
        <w:t xml:space="preserve">, </w:t>
      </w:r>
      <w:r w:rsidR="005E383E" w:rsidRPr="00D41C70">
        <w:rPr>
          <w:rFonts w:ascii="Nirmala UI" w:hAnsi="Nirmala UI" w:cs="Nirmala UI"/>
        </w:rPr>
        <w:t>or competencies that students should know by the time they graduate. For more information, click this link: </w:t>
      </w:r>
      <w:hyperlink r:id="rId9" w:history="1">
        <w:r w:rsidR="00000810" w:rsidRPr="00D41C70">
          <w:rPr>
            <w:rFonts w:ascii="Nirmala UI" w:hAnsi="Nirmala UI" w:cs="Nirmala UI"/>
          </w:rPr>
          <w:t>https://bit.ly/LearningOutcomeGuidance</w:t>
        </w:r>
      </w:hyperlink>
    </w:p>
    <w:p w14:paraId="4B3B5B62" w14:textId="086804FC" w:rsidR="00000810" w:rsidRPr="00D41C70" w:rsidRDefault="00000000" w:rsidP="0061750E">
      <w:pPr>
        <w:rPr>
          <w:rFonts w:ascii="Nirmala UI" w:hAnsi="Nirmala UI" w:cs="Nirmala UI"/>
        </w:rPr>
      </w:pPr>
      <w:sdt>
        <w:sdtPr>
          <w:rPr>
            <w:rFonts w:ascii="Nirmala UI" w:hAnsi="Nirmala UI" w:cs="Nirmala UI"/>
          </w:rPr>
          <w:id w:val="-1672636046"/>
          <w14:checkbox>
            <w14:checked w14:val="0"/>
            <w14:checkedState w14:val="2612" w14:font="MS Gothic"/>
            <w14:uncheckedState w14:val="2610" w14:font="MS Gothic"/>
          </w14:checkbox>
        </w:sdtPr>
        <w:sdtContent>
          <w:r w:rsidR="00645E5B" w:rsidRPr="00D41C70">
            <w:rPr>
              <w:rFonts w:ascii="Segoe UI Symbol" w:hAnsi="Segoe UI Symbol" w:cs="Segoe UI Symbol"/>
            </w:rPr>
            <w:t>☐</w:t>
          </w:r>
        </w:sdtContent>
      </w:sdt>
      <w:r w:rsidR="00000810" w:rsidRPr="00D41C70">
        <w:rPr>
          <w:rFonts w:ascii="Nirmala UI" w:hAnsi="Nirmala UI" w:cs="Nirmala UI"/>
        </w:rPr>
        <w:t xml:space="preserve">  The LO statements are verb driven and take “students” as the grammatical subject. For example, verbs such as analyze or distinguish are stronger than words such as understand or know. For more information on verbs, click this link: </w:t>
      </w:r>
      <w:hyperlink r:id="rId10" w:history="1">
        <w:r w:rsidR="00000810" w:rsidRPr="00D41C70">
          <w:rPr>
            <w:rFonts w:ascii="Nirmala UI" w:hAnsi="Nirmala UI" w:cs="Nirmala UI"/>
          </w:rPr>
          <w:t>https://bit.ly/LOVerbOptions</w:t>
        </w:r>
      </w:hyperlink>
    </w:p>
    <w:p w14:paraId="7A976C5A" w14:textId="521E2216" w:rsidR="00000810" w:rsidRPr="00D41C70" w:rsidRDefault="00000000" w:rsidP="0061750E">
      <w:pPr>
        <w:rPr>
          <w:rFonts w:ascii="Nirmala UI" w:hAnsi="Nirmala UI" w:cs="Nirmala UI"/>
        </w:rPr>
      </w:pPr>
      <w:sdt>
        <w:sdtPr>
          <w:rPr>
            <w:rFonts w:ascii="Nirmala UI" w:hAnsi="Nirmala UI" w:cs="Nirmala UI"/>
          </w:rPr>
          <w:id w:val="1402106090"/>
          <w14:checkbox>
            <w14:checked w14:val="0"/>
            <w14:checkedState w14:val="2612" w14:font="MS Gothic"/>
            <w14:uncheckedState w14:val="2610" w14:font="MS Gothic"/>
          </w14:checkbox>
        </w:sdtPr>
        <w:sdtContent>
          <w:r w:rsidR="00000810" w:rsidRPr="00D41C70">
            <w:rPr>
              <w:rFonts w:ascii="Segoe UI Symbol" w:hAnsi="Segoe UI Symbol" w:cs="Segoe UI Symbol"/>
            </w:rPr>
            <w:t>☐</w:t>
          </w:r>
        </w:sdtContent>
      </w:sdt>
      <w:r w:rsidR="008C3F7B" w:rsidRPr="00D41C70">
        <w:rPr>
          <w:rFonts w:ascii="Nirmala UI" w:hAnsi="Nirmala UI" w:cs="Nirmala UI"/>
        </w:rPr>
        <w:t xml:space="preserve">  </w:t>
      </w:r>
      <w:r w:rsidR="00000810" w:rsidRPr="00D41C70">
        <w:rPr>
          <w:rFonts w:ascii="Nirmala UI" w:hAnsi="Nirmala UI" w:cs="Nirmala UI"/>
        </w:rPr>
        <w:t>The LOs are written in clear, simple language for a lay audience.</w:t>
      </w:r>
    </w:p>
    <w:p w14:paraId="23CB5C69" w14:textId="1C7FB007" w:rsidR="00645E5B" w:rsidRPr="00D41C70" w:rsidRDefault="00000000" w:rsidP="0061750E">
      <w:pPr>
        <w:rPr>
          <w:rFonts w:ascii="Nirmala UI" w:hAnsi="Nirmala UI" w:cs="Nirmala UI"/>
        </w:rPr>
      </w:pPr>
      <w:sdt>
        <w:sdtPr>
          <w:rPr>
            <w:rFonts w:ascii="Nirmala UI" w:hAnsi="Nirmala UI" w:cs="Nirmala UI"/>
          </w:rPr>
          <w:id w:val="1294179505"/>
          <w14:checkbox>
            <w14:checked w14:val="0"/>
            <w14:checkedState w14:val="2612" w14:font="MS Gothic"/>
            <w14:uncheckedState w14:val="2610" w14:font="MS Gothic"/>
          </w14:checkbox>
        </w:sdtPr>
        <w:sdtContent>
          <w:r w:rsidR="00E67F07" w:rsidRPr="00D41C70">
            <w:rPr>
              <w:rFonts w:ascii="Segoe UI Symbol" w:eastAsia="MS Gothic" w:hAnsi="Segoe UI Symbol" w:cs="Segoe UI Symbol"/>
            </w:rPr>
            <w:t>☐</w:t>
          </w:r>
        </w:sdtContent>
      </w:sdt>
      <w:r w:rsidR="008C3F7B" w:rsidRPr="00D41C70">
        <w:rPr>
          <w:rFonts w:ascii="Nirmala UI" w:hAnsi="Nirmala UI" w:cs="Nirmala UI"/>
        </w:rPr>
        <w:t xml:space="preserve">  </w:t>
      </w:r>
      <w:r w:rsidR="00645E5B" w:rsidRPr="00D41C70">
        <w:rPr>
          <w:rFonts w:ascii="Nirmala UI" w:hAnsi="Nirmala UI" w:cs="Nirmala UI"/>
        </w:rPr>
        <w:t>The LOs are Outcomes discrete and measurable.</w:t>
      </w:r>
    </w:p>
    <w:p w14:paraId="72C8412E" w14:textId="07796AEA" w:rsidR="00645E5B" w:rsidRPr="00D41C70" w:rsidRDefault="00645E5B" w:rsidP="0061750E">
      <w:pPr>
        <w:rPr>
          <w:rFonts w:ascii="Nirmala UI" w:hAnsi="Nirmala UI" w:cs="Nirmala UI"/>
        </w:rPr>
      </w:pPr>
    </w:p>
    <w:p w14:paraId="569784D3" w14:textId="051FC642" w:rsidR="00000810" w:rsidRPr="00D41C70" w:rsidRDefault="000777C9" w:rsidP="0061750E">
      <w:pPr>
        <w:rPr>
          <w:rFonts w:ascii="Nirmala UI" w:hAnsi="Nirmala UI" w:cs="Nirmala UI"/>
        </w:rPr>
      </w:pPr>
      <w:r w:rsidRPr="00D41C70">
        <w:rPr>
          <w:rFonts w:ascii="Nirmala UI" w:hAnsi="Nirmala UI" w:cs="Nirmala UI"/>
        </w:rPr>
        <w:t>List</w:t>
      </w:r>
      <w:r w:rsidR="005478D2" w:rsidRPr="00D41C70">
        <w:rPr>
          <w:rFonts w:ascii="Nirmala UI" w:hAnsi="Nirmala UI" w:cs="Nirmala UI"/>
        </w:rPr>
        <w:t xml:space="preserve"> </w:t>
      </w:r>
      <w:r w:rsidR="003E3BDF" w:rsidRPr="00D41C70">
        <w:rPr>
          <w:rFonts w:ascii="Nirmala UI" w:hAnsi="Nirmala UI" w:cs="Nirmala UI"/>
        </w:rPr>
        <w:t xml:space="preserve">all </w:t>
      </w:r>
      <w:r w:rsidR="005478D2" w:rsidRPr="00D41C70">
        <w:rPr>
          <w:rFonts w:ascii="Nirmala UI" w:hAnsi="Nirmala UI" w:cs="Nirmala UI"/>
        </w:rPr>
        <w:t>LOs for program graduates</w:t>
      </w:r>
      <w:r w:rsidR="00D34FEB" w:rsidRPr="00D41C70">
        <w:rPr>
          <w:rFonts w:ascii="Nirmala UI" w:hAnsi="Nirmala UI" w:cs="Nirmala UI"/>
        </w:rPr>
        <w:t>; please</w:t>
      </w:r>
      <w:r w:rsidR="003E3BDF" w:rsidRPr="00D41C70">
        <w:rPr>
          <w:rFonts w:ascii="Nirmala UI" w:hAnsi="Nirmala UI" w:cs="Nirmala UI"/>
        </w:rPr>
        <w:t xml:space="preserve"> add</w:t>
      </w:r>
      <w:r w:rsidR="00A932F9" w:rsidRPr="00D41C70">
        <w:rPr>
          <w:rFonts w:ascii="Nirmala UI" w:hAnsi="Nirmala UI" w:cs="Nirmala UI"/>
        </w:rPr>
        <w:t xml:space="preserve"> lines if necessary</w:t>
      </w:r>
      <w:r w:rsidR="005478D2" w:rsidRPr="00D41C70">
        <w:rPr>
          <w:rFonts w:ascii="Nirmala UI" w:hAnsi="Nirmala UI" w:cs="Nirmala UI"/>
        </w:rPr>
        <w:t>.</w:t>
      </w:r>
    </w:p>
    <w:p w14:paraId="027012DC" w14:textId="73B47A4C" w:rsidR="005478D2" w:rsidRPr="00D41C70" w:rsidRDefault="000A7F16" w:rsidP="00A932F9">
      <w:pPr>
        <w:pStyle w:val="ListParagraph"/>
        <w:numPr>
          <w:ilvl w:val="0"/>
          <w:numId w:val="4"/>
        </w:numPr>
        <w:spacing w:after="240"/>
        <w:ind w:left="432"/>
        <w:contextualSpacing w:val="0"/>
        <w:rPr>
          <w:rFonts w:ascii="Nirmala UI" w:hAnsi="Nirmala UI" w:cs="Nirmala UI"/>
        </w:rPr>
      </w:pPr>
      <w:r w:rsidRPr="00D41C70">
        <w:rPr>
          <w:rFonts w:ascii="Nirmala UI" w:hAnsi="Nirmala UI" w:cs="Nirmala UI"/>
        </w:rPr>
        <w:t>LO #1:</w:t>
      </w:r>
    </w:p>
    <w:p w14:paraId="2C075AC3" w14:textId="5F539EFA" w:rsidR="000A7F16" w:rsidRPr="00D41C70" w:rsidRDefault="00D34FEB" w:rsidP="00A932F9">
      <w:pPr>
        <w:pStyle w:val="ListParagraph"/>
        <w:numPr>
          <w:ilvl w:val="0"/>
          <w:numId w:val="4"/>
        </w:numPr>
        <w:spacing w:after="240"/>
        <w:ind w:left="432"/>
        <w:contextualSpacing w:val="0"/>
        <w:rPr>
          <w:rFonts w:ascii="Nirmala UI" w:hAnsi="Nirmala UI" w:cs="Nirmala UI"/>
        </w:rPr>
      </w:pPr>
      <w:r w:rsidRPr="00D41C70">
        <w:rPr>
          <w:rFonts w:ascii="Nirmala UI" w:hAnsi="Nirmala UI" w:cs="Nirmala UI"/>
        </w:rPr>
        <w:t>LO #2:</w:t>
      </w:r>
    </w:p>
    <w:p w14:paraId="6D016763" w14:textId="3619950E" w:rsidR="00D34FEB" w:rsidRPr="00D41C70" w:rsidRDefault="00D34FEB" w:rsidP="00A932F9">
      <w:pPr>
        <w:pStyle w:val="ListParagraph"/>
        <w:numPr>
          <w:ilvl w:val="0"/>
          <w:numId w:val="4"/>
        </w:numPr>
        <w:spacing w:after="240"/>
        <w:ind w:left="432"/>
        <w:contextualSpacing w:val="0"/>
        <w:rPr>
          <w:rFonts w:ascii="Nirmala UI" w:hAnsi="Nirmala UI" w:cs="Nirmala UI"/>
        </w:rPr>
      </w:pPr>
      <w:r w:rsidRPr="00D41C70">
        <w:rPr>
          <w:rFonts w:ascii="Nirmala UI" w:hAnsi="Nirmala UI" w:cs="Nirmala UI"/>
        </w:rPr>
        <w:t>LO #3:</w:t>
      </w:r>
    </w:p>
    <w:p w14:paraId="2CFADB4B" w14:textId="3F42F309" w:rsidR="00D34FEB" w:rsidRDefault="00D34FEB" w:rsidP="00A932F9">
      <w:pPr>
        <w:pStyle w:val="ListParagraph"/>
        <w:numPr>
          <w:ilvl w:val="0"/>
          <w:numId w:val="4"/>
        </w:numPr>
        <w:spacing w:after="240"/>
        <w:ind w:left="432"/>
        <w:contextualSpacing w:val="0"/>
        <w:rPr>
          <w:rFonts w:ascii="Nirmala UI" w:hAnsi="Nirmala UI" w:cs="Nirmala UI"/>
        </w:rPr>
      </w:pPr>
      <w:r w:rsidRPr="00D41C70">
        <w:rPr>
          <w:rFonts w:ascii="Nirmala UI" w:hAnsi="Nirmala UI" w:cs="Nirmala UI"/>
        </w:rPr>
        <w:t>LO #4:</w:t>
      </w:r>
    </w:p>
    <w:p w14:paraId="47EC2AA5" w14:textId="7153C49F" w:rsidR="001E6373" w:rsidRPr="00D41C70" w:rsidRDefault="001E6373" w:rsidP="00A932F9">
      <w:pPr>
        <w:pStyle w:val="ListParagraph"/>
        <w:numPr>
          <w:ilvl w:val="0"/>
          <w:numId w:val="4"/>
        </w:numPr>
        <w:spacing w:after="240"/>
        <w:ind w:left="432"/>
        <w:contextualSpacing w:val="0"/>
        <w:rPr>
          <w:rFonts w:ascii="Nirmala UI" w:hAnsi="Nirmala UI" w:cs="Nirmala UI"/>
        </w:rPr>
      </w:pPr>
      <w:r>
        <w:rPr>
          <w:rFonts w:ascii="Nirmala UI" w:hAnsi="Nirmala UI" w:cs="Nirmala UI"/>
        </w:rPr>
        <w:t>LO #5:</w:t>
      </w:r>
    </w:p>
    <w:p w14:paraId="2E9DB68B" w14:textId="7370D147" w:rsidR="00D02CBD" w:rsidRDefault="00D02CBD" w:rsidP="0061750E">
      <w:pPr>
        <w:rPr>
          <w:rFonts w:ascii="Nirmala UI" w:hAnsi="Nirmala UI" w:cs="Nirmala UI"/>
        </w:rPr>
      </w:pPr>
    </w:p>
    <w:p w14:paraId="34B7B74E" w14:textId="37DB7B0B" w:rsidR="007D2511" w:rsidRPr="002F6C6F" w:rsidRDefault="007D2511" w:rsidP="007D2511">
      <w:pPr>
        <w:rPr>
          <w:rFonts w:ascii="Nirmala UI" w:hAnsi="Nirmala UI" w:cs="Nirmala UI"/>
          <w:b/>
          <w:bCs/>
          <w:sz w:val="28"/>
          <w:szCs w:val="28"/>
        </w:rPr>
      </w:pPr>
      <w:r w:rsidRPr="002F6C6F">
        <w:rPr>
          <w:rFonts w:ascii="Nirmala UI" w:hAnsi="Nirmala UI" w:cs="Nirmala UI"/>
          <w:b/>
          <w:bCs/>
          <w:sz w:val="28"/>
          <w:szCs w:val="28"/>
        </w:rPr>
        <w:t xml:space="preserve">SECTION </w:t>
      </w:r>
      <w:r>
        <w:rPr>
          <w:rFonts w:ascii="Nirmala UI" w:hAnsi="Nirmala UI" w:cs="Nirmala UI"/>
          <w:b/>
          <w:bCs/>
          <w:sz w:val="28"/>
          <w:szCs w:val="28"/>
        </w:rPr>
        <w:t>2</w:t>
      </w:r>
      <w:r w:rsidRPr="002F6C6F">
        <w:rPr>
          <w:rFonts w:ascii="Nirmala UI" w:hAnsi="Nirmala UI" w:cs="Nirmala UI"/>
          <w:b/>
          <w:bCs/>
          <w:sz w:val="28"/>
          <w:szCs w:val="28"/>
        </w:rPr>
        <w:t xml:space="preserve"> – 5-YEAR ASSESSMENT PLAN</w:t>
      </w:r>
    </w:p>
    <w:p w14:paraId="158EC063" w14:textId="77777777" w:rsidR="007D7FEE" w:rsidRPr="007D7FEE" w:rsidRDefault="007D7FEE" w:rsidP="00624FB7">
      <w:pPr>
        <w:rPr>
          <w:rFonts w:ascii="Roboto" w:hAnsi="Roboto"/>
        </w:rPr>
      </w:pPr>
      <w:r w:rsidRPr="007D7FEE">
        <w:rPr>
          <w:rFonts w:ascii="Roboto" w:hAnsi="Roboto"/>
        </w:rPr>
        <w:t>Assessment is cyclical in nature and is most effective when it is ongoing and systematic, building upon the previous year’s results.</w:t>
      </w:r>
    </w:p>
    <w:p w14:paraId="207763AB" w14:textId="77777777" w:rsidR="007D7FEE" w:rsidRPr="007D7FEE" w:rsidRDefault="007D7FEE" w:rsidP="007D7FEE">
      <w:pPr>
        <w:rPr>
          <w:rFonts w:ascii="Roboto" w:hAnsi="Roboto"/>
          <w:b/>
          <w:bCs/>
        </w:rPr>
      </w:pPr>
      <w:r w:rsidRPr="007D7FEE">
        <w:rPr>
          <w:rFonts w:ascii="Roboto" w:hAnsi="Roboto"/>
        </w:rPr>
        <w:br/>
      </w:r>
      <w:r w:rsidRPr="007D7FEE">
        <w:rPr>
          <w:rFonts w:ascii="Roboto" w:hAnsi="Roboto"/>
          <w:b/>
          <w:bCs/>
        </w:rPr>
        <w:t>Briefly describe the 5-year timeline for implementing the full assessment plan for this program.</w:t>
      </w:r>
    </w:p>
    <w:tbl>
      <w:tblPr>
        <w:tblStyle w:val="TableGrid"/>
        <w:tblW w:w="0" w:type="auto"/>
        <w:tblLook w:val="04A0" w:firstRow="1" w:lastRow="0" w:firstColumn="1" w:lastColumn="0" w:noHBand="0" w:noVBand="1"/>
      </w:tblPr>
      <w:tblGrid>
        <w:gridCol w:w="2695"/>
        <w:gridCol w:w="7231"/>
      </w:tblGrid>
      <w:tr w:rsidR="007D2511" w14:paraId="5822858D" w14:textId="77777777" w:rsidTr="00624FB7">
        <w:tc>
          <w:tcPr>
            <w:tcW w:w="2695" w:type="dxa"/>
          </w:tcPr>
          <w:p w14:paraId="25803048" w14:textId="77777777" w:rsidR="007D2511" w:rsidRPr="00165DE4" w:rsidRDefault="007D2511" w:rsidP="00624FB7">
            <w:pPr>
              <w:rPr>
                <w:rFonts w:ascii="Nirmala UI" w:hAnsi="Nirmala UI" w:cs="Nirmala UI"/>
                <w:sz w:val="28"/>
                <w:szCs w:val="28"/>
              </w:rPr>
            </w:pPr>
            <w:r w:rsidRPr="00165DE4">
              <w:rPr>
                <w:rFonts w:ascii="Nirmala UI" w:hAnsi="Nirmala UI" w:cs="Nirmala UI"/>
                <w:sz w:val="28"/>
                <w:szCs w:val="28"/>
              </w:rPr>
              <w:t>Year</w:t>
            </w:r>
          </w:p>
        </w:tc>
        <w:tc>
          <w:tcPr>
            <w:tcW w:w="7231" w:type="dxa"/>
          </w:tcPr>
          <w:p w14:paraId="41C9071C" w14:textId="77777777" w:rsidR="007D2511" w:rsidRPr="00165DE4" w:rsidRDefault="007D2511" w:rsidP="00624FB7">
            <w:pPr>
              <w:rPr>
                <w:rFonts w:ascii="Nirmala UI" w:hAnsi="Nirmala UI" w:cs="Nirmala UI"/>
                <w:sz w:val="28"/>
                <w:szCs w:val="28"/>
              </w:rPr>
            </w:pPr>
            <w:r w:rsidRPr="00165DE4">
              <w:rPr>
                <w:rFonts w:ascii="Nirmala UI" w:hAnsi="Nirmala UI" w:cs="Nirmala UI"/>
                <w:sz w:val="28"/>
                <w:szCs w:val="28"/>
              </w:rPr>
              <w:t>Tasks</w:t>
            </w:r>
          </w:p>
        </w:tc>
      </w:tr>
      <w:tr w:rsidR="007D2511" w:rsidRPr="00165DE4" w14:paraId="2FD8876A" w14:textId="77777777" w:rsidTr="00624FB7">
        <w:trPr>
          <w:trHeight w:val="720"/>
        </w:trPr>
        <w:tc>
          <w:tcPr>
            <w:tcW w:w="2695" w:type="dxa"/>
          </w:tcPr>
          <w:p w14:paraId="3F6A5DE5" w14:textId="77777777" w:rsidR="007D2511" w:rsidRPr="00165DE4" w:rsidRDefault="007D2511" w:rsidP="00624FB7">
            <w:pPr>
              <w:rPr>
                <w:rFonts w:ascii="Nirmala UI" w:hAnsi="Nirmala UI" w:cs="Nirmala UI"/>
                <w:sz w:val="24"/>
                <w:szCs w:val="24"/>
              </w:rPr>
            </w:pPr>
            <w:r w:rsidRPr="00165DE4">
              <w:rPr>
                <w:rFonts w:ascii="Nirmala UI" w:hAnsi="Nirmala UI" w:cs="Nirmala UI"/>
                <w:sz w:val="24"/>
                <w:szCs w:val="24"/>
              </w:rPr>
              <w:t>AY2025-26</w:t>
            </w:r>
          </w:p>
        </w:tc>
        <w:tc>
          <w:tcPr>
            <w:tcW w:w="7231" w:type="dxa"/>
          </w:tcPr>
          <w:p w14:paraId="6EA0F4B4" w14:textId="77777777" w:rsidR="007D2511" w:rsidRPr="00E32DB5" w:rsidRDefault="007D2511" w:rsidP="00624FB7">
            <w:pPr>
              <w:pStyle w:val="ListParagraph"/>
              <w:numPr>
                <w:ilvl w:val="0"/>
                <w:numId w:val="14"/>
              </w:numPr>
              <w:rPr>
                <w:rFonts w:ascii="Nirmala UI" w:hAnsi="Nirmala UI" w:cs="Nirmala UI"/>
                <w:b/>
                <w:bCs/>
                <w:sz w:val="24"/>
                <w:szCs w:val="24"/>
              </w:rPr>
            </w:pPr>
          </w:p>
        </w:tc>
      </w:tr>
      <w:tr w:rsidR="007D2511" w:rsidRPr="00165DE4" w14:paraId="22D8BD71" w14:textId="77777777" w:rsidTr="00624FB7">
        <w:trPr>
          <w:trHeight w:val="720"/>
        </w:trPr>
        <w:tc>
          <w:tcPr>
            <w:tcW w:w="2695" w:type="dxa"/>
          </w:tcPr>
          <w:p w14:paraId="20CFC840" w14:textId="77777777" w:rsidR="007D2511" w:rsidRPr="00165DE4" w:rsidRDefault="007D2511" w:rsidP="00624FB7">
            <w:pPr>
              <w:rPr>
                <w:rFonts w:ascii="Nirmala UI" w:hAnsi="Nirmala UI" w:cs="Nirmala UI"/>
                <w:sz w:val="24"/>
                <w:szCs w:val="24"/>
              </w:rPr>
            </w:pPr>
            <w:r>
              <w:rPr>
                <w:rFonts w:ascii="Nirmala UI" w:hAnsi="Nirmala UI" w:cs="Nirmala UI"/>
                <w:sz w:val="24"/>
                <w:szCs w:val="24"/>
              </w:rPr>
              <w:t>AY2026-27</w:t>
            </w:r>
          </w:p>
        </w:tc>
        <w:tc>
          <w:tcPr>
            <w:tcW w:w="7231" w:type="dxa"/>
          </w:tcPr>
          <w:p w14:paraId="5E41F173" w14:textId="77777777" w:rsidR="007D2511" w:rsidRPr="00E32DB5" w:rsidRDefault="007D2511" w:rsidP="00624FB7">
            <w:pPr>
              <w:pStyle w:val="ListParagraph"/>
              <w:numPr>
                <w:ilvl w:val="0"/>
                <w:numId w:val="14"/>
              </w:numPr>
              <w:rPr>
                <w:rFonts w:ascii="Nirmala UI" w:hAnsi="Nirmala UI" w:cs="Nirmala UI"/>
                <w:b/>
                <w:bCs/>
                <w:sz w:val="24"/>
                <w:szCs w:val="24"/>
              </w:rPr>
            </w:pPr>
          </w:p>
        </w:tc>
      </w:tr>
      <w:tr w:rsidR="007D2511" w:rsidRPr="00165DE4" w14:paraId="5066015A" w14:textId="77777777" w:rsidTr="00624FB7">
        <w:trPr>
          <w:trHeight w:val="720"/>
        </w:trPr>
        <w:tc>
          <w:tcPr>
            <w:tcW w:w="2695" w:type="dxa"/>
          </w:tcPr>
          <w:p w14:paraId="6FE86AC5" w14:textId="77777777" w:rsidR="007D2511" w:rsidRPr="00165DE4" w:rsidRDefault="007D2511" w:rsidP="00624FB7">
            <w:pPr>
              <w:rPr>
                <w:rFonts w:ascii="Nirmala UI" w:hAnsi="Nirmala UI" w:cs="Nirmala UI"/>
                <w:sz w:val="24"/>
                <w:szCs w:val="24"/>
              </w:rPr>
            </w:pPr>
            <w:r>
              <w:rPr>
                <w:rFonts w:ascii="Nirmala UI" w:hAnsi="Nirmala UI" w:cs="Nirmala UI"/>
                <w:sz w:val="24"/>
                <w:szCs w:val="24"/>
              </w:rPr>
              <w:t>AY2027-28</w:t>
            </w:r>
          </w:p>
        </w:tc>
        <w:tc>
          <w:tcPr>
            <w:tcW w:w="7231" w:type="dxa"/>
          </w:tcPr>
          <w:p w14:paraId="4254F5C9" w14:textId="77777777" w:rsidR="007D2511" w:rsidRPr="00E32DB5" w:rsidRDefault="007D2511" w:rsidP="00624FB7">
            <w:pPr>
              <w:pStyle w:val="ListParagraph"/>
              <w:numPr>
                <w:ilvl w:val="0"/>
                <w:numId w:val="14"/>
              </w:numPr>
              <w:rPr>
                <w:rFonts w:ascii="Nirmala UI" w:hAnsi="Nirmala UI" w:cs="Nirmala UI"/>
                <w:b/>
                <w:bCs/>
                <w:sz w:val="24"/>
                <w:szCs w:val="24"/>
              </w:rPr>
            </w:pPr>
          </w:p>
        </w:tc>
      </w:tr>
      <w:tr w:rsidR="007D2511" w:rsidRPr="00165DE4" w14:paraId="1D825140" w14:textId="77777777" w:rsidTr="00624FB7">
        <w:trPr>
          <w:trHeight w:val="720"/>
        </w:trPr>
        <w:tc>
          <w:tcPr>
            <w:tcW w:w="2695" w:type="dxa"/>
          </w:tcPr>
          <w:p w14:paraId="744EB1A9" w14:textId="77777777" w:rsidR="007D2511" w:rsidRPr="00165DE4" w:rsidRDefault="007D2511" w:rsidP="00624FB7">
            <w:pPr>
              <w:rPr>
                <w:rFonts w:ascii="Nirmala UI" w:hAnsi="Nirmala UI" w:cs="Nirmala UI"/>
                <w:sz w:val="24"/>
                <w:szCs w:val="24"/>
              </w:rPr>
            </w:pPr>
            <w:r>
              <w:rPr>
                <w:rFonts w:ascii="Nirmala UI" w:hAnsi="Nirmala UI" w:cs="Nirmala UI"/>
                <w:sz w:val="24"/>
                <w:szCs w:val="24"/>
              </w:rPr>
              <w:t>AY2028-29</w:t>
            </w:r>
          </w:p>
        </w:tc>
        <w:tc>
          <w:tcPr>
            <w:tcW w:w="7231" w:type="dxa"/>
          </w:tcPr>
          <w:p w14:paraId="0A0283AE" w14:textId="77777777" w:rsidR="007D2511" w:rsidRPr="00E32DB5" w:rsidRDefault="007D2511" w:rsidP="00624FB7">
            <w:pPr>
              <w:pStyle w:val="ListParagraph"/>
              <w:numPr>
                <w:ilvl w:val="0"/>
                <w:numId w:val="14"/>
              </w:numPr>
              <w:rPr>
                <w:rFonts w:ascii="Nirmala UI" w:hAnsi="Nirmala UI" w:cs="Nirmala UI"/>
                <w:b/>
                <w:bCs/>
                <w:sz w:val="24"/>
                <w:szCs w:val="24"/>
              </w:rPr>
            </w:pPr>
          </w:p>
        </w:tc>
      </w:tr>
      <w:tr w:rsidR="007D2511" w:rsidRPr="00165DE4" w14:paraId="177E8E62" w14:textId="77777777" w:rsidTr="00624FB7">
        <w:trPr>
          <w:trHeight w:val="720"/>
        </w:trPr>
        <w:tc>
          <w:tcPr>
            <w:tcW w:w="2695" w:type="dxa"/>
          </w:tcPr>
          <w:p w14:paraId="2B73D014" w14:textId="77777777" w:rsidR="007D2511" w:rsidRPr="00165DE4" w:rsidRDefault="007D2511" w:rsidP="00624FB7">
            <w:pPr>
              <w:rPr>
                <w:rFonts w:ascii="Nirmala UI" w:hAnsi="Nirmala UI" w:cs="Nirmala UI"/>
                <w:sz w:val="24"/>
                <w:szCs w:val="24"/>
              </w:rPr>
            </w:pPr>
            <w:r>
              <w:rPr>
                <w:rFonts w:ascii="Nirmala UI" w:hAnsi="Nirmala UI" w:cs="Nirmala UI"/>
                <w:sz w:val="24"/>
                <w:szCs w:val="24"/>
              </w:rPr>
              <w:lastRenderedPageBreak/>
              <w:t>AY2029-30</w:t>
            </w:r>
          </w:p>
        </w:tc>
        <w:tc>
          <w:tcPr>
            <w:tcW w:w="7231" w:type="dxa"/>
          </w:tcPr>
          <w:p w14:paraId="15026237" w14:textId="77777777" w:rsidR="007D2511" w:rsidRPr="00E32DB5" w:rsidRDefault="007D2511" w:rsidP="00624FB7">
            <w:pPr>
              <w:pStyle w:val="ListParagraph"/>
              <w:numPr>
                <w:ilvl w:val="0"/>
                <w:numId w:val="14"/>
              </w:numPr>
              <w:rPr>
                <w:rFonts w:ascii="Nirmala UI" w:hAnsi="Nirmala UI" w:cs="Nirmala UI"/>
                <w:b/>
                <w:bCs/>
                <w:sz w:val="24"/>
                <w:szCs w:val="24"/>
              </w:rPr>
            </w:pPr>
          </w:p>
        </w:tc>
      </w:tr>
    </w:tbl>
    <w:p w14:paraId="6D28F421" w14:textId="77777777" w:rsidR="007D2511" w:rsidRDefault="007D2511" w:rsidP="007D2511">
      <w:pPr>
        <w:rPr>
          <w:rFonts w:ascii="Nirmala UI" w:hAnsi="Nirmala UI" w:cs="Nirmala UI"/>
          <w:b/>
          <w:bCs/>
          <w:sz w:val="28"/>
          <w:szCs w:val="28"/>
        </w:rPr>
      </w:pPr>
    </w:p>
    <w:p w14:paraId="26C92326" w14:textId="77777777" w:rsidR="00EA0202" w:rsidRPr="00692695" w:rsidRDefault="00EA0202" w:rsidP="00EA0202">
      <w:pPr>
        <w:rPr>
          <w:rFonts w:ascii="Nirmala UI" w:hAnsi="Nirmala UI" w:cs="Nirmala UI"/>
          <w:b/>
          <w:bCs/>
        </w:rPr>
      </w:pPr>
      <w:r w:rsidRPr="00692695">
        <w:rPr>
          <w:rFonts w:ascii="Nirmala UI" w:hAnsi="Nirmala UI" w:cs="Nirmala UI"/>
          <w:b/>
          <w:bCs/>
        </w:rPr>
        <w:t>When and how often will each Learning Outcome be assessed?</w:t>
      </w:r>
    </w:p>
    <w:p w14:paraId="0D9E38F2" w14:textId="77777777" w:rsidR="00EA0202" w:rsidRPr="00692695" w:rsidRDefault="00EA0202" w:rsidP="00EA0202">
      <w:pPr>
        <w:rPr>
          <w:rFonts w:ascii="Nirmala UI" w:hAnsi="Nirmala UI" w:cs="Nirmala UI"/>
        </w:rPr>
      </w:pPr>
    </w:p>
    <w:p w14:paraId="09FB50D1" w14:textId="77777777" w:rsidR="00EA0202" w:rsidRPr="00692695" w:rsidRDefault="00EA0202" w:rsidP="00EA0202">
      <w:pPr>
        <w:rPr>
          <w:rFonts w:ascii="Nirmala UI" w:hAnsi="Nirmala UI" w:cs="Nirmala UI"/>
        </w:rPr>
      </w:pPr>
      <w:r w:rsidRPr="00692695">
        <w:rPr>
          <w:rFonts w:ascii="Nirmala UI" w:hAnsi="Nirmala UI" w:cs="Nirmala UI"/>
          <w:b/>
          <w:bCs/>
        </w:rPr>
        <w:t xml:space="preserve">What is the target group to be assessed? </w:t>
      </w:r>
      <w:r w:rsidRPr="00692695">
        <w:rPr>
          <w:rFonts w:ascii="Nirmala UI" w:hAnsi="Nirmala UI" w:cs="Nirmala UI"/>
        </w:rPr>
        <w:t>(For example, seniors in all sections of class X.)</w:t>
      </w:r>
    </w:p>
    <w:p w14:paraId="3C31DC68" w14:textId="77777777" w:rsidR="00EA0202" w:rsidRPr="00692695" w:rsidRDefault="00EA0202" w:rsidP="00EA0202">
      <w:pPr>
        <w:rPr>
          <w:rFonts w:ascii="Nirmala UI" w:hAnsi="Nirmala UI" w:cs="Nirmala UI"/>
        </w:rPr>
      </w:pPr>
    </w:p>
    <w:p w14:paraId="5FE15759" w14:textId="77777777" w:rsidR="00EA0202" w:rsidRPr="00692695" w:rsidRDefault="00EA0202" w:rsidP="00EA0202">
      <w:pPr>
        <w:rPr>
          <w:rFonts w:ascii="Nirmala UI" w:hAnsi="Nirmala UI" w:cs="Nirmala UI"/>
          <w:b/>
          <w:bCs/>
        </w:rPr>
      </w:pPr>
      <w:r w:rsidRPr="00692695">
        <w:rPr>
          <w:rFonts w:ascii="Nirmala UI" w:hAnsi="Nirmala UI" w:cs="Nirmala UI"/>
          <w:b/>
          <w:bCs/>
        </w:rPr>
        <w:t xml:space="preserve">How will the students be evaluated/assessed? </w:t>
      </w:r>
    </w:p>
    <w:p w14:paraId="01376227" w14:textId="77777777" w:rsidR="00EA0202" w:rsidRPr="00692695" w:rsidRDefault="00EA0202" w:rsidP="00EA0202">
      <w:pPr>
        <w:rPr>
          <w:rFonts w:ascii="Nirmala UI" w:hAnsi="Nirmala UI" w:cs="Nirmala UI"/>
        </w:rPr>
      </w:pPr>
    </w:p>
    <w:p w14:paraId="76C0AA36" w14:textId="3468E4DD" w:rsidR="00EA0202" w:rsidRPr="00692695" w:rsidRDefault="00EA0202" w:rsidP="00EA0202">
      <w:pPr>
        <w:rPr>
          <w:rFonts w:ascii="Nirmala UI" w:hAnsi="Nirmala UI" w:cs="Nirmala UI"/>
          <w:b/>
          <w:bCs/>
        </w:rPr>
      </w:pPr>
      <w:r w:rsidRPr="00692695">
        <w:rPr>
          <w:rFonts w:ascii="Nirmala UI" w:hAnsi="Nirmala UI" w:cs="Nirmala UI"/>
          <w:b/>
          <w:bCs/>
        </w:rPr>
        <w:t>What data will be collected?</w:t>
      </w:r>
    </w:p>
    <w:p w14:paraId="584EE13C" w14:textId="77777777" w:rsidR="00EA0202" w:rsidRPr="00692695" w:rsidRDefault="00EA0202" w:rsidP="00EA0202">
      <w:pPr>
        <w:rPr>
          <w:rFonts w:ascii="Nirmala UI" w:hAnsi="Nirmala UI" w:cs="Nirmala UI"/>
          <w:b/>
          <w:bCs/>
        </w:rPr>
      </w:pPr>
    </w:p>
    <w:p w14:paraId="6523B24E" w14:textId="77777777" w:rsidR="00EA0202" w:rsidRPr="00692695" w:rsidRDefault="00EA0202" w:rsidP="00EA0202">
      <w:pPr>
        <w:rPr>
          <w:rFonts w:ascii="Nirmala UI" w:hAnsi="Nirmala UI" w:cs="Nirmala UI"/>
          <w:b/>
          <w:bCs/>
        </w:rPr>
      </w:pPr>
      <w:r w:rsidRPr="00692695">
        <w:rPr>
          <w:rFonts w:ascii="Nirmala UI" w:hAnsi="Nirmala UI" w:cs="Nirmala UI"/>
          <w:b/>
          <w:bCs/>
        </w:rPr>
        <w:t>Who will analyze the data?</w:t>
      </w:r>
    </w:p>
    <w:p w14:paraId="5C638B14" w14:textId="77777777" w:rsidR="00EA0202" w:rsidRPr="00417051" w:rsidRDefault="00EA0202" w:rsidP="00EA0202">
      <w:pPr>
        <w:rPr>
          <w:rFonts w:ascii="Roboto" w:hAnsi="Roboto"/>
          <w:b/>
          <w:bCs/>
        </w:rPr>
      </w:pPr>
    </w:p>
    <w:p w14:paraId="56391960" w14:textId="77777777" w:rsidR="00794243" w:rsidRPr="00417051" w:rsidRDefault="00794243" w:rsidP="007D2511">
      <w:pPr>
        <w:rPr>
          <w:rFonts w:ascii="Roboto" w:hAnsi="Roboto" w:cs="Nirmala UI"/>
          <w:b/>
          <w:bCs/>
          <w:sz w:val="28"/>
          <w:szCs w:val="28"/>
        </w:rPr>
      </w:pPr>
    </w:p>
    <w:p w14:paraId="73E6E482" w14:textId="5A66EE95" w:rsidR="00EA0202" w:rsidRPr="006C3BD8" w:rsidRDefault="00EA0202" w:rsidP="00EA0202">
      <w:pPr>
        <w:rPr>
          <w:rFonts w:ascii="Nirmala UI" w:hAnsi="Nirmala UI" w:cs="Nirmala UI"/>
          <w:b/>
          <w:bCs/>
          <w:sz w:val="28"/>
          <w:szCs w:val="28"/>
        </w:rPr>
      </w:pPr>
      <w:r w:rsidRPr="002F6C6F">
        <w:rPr>
          <w:rFonts w:ascii="Nirmala UI" w:hAnsi="Nirmala UI" w:cs="Nirmala UI"/>
          <w:b/>
          <w:bCs/>
          <w:sz w:val="28"/>
          <w:szCs w:val="28"/>
        </w:rPr>
        <w:t xml:space="preserve">SECTION </w:t>
      </w:r>
      <w:r>
        <w:rPr>
          <w:rFonts w:ascii="Nirmala UI" w:hAnsi="Nirmala UI" w:cs="Nirmala UI"/>
          <w:b/>
          <w:bCs/>
          <w:sz w:val="28"/>
          <w:szCs w:val="28"/>
        </w:rPr>
        <w:t>3</w:t>
      </w:r>
      <w:r w:rsidRPr="002F6C6F">
        <w:rPr>
          <w:rFonts w:ascii="Nirmala UI" w:hAnsi="Nirmala UI" w:cs="Nirmala UI"/>
          <w:b/>
          <w:bCs/>
          <w:sz w:val="28"/>
          <w:szCs w:val="28"/>
        </w:rPr>
        <w:t xml:space="preserve"> – CURRICULUM MAP</w:t>
      </w:r>
    </w:p>
    <w:p w14:paraId="7BD934E7" w14:textId="77777777" w:rsidR="00EA0202" w:rsidRDefault="00EA0202" w:rsidP="00EA0202">
      <w:pPr>
        <w:rPr>
          <w:rFonts w:ascii="Nirmala UI" w:hAnsi="Nirmala UI" w:cs="Nirmala UI"/>
        </w:rPr>
      </w:pPr>
      <w:r w:rsidRPr="006C3BD8">
        <w:rPr>
          <w:rFonts w:ascii="Nirmala UI" w:hAnsi="Nirmala UI" w:cs="Nirmala UI"/>
        </w:rPr>
        <w:t xml:space="preserve">A curriculum map benefits program assessment by clearly aligning courses with learning outcomes, helping </w:t>
      </w:r>
      <w:r>
        <w:rPr>
          <w:rFonts w:ascii="Nirmala UI" w:hAnsi="Nirmala UI" w:cs="Nirmala UI"/>
        </w:rPr>
        <w:t>to</w:t>
      </w:r>
      <w:r w:rsidRPr="006C3BD8">
        <w:rPr>
          <w:rFonts w:ascii="Nirmala UI" w:hAnsi="Nirmala UI" w:cs="Nirmala UI"/>
        </w:rPr>
        <w:t xml:space="preserve"> identify gaps, redundancies, and opportunities for improvement.</w:t>
      </w:r>
      <w:r>
        <w:rPr>
          <w:rFonts w:ascii="Nirmala UI" w:hAnsi="Nirmala UI" w:cs="Nirmala UI"/>
        </w:rPr>
        <w:t xml:space="preserve"> More specifically,</w:t>
      </w:r>
    </w:p>
    <w:p w14:paraId="56CF6E7D" w14:textId="77777777" w:rsidR="00EA0202" w:rsidRPr="000E2EB4" w:rsidRDefault="00EA0202" w:rsidP="00EA0202">
      <w:pPr>
        <w:numPr>
          <w:ilvl w:val="0"/>
          <w:numId w:val="12"/>
        </w:numPr>
        <w:rPr>
          <w:rFonts w:ascii="Nirmala UI" w:hAnsi="Nirmala UI" w:cs="Nirmala UI"/>
        </w:rPr>
      </w:pPr>
      <w:r w:rsidRPr="000E2EB4">
        <w:rPr>
          <w:rFonts w:ascii="Nirmala UI" w:hAnsi="Nirmala UI" w:cs="Nirmala UI"/>
          <w:b/>
          <w:bCs/>
        </w:rPr>
        <w:t>Purpose</w:t>
      </w:r>
      <w:r w:rsidRPr="000E2EB4">
        <w:rPr>
          <w:rFonts w:ascii="Nirmala UI" w:hAnsi="Nirmala UI" w:cs="Nirmala UI"/>
        </w:rPr>
        <w:t>: Ensures that all program learning outcomes are addressed across the curriculum.</w:t>
      </w:r>
    </w:p>
    <w:p w14:paraId="6ECE92E4" w14:textId="77777777" w:rsidR="00EA0202" w:rsidRPr="000E2EB4" w:rsidRDefault="00EA0202" w:rsidP="00EA0202">
      <w:pPr>
        <w:numPr>
          <w:ilvl w:val="0"/>
          <w:numId w:val="12"/>
        </w:numPr>
        <w:rPr>
          <w:rFonts w:ascii="Nirmala UI" w:hAnsi="Nirmala UI" w:cs="Nirmala UI"/>
        </w:rPr>
      </w:pPr>
      <w:r>
        <w:rPr>
          <w:rFonts w:ascii="Nirmala UI" w:hAnsi="Nirmala UI" w:cs="Nirmala UI"/>
          <w:b/>
          <w:bCs/>
        </w:rPr>
        <w:t>Methodology</w:t>
      </w:r>
      <w:r w:rsidRPr="000E2EB4">
        <w:rPr>
          <w:rFonts w:ascii="Nirmala UI" w:hAnsi="Nirmala UI" w:cs="Nirmala UI"/>
        </w:rPr>
        <w:t xml:space="preserve">: Each course is mapped to specific PLOs, indicating </w:t>
      </w:r>
      <w:r>
        <w:rPr>
          <w:rFonts w:ascii="Nirmala UI" w:hAnsi="Nirmala UI" w:cs="Nirmala UI"/>
        </w:rPr>
        <w:t>how each outcome is</w:t>
      </w:r>
      <w:r w:rsidRPr="000E2EB4">
        <w:rPr>
          <w:rFonts w:ascii="Nirmala UI" w:hAnsi="Nirmala UI" w:cs="Nirmala UI"/>
        </w:rPr>
        <w:t> </w:t>
      </w:r>
      <w:r w:rsidRPr="000E2EB4">
        <w:rPr>
          <w:rFonts w:ascii="Nirmala UI" w:hAnsi="Nirmala UI" w:cs="Nirmala UI"/>
          <w:b/>
          <w:bCs/>
        </w:rPr>
        <w:t>Introduce</w:t>
      </w:r>
      <w:r>
        <w:rPr>
          <w:rFonts w:ascii="Nirmala UI" w:hAnsi="Nirmala UI" w:cs="Nirmala UI"/>
          <w:b/>
          <w:bCs/>
        </w:rPr>
        <w:t>d</w:t>
      </w:r>
      <w:r w:rsidRPr="000E2EB4">
        <w:rPr>
          <w:rFonts w:ascii="Nirmala UI" w:hAnsi="Nirmala UI" w:cs="Nirmala UI"/>
          <w:b/>
          <w:bCs/>
        </w:rPr>
        <w:t xml:space="preserve"> (</w:t>
      </w:r>
      <w:r>
        <w:rPr>
          <w:rFonts w:ascii="Nirmala UI" w:hAnsi="Nirmala UI" w:cs="Nirmala UI"/>
          <w:b/>
          <w:bCs/>
        </w:rPr>
        <w:t>1</w:t>
      </w:r>
      <w:r w:rsidRPr="000E2EB4">
        <w:rPr>
          <w:rFonts w:ascii="Nirmala UI" w:hAnsi="Nirmala UI" w:cs="Nirmala UI"/>
          <w:b/>
          <w:bCs/>
        </w:rPr>
        <w:t>)</w:t>
      </w:r>
      <w:r w:rsidRPr="000E2EB4">
        <w:rPr>
          <w:rFonts w:ascii="Nirmala UI" w:hAnsi="Nirmala UI" w:cs="Nirmala UI"/>
        </w:rPr>
        <w:t>, </w:t>
      </w:r>
      <w:r>
        <w:rPr>
          <w:rFonts w:ascii="Nirmala UI" w:hAnsi="Nirmala UI" w:cs="Nirmala UI"/>
          <w:b/>
          <w:bCs/>
        </w:rPr>
        <w:t>Reinforced</w:t>
      </w:r>
      <w:r w:rsidRPr="000E2EB4">
        <w:rPr>
          <w:rFonts w:ascii="Nirmala UI" w:hAnsi="Nirmala UI" w:cs="Nirmala UI"/>
          <w:b/>
          <w:bCs/>
        </w:rPr>
        <w:t xml:space="preserve"> (</w:t>
      </w:r>
      <w:r>
        <w:rPr>
          <w:rFonts w:ascii="Nirmala UI" w:hAnsi="Nirmala UI" w:cs="Nirmala UI"/>
          <w:b/>
          <w:bCs/>
        </w:rPr>
        <w:t>2</w:t>
      </w:r>
      <w:r w:rsidRPr="000E2EB4">
        <w:rPr>
          <w:rFonts w:ascii="Nirmala UI" w:hAnsi="Nirmala UI" w:cs="Nirmala UI"/>
          <w:b/>
          <w:bCs/>
        </w:rPr>
        <w:t>)</w:t>
      </w:r>
      <w:r w:rsidRPr="000E2EB4">
        <w:rPr>
          <w:rFonts w:ascii="Nirmala UI" w:hAnsi="Nirmala UI" w:cs="Nirmala UI"/>
        </w:rPr>
        <w:t>, or </w:t>
      </w:r>
      <w:r w:rsidRPr="000E2EB4">
        <w:rPr>
          <w:rFonts w:ascii="Nirmala UI" w:hAnsi="Nirmala UI" w:cs="Nirmala UI"/>
          <w:b/>
          <w:bCs/>
        </w:rPr>
        <w:t>Master</w:t>
      </w:r>
      <w:r>
        <w:rPr>
          <w:rFonts w:ascii="Nirmala UI" w:hAnsi="Nirmala UI" w:cs="Nirmala UI"/>
          <w:b/>
          <w:bCs/>
        </w:rPr>
        <w:t>ed</w:t>
      </w:r>
      <w:r w:rsidRPr="000E2EB4">
        <w:rPr>
          <w:rFonts w:ascii="Nirmala UI" w:hAnsi="Nirmala UI" w:cs="Nirmala UI"/>
          <w:b/>
          <w:bCs/>
        </w:rPr>
        <w:t xml:space="preserve"> (</w:t>
      </w:r>
      <w:r>
        <w:rPr>
          <w:rFonts w:ascii="Nirmala UI" w:hAnsi="Nirmala UI" w:cs="Nirmala UI"/>
          <w:b/>
          <w:bCs/>
        </w:rPr>
        <w:t>3</w:t>
      </w:r>
      <w:r w:rsidRPr="000E2EB4">
        <w:rPr>
          <w:rFonts w:ascii="Nirmala UI" w:hAnsi="Nirmala UI" w:cs="Nirmala UI"/>
          <w:b/>
          <w:bCs/>
        </w:rPr>
        <w:t>)</w:t>
      </w:r>
      <w:r>
        <w:rPr>
          <w:rFonts w:ascii="Nirmala UI" w:hAnsi="Nirmala UI" w:cs="Nirmala UI"/>
        </w:rPr>
        <w:t>.</w:t>
      </w:r>
    </w:p>
    <w:p w14:paraId="05E61ABC" w14:textId="77777777" w:rsidR="00EA0202" w:rsidRDefault="00EA0202" w:rsidP="00EA0202">
      <w:pPr>
        <w:rPr>
          <w:rFonts w:ascii="Nirmala UI" w:hAnsi="Nirmala UI" w:cs="Nirmala UI"/>
        </w:rPr>
      </w:pPr>
    </w:p>
    <w:p w14:paraId="679C52F8" w14:textId="77777777" w:rsidR="00EA0202" w:rsidRDefault="00EA0202" w:rsidP="00EA0202">
      <w:pPr>
        <w:rPr>
          <w:rFonts w:ascii="Nirmala UI" w:hAnsi="Nirmala UI" w:cs="Nirmala UI"/>
        </w:rPr>
      </w:pPr>
      <w:r w:rsidRPr="007A6676">
        <w:rPr>
          <w:rFonts w:ascii="Nirmala UI" w:hAnsi="Nirmala UI" w:cs="Nirmala UI"/>
        </w:rPr>
        <w:t xml:space="preserve">Please complete the Curriculum Map below </w:t>
      </w:r>
      <w:r>
        <w:rPr>
          <w:rFonts w:ascii="Nirmala UI" w:hAnsi="Nirmala UI" w:cs="Nirmala UI"/>
        </w:rPr>
        <w:t xml:space="preserve">by identifying the key assessment(s) for each learning outcome and their corresponding level using </w:t>
      </w:r>
      <w:r w:rsidRPr="00C41FD6">
        <w:rPr>
          <w:rFonts w:ascii="Nirmala UI" w:hAnsi="Nirmala UI" w:cs="Nirmala UI"/>
          <w:b/>
          <w:bCs/>
        </w:rPr>
        <w:t>1 for Introduced</w:t>
      </w:r>
      <w:r>
        <w:rPr>
          <w:rFonts w:ascii="Nirmala UI" w:hAnsi="Nirmala UI" w:cs="Nirmala UI"/>
        </w:rPr>
        <w:t xml:space="preserve">, </w:t>
      </w:r>
      <w:r w:rsidRPr="00C41FD6">
        <w:rPr>
          <w:rFonts w:ascii="Nirmala UI" w:hAnsi="Nirmala UI" w:cs="Nirmala UI"/>
          <w:b/>
          <w:bCs/>
        </w:rPr>
        <w:t>2 for Reinforced</w:t>
      </w:r>
      <w:r>
        <w:rPr>
          <w:rFonts w:ascii="Nirmala UI" w:hAnsi="Nirmala UI" w:cs="Nirmala UI"/>
        </w:rPr>
        <w:t xml:space="preserve">, and </w:t>
      </w:r>
      <w:r w:rsidRPr="00C41FD6">
        <w:rPr>
          <w:rFonts w:ascii="Nirmala UI" w:hAnsi="Nirmala UI" w:cs="Nirmala UI"/>
          <w:b/>
          <w:bCs/>
        </w:rPr>
        <w:t>3 for Mastery</w:t>
      </w:r>
      <w:r>
        <w:rPr>
          <w:rFonts w:ascii="Nirmala UI" w:hAnsi="Nirmala UI" w:cs="Nirmala UI"/>
        </w:rPr>
        <w:t>; insert additional rows as necessary. (See Appendix for example)</w:t>
      </w:r>
    </w:p>
    <w:p w14:paraId="7327E888" w14:textId="77777777" w:rsidR="00EA0202" w:rsidRDefault="00EA0202" w:rsidP="00EA0202">
      <w:pPr>
        <w:rPr>
          <w:rFonts w:ascii="Nirmala UI" w:hAnsi="Nirmala UI" w:cs="Nirmala UI"/>
        </w:rPr>
      </w:pPr>
    </w:p>
    <w:tbl>
      <w:tblPr>
        <w:tblStyle w:val="TableGrid"/>
        <w:tblW w:w="0" w:type="auto"/>
        <w:tblLook w:val="04A0" w:firstRow="1" w:lastRow="0" w:firstColumn="1" w:lastColumn="0" w:noHBand="0" w:noVBand="1"/>
      </w:tblPr>
      <w:tblGrid>
        <w:gridCol w:w="3595"/>
        <w:gridCol w:w="1957"/>
        <w:gridCol w:w="908"/>
        <w:gridCol w:w="908"/>
        <w:gridCol w:w="836"/>
        <w:gridCol w:w="861"/>
        <w:gridCol w:w="861"/>
      </w:tblGrid>
      <w:tr w:rsidR="00EA0202" w:rsidRPr="00C2022E" w14:paraId="3CD35A1E" w14:textId="77777777" w:rsidTr="00624FB7">
        <w:trPr>
          <w:trHeight w:val="288"/>
        </w:trPr>
        <w:tc>
          <w:tcPr>
            <w:tcW w:w="3595" w:type="dxa"/>
          </w:tcPr>
          <w:p w14:paraId="5D108D95" w14:textId="77777777" w:rsidR="00EA0202" w:rsidRPr="00C2022E" w:rsidRDefault="00EA0202" w:rsidP="00624FB7">
            <w:pPr>
              <w:rPr>
                <w:rFonts w:ascii="Nirmala UI" w:hAnsi="Nirmala UI" w:cs="Nirmala UI"/>
                <w:sz w:val="20"/>
                <w:szCs w:val="20"/>
              </w:rPr>
            </w:pPr>
            <w:r w:rsidRPr="00C2022E">
              <w:rPr>
                <w:rFonts w:ascii="Nirmala UI" w:hAnsi="Nirmala UI" w:cs="Nirmala UI"/>
                <w:sz w:val="20"/>
                <w:szCs w:val="20"/>
              </w:rPr>
              <w:t>Course # and Description</w:t>
            </w:r>
          </w:p>
        </w:tc>
        <w:tc>
          <w:tcPr>
            <w:tcW w:w="1957" w:type="dxa"/>
          </w:tcPr>
          <w:p w14:paraId="5F1487C9" w14:textId="77777777" w:rsidR="00EA0202" w:rsidRPr="00C2022E" w:rsidRDefault="00EA0202" w:rsidP="00624FB7">
            <w:pPr>
              <w:rPr>
                <w:rFonts w:ascii="Nirmala UI" w:hAnsi="Nirmala UI" w:cs="Nirmala UI"/>
                <w:sz w:val="20"/>
                <w:szCs w:val="20"/>
              </w:rPr>
            </w:pPr>
            <w:r w:rsidRPr="00C2022E">
              <w:rPr>
                <w:rFonts w:ascii="Nirmala UI" w:hAnsi="Nirmala UI" w:cs="Nirmala UI"/>
                <w:sz w:val="20"/>
                <w:szCs w:val="20"/>
              </w:rPr>
              <w:t>Key Assessment</w:t>
            </w:r>
          </w:p>
        </w:tc>
        <w:tc>
          <w:tcPr>
            <w:tcW w:w="908" w:type="dxa"/>
          </w:tcPr>
          <w:p w14:paraId="31AA111F" w14:textId="77777777" w:rsidR="00EA0202" w:rsidRPr="00C2022E" w:rsidRDefault="00EA0202" w:rsidP="00624FB7">
            <w:pPr>
              <w:rPr>
                <w:rFonts w:ascii="Nirmala UI" w:hAnsi="Nirmala UI" w:cs="Nirmala UI"/>
                <w:sz w:val="20"/>
                <w:szCs w:val="20"/>
              </w:rPr>
            </w:pPr>
            <w:r w:rsidRPr="00C2022E">
              <w:rPr>
                <w:rFonts w:ascii="Nirmala UI" w:hAnsi="Nirmala UI" w:cs="Nirmala UI"/>
                <w:sz w:val="20"/>
                <w:szCs w:val="20"/>
              </w:rPr>
              <w:t>LO #1</w:t>
            </w:r>
          </w:p>
        </w:tc>
        <w:tc>
          <w:tcPr>
            <w:tcW w:w="908" w:type="dxa"/>
          </w:tcPr>
          <w:p w14:paraId="645FA9B3" w14:textId="77777777" w:rsidR="00EA0202" w:rsidRPr="00C2022E" w:rsidRDefault="00EA0202" w:rsidP="00624FB7">
            <w:pPr>
              <w:rPr>
                <w:rFonts w:ascii="Nirmala UI" w:hAnsi="Nirmala UI" w:cs="Nirmala UI"/>
                <w:sz w:val="20"/>
                <w:szCs w:val="20"/>
              </w:rPr>
            </w:pPr>
            <w:r w:rsidRPr="00C2022E">
              <w:rPr>
                <w:rFonts w:ascii="Nirmala UI" w:hAnsi="Nirmala UI" w:cs="Nirmala UI"/>
                <w:sz w:val="20"/>
                <w:szCs w:val="20"/>
              </w:rPr>
              <w:t>LO #2</w:t>
            </w:r>
          </w:p>
        </w:tc>
        <w:tc>
          <w:tcPr>
            <w:tcW w:w="836" w:type="dxa"/>
          </w:tcPr>
          <w:p w14:paraId="44FE3741" w14:textId="77777777" w:rsidR="00EA0202" w:rsidRPr="00C2022E" w:rsidRDefault="00EA0202" w:rsidP="00624FB7">
            <w:pPr>
              <w:rPr>
                <w:rFonts w:ascii="Nirmala UI" w:hAnsi="Nirmala UI" w:cs="Nirmala UI"/>
                <w:sz w:val="20"/>
                <w:szCs w:val="20"/>
              </w:rPr>
            </w:pPr>
            <w:r w:rsidRPr="00C2022E">
              <w:rPr>
                <w:rFonts w:ascii="Nirmala UI" w:hAnsi="Nirmala UI" w:cs="Nirmala UI"/>
                <w:sz w:val="20"/>
                <w:szCs w:val="20"/>
              </w:rPr>
              <w:t>LO #3</w:t>
            </w:r>
          </w:p>
        </w:tc>
        <w:tc>
          <w:tcPr>
            <w:tcW w:w="861" w:type="dxa"/>
          </w:tcPr>
          <w:p w14:paraId="679AA2C9" w14:textId="77777777" w:rsidR="00EA0202" w:rsidRPr="00C2022E" w:rsidRDefault="00EA0202" w:rsidP="00624FB7">
            <w:pPr>
              <w:rPr>
                <w:rFonts w:ascii="Nirmala UI" w:hAnsi="Nirmala UI" w:cs="Nirmala UI"/>
                <w:sz w:val="20"/>
                <w:szCs w:val="20"/>
              </w:rPr>
            </w:pPr>
            <w:r w:rsidRPr="00C2022E">
              <w:rPr>
                <w:rFonts w:ascii="Nirmala UI" w:hAnsi="Nirmala UI" w:cs="Nirmala UI"/>
                <w:sz w:val="20"/>
                <w:szCs w:val="20"/>
              </w:rPr>
              <w:t>LO #4</w:t>
            </w:r>
          </w:p>
        </w:tc>
        <w:tc>
          <w:tcPr>
            <w:tcW w:w="861" w:type="dxa"/>
          </w:tcPr>
          <w:p w14:paraId="3263E19F" w14:textId="77777777" w:rsidR="00EA0202" w:rsidRPr="00C2022E" w:rsidRDefault="00EA0202" w:rsidP="00624FB7">
            <w:pPr>
              <w:rPr>
                <w:rFonts w:ascii="Nirmala UI" w:hAnsi="Nirmala UI" w:cs="Nirmala UI"/>
                <w:sz w:val="20"/>
                <w:szCs w:val="20"/>
              </w:rPr>
            </w:pPr>
            <w:r w:rsidRPr="00C2022E">
              <w:rPr>
                <w:rFonts w:ascii="Nirmala UI" w:hAnsi="Nirmala UI" w:cs="Nirmala UI"/>
                <w:sz w:val="20"/>
                <w:szCs w:val="20"/>
              </w:rPr>
              <w:t>LO #5</w:t>
            </w:r>
          </w:p>
        </w:tc>
      </w:tr>
      <w:tr w:rsidR="00EA0202" w:rsidRPr="00C2022E" w14:paraId="59F393F4" w14:textId="77777777" w:rsidTr="00624FB7">
        <w:trPr>
          <w:trHeight w:val="720"/>
        </w:trPr>
        <w:tc>
          <w:tcPr>
            <w:tcW w:w="3595" w:type="dxa"/>
          </w:tcPr>
          <w:p w14:paraId="13350412" w14:textId="77777777" w:rsidR="00EA0202" w:rsidRPr="00C2022E" w:rsidRDefault="00EA0202" w:rsidP="00624FB7">
            <w:pPr>
              <w:rPr>
                <w:rFonts w:ascii="Nirmala UI" w:hAnsi="Nirmala UI" w:cs="Nirmala UI"/>
                <w:sz w:val="20"/>
                <w:szCs w:val="20"/>
              </w:rPr>
            </w:pPr>
          </w:p>
        </w:tc>
        <w:tc>
          <w:tcPr>
            <w:tcW w:w="1957" w:type="dxa"/>
          </w:tcPr>
          <w:p w14:paraId="73E9F1D7" w14:textId="77777777" w:rsidR="00EA0202" w:rsidRPr="00C2022E" w:rsidRDefault="00EA0202" w:rsidP="00624FB7">
            <w:pPr>
              <w:rPr>
                <w:rFonts w:ascii="Nirmala UI" w:hAnsi="Nirmala UI" w:cs="Nirmala UI"/>
                <w:sz w:val="20"/>
                <w:szCs w:val="20"/>
              </w:rPr>
            </w:pPr>
          </w:p>
        </w:tc>
        <w:tc>
          <w:tcPr>
            <w:tcW w:w="908" w:type="dxa"/>
          </w:tcPr>
          <w:p w14:paraId="70EFB3FF" w14:textId="77777777" w:rsidR="00EA0202" w:rsidRPr="00C2022E" w:rsidRDefault="00EA0202" w:rsidP="00624FB7">
            <w:pPr>
              <w:rPr>
                <w:rFonts w:ascii="Nirmala UI" w:hAnsi="Nirmala UI" w:cs="Nirmala UI"/>
                <w:sz w:val="20"/>
                <w:szCs w:val="20"/>
              </w:rPr>
            </w:pPr>
          </w:p>
        </w:tc>
        <w:tc>
          <w:tcPr>
            <w:tcW w:w="908" w:type="dxa"/>
          </w:tcPr>
          <w:p w14:paraId="36D9373F" w14:textId="77777777" w:rsidR="00EA0202" w:rsidRPr="00C2022E" w:rsidRDefault="00EA0202" w:rsidP="00624FB7">
            <w:pPr>
              <w:rPr>
                <w:rFonts w:ascii="Nirmala UI" w:hAnsi="Nirmala UI" w:cs="Nirmala UI"/>
                <w:sz w:val="20"/>
                <w:szCs w:val="20"/>
              </w:rPr>
            </w:pPr>
          </w:p>
        </w:tc>
        <w:tc>
          <w:tcPr>
            <w:tcW w:w="836" w:type="dxa"/>
          </w:tcPr>
          <w:p w14:paraId="46293E3C" w14:textId="77777777" w:rsidR="00EA0202" w:rsidRPr="00C2022E" w:rsidRDefault="00EA0202" w:rsidP="00624FB7">
            <w:pPr>
              <w:rPr>
                <w:rFonts w:ascii="Nirmala UI" w:hAnsi="Nirmala UI" w:cs="Nirmala UI"/>
                <w:sz w:val="20"/>
                <w:szCs w:val="20"/>
              </w:rPr>
            </w:pPr>
          </w:p>
        </w:tc>
        <w:tc>
          <w:tcPr>
            <w:tcW w:w="861" w:type="dxa"/>
          </w:tcPr>
          <w:p w14:paraId="37454F2D" w14:textId="77777777" w:rsidR="00EA0202" w:rsidRPr="00C2022E" w:rsidRDefault="00EA0202" w:rsidP="00624FB7">
            <w:pPr>
              <w:rPr>
                <w:rFonts w:ascii="Nirmala UI" w:hAnsi="Nirmala UI" w:cs="Nirmala UI"/>
                <w:sz w:val="20"/>
                <w:szCs w:val="20"/>
              </w:rPr>
            </w:pPr>
          </w:p>
        </w:tc>
        <w:tc>
          <w:tcPr>
            <w:tcW w:w="861" w:type="dxa"/>
          </w:tcPr>
          <w:p w14:paraId="78FB40D8" w14:textId="77777777" w:rsidR="00EA0202" w:rsidRPr="00C2022E" w:rsidRDefault="00EA0202" w:rsidP="00624FB7">
            <w:pPr>
              <w:rPr>
                <w:rFonts w:ascii="Nirmala UI" w:hAnsi="Nirmala UI" w:cs="Nirmala UI"/>
                <w:sz w:val="20"/>
                <w:szCs w:val="20"/>
              </w:rPr>
            </w:pPr>
          </w:p>
        </w:tc>
      </w:tr>
      <w:tr w:rsidR="00EA0202" w:rsidRPr="00C2022E" w14:paraId="0AC9BEA3" w14:textId="77777777" w:rsidTr="00624FB7">
        <w:trPr>
          <w:trHeight w:val="720"/>
        </w:trPr>
        <w:tc>
          <w:tcPr>
            <w:tcW w:w="3595" w:type="dxa"/>
          </w:tcPr>
          <w:p w14:paraId="707FF0A6" w14:textId="77777777" w:rsidR="00EA0202" w:rsidRPr="00C2022E" w:rsidRDefault="00EA0202" w:rsidP="00624FB7">
            <w:pPr>
              <w:rPr>
                <w:rFonts w:ascii="Nirmala UI" w:hAnsi="Nirmala UI" w:cs="Nirmala UI"/>
                <w:sz w:val="20"/>
                <w:szCs w:val="20"/>
              </w:rPr>
            </w:pPr>
          </w:p>
        </w:tc>
        <w:tc>
          <w:tcPr>
            <w:tcW w:w="1957" w:type="dxa"/>
          </w:tcPr>
          <w:p w14:paraId="773FF78E" w14:textId="77777777" w:rsidR="00EA0202" w:rsidRPr="00C2022E" w:rsidRDefault="00EA0202" w:rsidP="00624FB7">
            <w:pPr>
              <w:rPr>
                <w:rFonts w:ascii="Nirmala UI" w:hAnsi="Nirmala UI" w:cs="Nirmala UI"/>
                <w:sz w:val="20"/>
                <w:szCs w:val="20"/>
              </w:rPr>
            </w:pPr>
          </w:p>
        </w:tc>
        <w:tc>
          <w:tcPr>
            <w:tcW w:w="908" w:type="dxa"/>
          </w:tcPr>
          <w:p w14:paraId="6C08E81D" w14:textId="77777777" w:rsidR="00EA0202" w:rsidRPr="00C2022E" w:rsidRDefault="00EA0202" w:rsidP="00624FB7">
            <w:pPr>
              <w:rPr>
                <w:rFonts w:ascii="Nirmala UI" w:hAnsi="Nirmala UI" w:cs="Nirmala UI"/>
                <w:sz w:val="20"/>
                <w:szCs w:val="20"/>
              </w:rPr>
            </w:pPr>
          </w:p>
        </w:tc>
        <w:tc>
          <w:tcPr>
            <w:tcW w:w="908" w:type="dxa"/>
          </w:tcPr>
          <w:p w14:paraId="2CBD7F2C" w14:textId="77777777" w:rsidR="00EA0202" w:rsidRPr="00C2022E" w:rsidRDefault="00EA0202" w:rsidP="00624FB7">
            <w:pPr>
              <w:rPr>
                <w:rFonts w:ascii="Nirmala UI" w:hAnsi="Nirmala UI" w:cs="Nirmala UI"/>
                <w:sz w:val="20"/>
                <w:szCs w:val="20"/>
              </w:rPr>
            </w:pPr>
          </w:p>
        </w:tc>
        <w:tc>
          <w:tcPr>
            <w:tcW w:w="836" w:type="dxa"/>
          </w:tcPr>
          <w:p w14:paraId="7CC47E57" w14:textId="77777777" w:rsidR="00EA0202" w:rsidRPr="00C2022E" w:rsidRDefault="00EA0202" w:rsidP="00624FB7">
            <w:pPr>
              <w:rPr>
                <w:rFonts w:ascii="Nirmala UI" w:hAnsi="Nirmala UI" w:cs="Nirmala UI"/>
                <w:sz w:val="20"/>
                <w:szCs w:val="20"/>
              </w:rPr>
            </w:pPr>
          </w:p>
        </w:tc>
        <w:tc>
          <w:tcPr>
            <w:tcW w:w="861" w:type="dxa"/>
          </w:tcPr>
          <w:p w14:paraId="192FDB20" w14:textId="77777777" w:rsidR="00EA0202" w:rsidRPr="00C2022E" w:rsidRDefault="00EA0202" w:rsidP="00624FB7">
            <w:pPr>
              <w:rPr>
                <w:rFonts w:ascii="Nirmala UI" w:hAnsi="Nirmala UI" w:cs="Nirmala UI"/>
                <w:sz w:val="20"/>
                <w:szCs w:val="20"/>
              </w:rPr>
            </w:pPr>
          </w:p>
        </w:tc>
        <w:tc>
          <w:tcPr>
            <w:tcW w:w="861" w:type="dxa"/>
          </w:tcPr>
          <w:p w14:paraId="5BF6167E" w14:textId="77777777" w:rsidR="00EA0202" w:rsidRPr="00C2022E" w:rsidRDefault="00EA0202" w:rsidP="00624FB7">
            <w:pPr>
              <w:rPr>
                <w:rFonts w:ascii="Nirmala UI" w:hAnsi="Nirmala UI" w:cs="Nirmala UI"/>
                <w:sz w:val="20"/>
                <w:szCs w:val="20"/>
              </w:rPr>
            </w:pPr>
          </w:p>
        </w:tc>
      </w:tr>
      <w:tr w:rsidR="00EA0202" w:rsidRPr="00C2022E" w14:paraId="566A1C9E" w14:textId="77777777" w:rsidTr="00624FB7">
        <w:trPr>
          <w:trHeight w:val="720"/>
        </w:trPr>
        <w:tc>
          <w:tcPr>
            <w:tcW w:w="3595" w:type="dxa"/>
          </w:tcPr>
          <w:p w14:paraId="78A3250A" w14:textId="77777777" w:rsidR="00EA0202" w:rsidRPr="00C2022E" w:rsidRDefault="00EA0202" w:rsidP="00624FB7">
            <w:pPr>
              <w:rPr>
                <w:rFonts w:ascii="Nirmala UI" w:hAnsi="Nirmala UI" w:cs="Nirmala UI"/>
                <w:sz w:val="20"/>
                <w:szCs w:val="20"/>
              </w:rPr>
            </w:pPr>
          </w:p>
        </w:tc>
        <w:tc>
          <w:tcPr>
            <w:tcW w:w="1957" w:type="dxa"/>
          </w:tcPr>
          <w:p w14:paraId="25D0E8D2" w14:textId="77777777" w:rsidR="00EA0202" w:rsidRPr="00C2022E" w:rsidRDefault="00EA0202" w:rsidP="00624FB7">
            <w:pPr>
              <w:rPr>
                <w:rFonts w:ascii="Nirmala UI" w:hAnsi="Nirmala UI" w:cs="Nirmala UI"/>
                <w:sz w:val="20"/>
                <w:szCs w:val="20"/>
              </w:rPr>
            </w:pPr>
          </w:p>
        </w:tc>
        <w:tc>
          <w:tcPr>
            <w:tcW w:w="908" w:type="dxa"/>
          </w:tcPr>
          <w:p w14:paraId="5A808140" w14:textId="77777777" w:rsidR="00EA0202" w:rsidRPr="00C2022E" w:rsidRDefault="00EA0202" w:rsidP="00624FB7">
            <w:pPr>
              <w:rPr>
                <w:rFonts w:ascii="Nirmala UI" w:hAnsi="Nirmala UI" w:cs="Nirmala UI"/>
                <w:sz w:val="20"/>
                <w:szCs w:val="20"/>
              </w:rPr>
            </w:pPr>
          </w:p>
        </w:tc>
        <w:tc>
          <w:tcPr>
            <w:tcW w:w="908" w:type="dxa"/>
          </w:tcPr>
          <w:p w14:paraId="0EEB609A" w14:textId="77777777" w:rsidR="00EA0202" w:rsidRPr="00C2022E" w:rsidRDefault="00EA0202" w:rsidP="00624FB7">
            <w:pPr>
              <w:rPr>
                <w:rFonts w:ascii="Nirmala UI" w:hAnsi="Nirmala UI" w:cs="Nirmala UI"/>
                <w:sz w:val="20"/>
                <w:szCs w:val="20"/>
              </w:rPr>
            </w:pPr>
          </w:p>
        </w:tc>
        <w:tc>
          <w:tcPr>
            <w:tcW w:w="836" w:type="dxa"/>
          </w:tcPr>
          <w:p w14:paraId="76E59A15" w14:textId="77777777" w:rsidR="00EA0202" w:rsidRPr="00C2022E" w:rsidRDefault="00EA0202" w:rsidP="00624FB7">
            <w:pPr>
              <w:rPr>
                <w:rFonts w:ascii="Nirmala UI" w:hAnsi="Nirmala UI" w:cs="Nirmala UI"/>
                <w:sz w:val="20"/>
                <w:szCs w:val="20"/>
              </w:rPr>
            </w:pPr>
          </w:p>
        </w:tc>
        <w:tc>
          <w:tcPr>
            <w:tcW w:w="861" w:type="dxa"/>
          </w:tcPr>
          <w:p w14:paraId="615502ED" w14:textId="77777777" w:rsidR="00EA0202" w:rsidRPr="00C2022E" w:rsidRDefault="00EA0202" w:rsidP="00624FB7">
            <w:pPr>
              <w:rPr>
                <w:rFonts w:ascii="Nirmala UI" w:hAnsi="Nirmala UI" w:cs="Nirmala UI"/>
                <w:sz w:val="20"/>
                <w:szCs w:val="20"/>
              </w:rPr>
            </w:pPr>
          </w:p>
        </w:tc>
        <w:tc>
          <w:tcPr>
            <w:tcW w:w="861" w:type="dxa"/>
          </w:tcPr>
          <w:p w14:paraId="155E1C23" w14:textId="77777777" w:rsidR="00EA0202" w:rsidRPr="00C2022E" w:rsidRDefault="00EA0202" w:rsidP="00624FB7">
            <w:pPr>
              <w:rPr>
                <w:rFonts w:ascii="Nirmala UI" w:hAnsi="Nirmala UI" w:cs="Nirmala UI"/>
                <w:sz w:val="20"/>
                <w:szCs w:val="20"/>
              </w:rPr>
            </w:pPr>
          </w:p>
        </w:tc>
      </w:tr>
      <w:tr w:rsidR="00EA0202" w:rsidRPr="00C2022E" w14:paraId="454C16DB" w14:textId="77777777" w:rsidTr="00624FB7">
        <w:trPr>
          <w:trHeight w:val="720"/>
        </w:trPr>
        <w:tc>
          <w:tcPr>
            <w:tcW w:w="3595" w:type="dxa"/>
          </w:tcPr>
          <w:p w14:paraId="3FD8B230" w14:textId="77777777" w:rsidR="00EA0202" w:rsidRPr="00C2022E" w:rsidRDefault="00EA0202" w:rsidP="00624FB7">
            <w:pPr>
              <w:rPr>
                <w:rFonts w:ascii="Nirmala UI" w:hAnsi="Nirmala UI" w:cs="Nirmala UI"/>
                <w:sz w:val="20"/>
                <w:szCs w:val="20"/>
              </w:rPr>
            </w:pPr>
          </w:p>
        </w:tc>
        <w:tc>
          <w:tcPr>
            <w:tcW w:w="1957" w:type="dxa"/>
          </w:tcPr>
          <w:p w14:paraId="7738BEA4" w14:textId="77777777" w:rsidR="00EA0202" w:rsidRPr="00C2022E" w:rsidRDefault="00EA0202" w:rsidP="00624FB7">
            <w:pPr>
              <w:rPr>
                <w:rFonts w:ascii="Nirmala UI" w:hAnsi="Nirmala UI" w:cs="Nirmala UI"/>
                <w:sz w:val="20"/>
                <w:szCs w:val="20"/>
              </w:rPr>
            </w:pPr>
          </w:p>
        </w:tc>
        <w:tc>
          <w:tcPr>
            <w:tcW w:w="908" w:type="dxa"/>
          </w:tcPr>
          <w:p w14:paraId="56F6864C" w14:textId="77777777" w:rsidR="00EA0202" w:rsidRPr="00C2022E" w:rsidRDefault="00EA0202" w:rsidP="00624FB7">
            <w:pPr>
              <w:rPr>
                <w:rFonts w:ascii="Nirmala UI" w:hAnsi="Nirmala UI" w:cs="Nirmala UI"/>
                <w:sz w:val="20"/>
                <w:szCs w:val="20"/>
              </w:rPr>
            </w:pPr>
          </w:p>
        </w:tc>
        <w:tc>
          <w:tcPr>
            <w:tcW w:w="908" w:type="dxa"/>
          </w:tcPr>
          <w:p w14:paraId="4A8B0107" w14:textId="77777777" w:rsidR="00EA0202" w:rsidRPr="00C2022E" w:rsidRDefault="00EA0202" w:rsidP="00624FB7">
            <w:pPr>
              <w:rPr>
                <w:rFonts w:ascii="Nirmala UI" w:hAnsi="Nirmala UI" w:cs="Nirmala UI"/>
                <w:sz w:val="20"/>
                <w:szCs w:val="20"/>
              </w:rPr>
            </w:pPr>
          </w:p>
        </w:tc>
        <w:tc>
          <w:tcPr>
            <w:tcW w:w="836" w:type="dxa"/>
          </w:tcPr>
          <w:p w14:paraId="51B34734" w14:textId="77777777" w:rsidR="00EA0202" w:rsidRPr="00C2022E" w:rsidRDefault="00EA0202" w:rsidP="00624FB7">
            <w:pPr>
              <w:rPr>
                <w:rFonts w:ascii="Nirmala UI" w:hAnsi="Nirmala UI" w:cs="Nirmala UI"/>
                <w:sz w:val="20"/>
                <w:szCs w:val="20"/>
              </w:rPr>
            </w:pPr>
          </w:p>
        </w:tc>
        <w:tc>
          <w:tcPr>
            <w:tcW w:w="861" w:type="dxa"/>
          </w:tcPr>
          <w:p w14:paraId="65BF71AD" w14:textId="77777777" w:rsidR="00EA0202" w:rsidRPr="00C2022E" w:rsidRDefault="00EA0202" w:rsidP="00624FB7">
            <w:pPr>
              <w:rPr>
                <w:rFonts w:ascii="Nirmala UI" w:hAnsi="Nirmala UI" w:cs="Nirmala UI"/>
                <w:sz w:val="20"/>
                <w:szCs w:val="20"/>
              </w:rPr>
            </w:pPr>
          </w:p>
        </w:tc>
        <w:tc>
          <w:tcPr>
            <w:tcW w:w="861" w:type="dxa"/>
          </w:tcPr>
          <w:p w14:paraId="7C78E73D" w14:textId="77777777" w:rsidR="00EA0202" w:rsidRPr="00C2022E" w:rsidRDefault="00EA0202" w:rsidP="00624FB7">
            <w:pPr>
              <w:rPr>
                <w:rFonts w:ascii="Nirmala UI" w:hAnsi="Nirmala UI" w:cs="Nirmala UI"/>
                <w:sz w:val="20"/>
                <w:szCs w:val="20"/>
              </w:rPr>
            </w:pPr>
          </w:p>
        </w:tc>
      </w:tr>
    </w:tbl>
    <w:p w14:paraId="335D72AC" w14:textId="77777777" w:rsidR="00523ED2" w:rsidRPr="00692695" w:rsidRDefault="00523ED2" w:rsidP="00523ED2">
      <w:pPr>
        <w:rPr>
          <w:rFonts w:ascii="Nirmala UI" w:hAnsi="Nirmala UI" w:cs="Nirmala UI"/>
          <w:b/>
          <w:bCs/>
          <w:sz w:val="28"/>
          <w:szCs w:val="28"/>
        </w:rPr>
      </w:pPr>
      <w:r w:rsidRPr="00692695">
        <w:rPr>
          <w:rFonts w:ascii="Nirmala UI" w:hAnsi="Nirmala UI" w:cs="Nirmala UI"/>
          <w:b/>
          <w:bCs/>
          <w:sz w:val="28"/>
          <w:szCs w:val="28"/>
        </w:rPr>
        <w:t>SECTION 4 – ANALYSIS PROCESS</w:t>
      </w:r>
    </w:p>
    <w:p w14:paraId="2304EF47" w14:textId="77777777" w:rsidR="00523ED2" w:rsidRPr="00692695" w:rsidRDefault="00523ED2" w:rsidP="00523ED2">
      <w:pPr>
        <w:rPr>
          <w:rFonts w:ascii="Nirmala UI" w:hAnsi="Nirmala UI" w:cs="Nirmala UI"/>
        </w:rPr>
      </w:pPr>
      <w:r w:rsidRPr="00692695">
        <w:rPr>
          <w:rFonts w:ascii="Nirmala UI" w:hAnsi="Nirmala UI" w:cs="Nirmala UI"/>
          <w:b/>
          <w:bCs/>
        </w:rPr>
        <w:t>Describe the proposed methodology for evaluating the assessment results</w:t>
      </w:r>
      <w:r w:rsidRPr="00692695">
        <w:rPr>
          <w:rFonts w:ascii="Nirmala UI" w:hAnsi="Nirmala UI" w:cs="Nirmala UI"/>
        </w:rPr>
        <w:t>.</w:t>
      </w:r>
    </w:p>
    <w:p w14:paraId="35232E06" w14:textId="77777777" w:rsidR="00523ED2" w:rsidRPr="00692695" w:rsidRDefault="00523ED2" w:rsidP="00523ED2">
      <w:pPr>
        <w:rPr>
          <w:rFonts w:ascii="Nirmala UI" w:hAnsi="Nirmala UI" w:cs="Nirmala UI"/>
        </w:rPr>
      </w:pPr>
    </w:p>
    <w:p w14:paraId="21A96D41" w14:textId="77777777" w:rsidR="00523ED2" w:rsidRPr="00692695" w:rsidRDefault="00523ED2" w:rsidP="00523ED2">
      <w:pPr>
        <w:rPr>
          <w:rFonts w:ascii="Nirmala UI" w:hAnsi="Nirmala UI" w:cs="Nirmala UI"/>
        </w:rPr>
      </w:pPr>
      <w:r w:rsidRPr="00692695">
        <w:rPr>
          <w:rFonts w:ascii="Nirmala UI" w:hAnsi="Nirmala UI" w:cs="Nirmala UI"/>
          <w:b/>
          <w:bCs/>
        </w:rPr>
        <w:t>How will the information be shared with the department?</w:t>
      </w:r>
    </w:p>
    <w:p w14:paraId="62EEC9F9" w14:textId="77777777" w:rsidR="00523ED2" w:rsidRPr="00692695" w:rsidRDefault="00523ED2" w:rsidP="00523ED2">
      <w:pPr>
        <w:rPr>
          <w:rFonts w:ascii="Nirmala UI" w:hAnsi="Nirmala UI" w:cs="Nirmala UI"/>
        </w:rPr>
      </w:pPr>
    </w:p>
    <w:p w14:paraId="7DC73D9B" w14:textId="77777777" w:rsidR="00523ED2" w:rsidRPr="00692695" w:rsidRDefault="00523ED2" w:rsidP="00523ED2">
      <w:pPr>
        <w:rPr>
          <w:rFonts w:ascii="Nirmala UI" w:hAnsi="Nirmala UI" w:cs="Nirmala UI"/>
        </w:rPr>
      </w:pPr>
      <w:r w:rsidRPr="00692695">
        <w:rPr>
          <w:rFonts w:ascii="Nirmala UI" w:hAnsi="Nirmala UI" w:cs="Nirmala UI"/>
          <w:b/>
          <w:bCs/>
        </w:rPr>
        <w:t>What is the process for making improvements based on the results?</w:t>
      </w:r>
    </w:p>
    <w:p w14:paraId="1DFDF99B" w14:textId="77777777" w:rsidR="00523ED2" w:rsidRPr="00692695" w:rsidRDefault="00523ED2" w:rsidP="0061750E">
      <w:pPr>
        <w:rPr>
          <w:rFonts w:ascii="Nirmala UI" w:hAnsi="Nirmala UI" w:cs="Nirmala UI"/>
        </w:rPr>
      </w:pPr>
    </w:p>
    <w:p w14:paraId="756C54EA" w14:textId="77777777" w:rsidR="0046439B" w:rsidRPr="00692695" w:rsidRDefault="0046439B" w:rsidP="00AC4B76">
      <w:pPr>
        <w:jc w:val="center"/>
        <w:rPr>
          <w:rFonts w:ascii="Nirmala UI" w:hAnsi="Nirmala UI" w:cs="Nirmala UI"/>
          <w:b/>
          <w:bCs/>
          <w:i/>
          <w:iCs/>
          <w:sz w:val="28"/>
          <w:szCs w:val="28"/>
          <w:u w:val="single"/>
        </w:rPr>
      </w:pPr>
    </w:p>
    <w:p w14:paraId="150308B0" w14:textId="41DA794D" w:rsidR="00AC4B76" w:rsidRPr="00692695" w:rsidRDefault="00AC4B76" w:rsidP="00AC4B76">
      <w:pPr>
        <w:jc w:val="center"/>
        <w:rPr>
          <w:rFonts w:ascii="Nirmala UI" w:hAnsi="Nirmala UI" w:cs="Nirmala UI"/>
          <w:b/>
          <w:bCs/>
          <w:i/>
          <w:iCs/>
          <w:sz w:val="28"/>
          <w:szCs w:val="28"/>
          <w:u w:val="single"/>
        </w:rPr>
      </w:pPr>
      <w:r w:rsidRPr="00692695">
        <w:rPr>
          <w:rFonts w:ascii="Nirmala UI" w:hAnsi="Nirmala UI" w:cs="Nirmala UI"/>
          <w:b/>
          <w:bCs/>
          <w:i/>
          <w:iCs/>
          <w:sz w:val="28"/>
          <w:szCs w:val="28"/>
          <w:u w:val="single"/>
        </w:rPr>
        <w:t>End Report Here if Data is Not Available Yet</w:t>
      </w:r>
    </w:p>
    <w:p w14:paraId="725A5605" w14:textId="77777777" w:rsidR="0046439B" w:rsidRPr="00692695" w:rsidRDefault="0046439B" w:rsidP="00146D81">
      <w:pPr>
        <w:rPr>
          <w:rFonts w:ascii="Nirmala UI" w:hAnsi="Nirmala UI" w:cs="Nirmala UI"/>
          <w:b/>
          <w:bCs/>
          <w:sz w:val="24"/>
          <w:szCs w:val="24"/>
        </w:rPr>
      </w:pPr>
    </w:p>
    <w:p w14:paraId="2A524EB7" w14:textId="7F866332" w:rsidR="00146D81" w:rsidRPr="00940934" w:rsidRDefault="00133CAE" w:rsidP="00146D81">
      <w:pPr>
        <w:rPr>
          <w:rFonts w:ascii="Nirmala UI" w:hAnsi="Nirmala UI" w:cs="Nirmala UI"/>
          <w:sz w:val="26"/>
          <w:szCs w:val="26"/>
        </w:rPr>
      </w:pPr>
      <w:r w:rsidRPr="00940934">
        <w:rPr>
          <w:rFonts w:ascii="Nirmala UI" w:hAnsi="Nirmala UI" w:cs="Nirmala UI"/>
          <w:b/>
          <w:bCs/>
          <w:sz w:val="26"/>
          <w:szCs w:val="26"/>
        </w:rPr>
        <w:t>If data has been collected,</w:t>
      </w:r>
      <w:r w:rsidR="00146D81" w:rsidRPr="00940934">
        <w:rPr>
          <w:rFonts w:ascii="Nirmala UI" w:hAnsi="Nirmala UI" w:cs="Nirmala UI"/>
          <w:b/>
          <w:bCs/>
          <w:sz w:val="26"/>
          <w:szCs w:val="26"/>
        </w:rPr>
        <w:t xml:space="preserve"> please </w:t>
      </w:r>
      <w:r w:rsidR="00940934" w:rsidRPr="00940934">
        <w:rPr>
          <w:rFonts w:ascii="Nirmala UI" w:hAnsi="Nirmala UI" w:cs="Nirmala UI"/>
          <w:b/>
          <w:bCs/>
          <w:sz w:val="26"/>
          <w:szCs w:val="26"/>
        </w:rPr>
        <w:t>complete</w:t>
      </w:r>
      <w:r w:rsidR="00146D81" w:rsidRPr="00940934">
        <w:rPr>
          <w:rFonts w:ascii="Nirmala UI" w:hAnsi="Nirmala UI" w:cs="Nirmala UI"/>
          <w:b/>
          <w:bCs/>
          <w:sz w:val="26"/>
          <w:szCs w:val="26"/>
        </w:rPr>
        <w:t xml:space="preserve"> th</w:t>
      </w:r>
      <w:r w:rsidRPr="00940934">
        <w:rPr>
          <w:rFonts w:ascii="Nirmala UI" w:hAnsi="Nirmala UI" w:cs="Nirmala UI"/>
          <w:b/>
          <w:bCs/>
          <w:sz w:val="26"/>
          <w:szCs w:val="26"/>
        </w:rPr>
        <w:t>e reminder of the report</w:t>
      </w:r>
      <w:r w:rsidR="00146D81" w:rsidRPr="00940934">
        <w:rPr>
          <w:rFonts w:ascii="Nirmala UI" w:hAnsi="Nirmala UI" w:cs="Nirmala UI"/>
          <w:sz w:val="26"/>
          <w:szCs w:val="26"/>
        </w:rPr>
        <w:t>.</w:t>
      </w:r>
    </w:p>
    <w:p w14:paraId="1F93EF5B" w14:textId="77777777" w:rsidR="00FD0B3D" w:rsidRPr="00692695" w:rsidRDefault="00FD0B3D" w:rsidP="0061750E">
      <w:pPr>
        <w:rPr>
          <w:rFonts w:ascii="Nirmala UI" w:hAnsi="Nirmala UI" w:cs="Nirmala UI"/>
          <w:b/>
          <w:bCs/>
          <w:sz w:val="28"/>
          <w:szCs w:val="28"/>
        </w:rPr>
      </w:pPr>
    </w:p>
    <w:p w14:paraId="039316AB" w14:textId="4B37325D" w:rsidR="00D02CBD" w:rsidRPr="002F6C6F" w:rsidRDefault="00CF2A5F" w:rsidP="0061750E">
      <w:pPr>
        <w:rPr>
          <w:rFonts w:ascii="Nirmala UI" w:hAnsi="Nirmala UI" w:cs="Nirmala UI"/>
          <w:b/>
          <w:bCs/>
          <w:sz w:val="28"/>
          <w:szCs w:val="28"/>
        </w:rPr>
      </w:pPr>
      <w:r w:rsidRPr="002F6C6F">
        <w:rPr>
          <w:rFonts w:ascii="Nirmala UI" w:hAnsi="Nirmala UI" w:cs="Nirmala UI"/>
          <w:b/>
          <w:bCs/>
          <w:sz w:val="28"/>
          <w:szCs w:val="28"/>
        </w:rPr>
        <w:t>S</w:t>
      </w:r>
      <w:r w:rsidR="00D02CBD" w:rsidRPr="002F6C6F">
        <w:rPr>
          <w:rFonts w:ascii="Nirmala UI" w:hAnsi="Nirmala UI" w:cs="Nirmala UI"/>
          <w:b/>
          <w:bCs/>
          <w:sz w:val="28"/>
          <w:szCs w:val="28"/>
        </w:rPr>
        <w:t xml:space="preserve">ECTION </w:t>
      </w:r>
      <w:r w:rsidR="00146D81">
        <w:rPr>
          <w:rFonts w:ascii="Nirmala UI" w:hAnsi="Nirmala UI" w:cs="Nirmala UI"/>
          <w:b/>
          <w:bCs/>
          <w:sz w:val="28"/>
          <w:szCs w:val="28"/>
        </w:rPr>
        <w:t>5</w:t>
      </w:r>
      <w:r w:rsidR="00D02CBD" w:rsidRPr="002F6C6F">
        <w:rPr>
          <w:rFonts w:ascii="Nirmala UI" w:hAnsi="Nirmala UI" w:cs="Nirmala UI"/>
          <w:b/>
          <w:bCs/>
          <w:sz w:val="28"/>
          <w:szCs w:val="28"/>
        </w:rPr>
        <w:t xml:space="preserve"> – FINDINGS</w:t>
      </w:r>
    </w:p>
    <w:p w14:paraId="301B3BE9" w14:textId="1C56430F" w:rsidR="00C26992" w:rsidRPr="009F29BF" w:rsidRDefault="00B16184" w:rsidP="00B16184">
      <w:pPr>
        <w:spacing w:after="240"/>
        <w:rPr>
          <w:rFonts w:ascii="Nirmala UI" w:hAnsi="Nirmala UI" w:cs="Nirmala UI"/>
        </w:rPr>
      </w:pPr>
      <w:r w:rsidRPr="009F29BF">
        <w:rPr>
          <w:rFonts w:ascii="Nirmala UI" w:hAnsi="Nirmala UI" w:cs="Nirmala UI"/>
        </w:rPr>
        <w:t>Please answer the following questions for each learning outcome</w:t>
      </w:r>
      <w:r w:rsidR="00335531">
        <w:rPr>
          <w:rFonts w:ascii="Nirmala UI" w:hAnsi="Nirmala UI" w:cs="Nirmala UI"/>
        </w:rPr>
        <w:t xml:space="preserve"> for which you have collected data</w:t>
      </w:r>
      <w:r w:rsidR="009F29BF" w:rsidRPr="009F29BF">
        <w:rPr>
          <w:rFonts w:ascii="Nirmala UI" w:hAnsi="Nirmala UI" w:cs="Nirmala UI"/>
        </w:rPr>
        <w:t>; response</w:t>
      </w:r>
      <w:r w:rsidR="004B2B7A">
        <w:rPr>
          <w:rFonts w:ascii="Nirmala UI" w:hAnsi="Nirmala UI" w:cs="Nirmala UI"/>
        </w:rPr>
        <w:t>s</w:t>
      </w:r>
      <w:r w:rsidR="009F29BF" w:rsidRPr="009F29BF">
        <w:rPr>
          <w:rFonts w:ascii="Nirmala UI" w:hAnsi="Nirmala UI" w:cs="Nirmala UI"/>
        </w:rPr>
        <w:t xml:space="preserve"> should be unique </w:t>
      </w:r>
      <w:r w:rsidR="00F2181E">
        <w:rPr>
          <w:rFonts w:ascii="Nirmala UI" w:hAnsi="Nirmala UI" w:cs="Nirmala UI"/>
        </w:rPr>
        <w:t xml:space="preserve">for each </w:t>
      </w:r>
      <w:r w:rsidR="009F29BF" w:rsidRPr="009F29BF">
        <w:rPr>
          <w:rFonts w:ascii="Nirmala UI" w:hAnsi="Nirmala UI" w:cs="Nirmala UI"/>
        </w:rPr>
        <w:t>outcome.</w:t>
      </w:r>
      <w:r w:rsidR="00335531">
        <w:rPr>
          <w:rFonts w:ascii="Nirmala UI" w:hAnsi="Nirmala UI" w:cs="Nirmala UI"/>
        </w:rPr>
        <w:t xml:space="preserve"> </w:t>
      </w:r>
      <w:r w:rsidR="00B94226">
        <w:rPr>
          <w:rFonts w:ascii="Nirmala UI" w:hAnsi="Nirmala UI" w:cs="Nirmala UI"/>
        </w:rPr>
        <w:t>Delete the text for L</w:t>
      </w:r>
      <w:r w:rsidR="00AC6D12">
        <w:rPr>
          <w:rFonts w:ascii="Nirmala UI" w:hAnsi="Nirmala UI" w:cs="Nirmala UI"/>
        </w:rPr>
        <w:t>Os with</w:t>
      </w:r>
      <w:r w:rsidR="009544E1">
        <w:rPr>
          <w:rFonts w:ascii="Nirmala UI" w:hAnsi="Nirmala UI" w:cs="Nirmala UI"/>
        </w:rPr>
        <w:t xml:space="preserve">out </w:t>
      </w:r>
      <w:r w:rsidR="00AC6D12">
        <w:rPr>
          <w:rFonts w:ascii="Nirmala UI" w:hAnsi="Nirmala UI" w:cs="Nirmala UI"/>
        </w:rPr>
        <w:t>data.</w:t>
      </w:r>
    </w:p>
    <w:p w14:paraId="03878347" w14:textId="318270E0" w:rsidR="003A7A97" w:rsidRPr="00D41C70" w:rsidRDefault="005C5090" w:rsidP="00440159">
      <w:pPr>
        <w:pStyle w:val="ListParagraph"/>
        <w:numPr>
          <w:ilvl w:val="0"/>
          <w:numId w:val="5"/>
        </w:numPr>
        <w:spacing w:after="120"/>
        <w:ind w:left="360"/>
        <w:contextualSpacing w:val="0"/>
        <w:rPr>
          <w:rFonts w:ascii="Nirmala UI" w:hAnsi="Nirmala UI" w:cs="Nirmala UI"/>
        </w:rPr>
      </w:pPr>
      <w:r>
        <w:rPr>
          <w:rFonts w:ascii="Nirmala UI" w:hAnsi="Nirmala UI" w:cs="Nirmala UI"/>
          <w:b/>
          <w:bCs/>
        </w:rPr>
        <w:t>Key Assessment</w:t>
      </w:r>
      <w:r w:rsidR="00183FA5" w:rsidRPr="00D41C70">
        <w:rPr>
          <w:rFonts w:ascii="Nirmala UI" w:hAnsi="Nirmala UI" w:cs="Nirmala UI"/>
          <w:b/>
          <w:bCs/>
        </w:rPr>
        <w:t xml:space="preserve">: </w:t>
      </w:r>
      <w:r w:rsidR="00D02CBD" w:rsidRPr="00D41C70">
        <w:rPr>
          <w:rFonts w:ascii="Nirmala UI" w:hAnsi="Nirmala UI" w:cs="Nirmala UI"/>
          <w:b/>
          <w:bCs/>
        </w:rPr>
        <w:t xml:space="preserve">Describe </w:t>
      </w:r>
      <w:r w:rsidR="00513233">
        <w:rPr>
          <w:rFonts w:ascii="Nirmala UI" w:hAnsi="Nirmala UI" w:cs="Nirmala UI"/>
          <w:b/>
          <w:bCs/>
        </w:rPr>
        <w:t xml:space="preserve">the </w:t>
      </w:r>
      <w:r w:rsidR="006124D8">
        <w:rPr>
          <w:rFonts w:ascii="Nirmala UI" w:hAnsi="Nirmala UI" w:cs="Nirmala UI"/>
          <w:b/>
          <w:bCs/>
        </w:rPr>
        <w:t xml:space="preserve">key </w:t>
      </w:r>
      <w:r>
        <w:rPr>
          <w:rFonts w:ascii="Nirmala UI" w:hAnsi="Nirmala UI" w:cs="Nirmala UI"/>
          <w:b/>
          <w:bCs/>
        </w:rPr>
        <w:t>assessment</w:t>
      </w:r>
      <w:r w:rsidR="00513233">
        <w:rPr>
          <w:rFonts w:ascii="Nirmala UI" w:hAnsi="Nirmala UI" w:cs="Nirmala UI"/>
          <w:b/>
          <w:bCs/>
        </w:rPr>
        <w:t xml:space="preserve"> </w:t>
      </w:r>
      <w:r w:rsidR="00790AD3">
        <w:rPr>
          <w:rFonts w:ascii="Nirmala UI" w:hAnsi="Nirmala UI" w:cs="Nirmala UI"/>
          <w:b/>
          <w:bCs/>
        </w:rPr>
        <w:t xml:space="preserve">that </w:t>
      </w:r>
      <w:r w:rsidR="00BE0C6D">
        <w:rPr>
          <w:rFonts w:ascii="Nirmala UI" w:hAnsi="Nirmala UI" w:cs="Nirmala UI"/>
          <w:b/>
          <w:bCs/>
        </w:rPr>
        <w:t xml:space="preserve">aligns with </w:t>
      </w:r>
      <w:r w:rsidR="00D02CBD" w:rsidRPr="00D41C70">
        <w:rPr>
          <w:rFonts w:ascii="Nirmala UI" w:hAnsi="Nirmala UI" w:cs="Nirmala UI"/>
          <w:b/>
          <w:bCs/>
        </w:rPr>
        <w:t>the learning outcome</w:t>
      </w:r>
      <w:r w:rsidR="00BE0C6D">
        <w:rPr>
          <w:rFonts w:ascii="Nirmala UI" w:hAnsi="Nirmala UI" w:cs="Nirmala UI"/>
          <w:b/>
          <w:bCs/>
        </w:rPr>
        <w:t>(s)</w:t>
      </w:r>
      <w:r w:rsidR="00D02CBD" w:rsidRPr="00D41C70">
        <w:rPr>
          <w:rFonts w:ascii="Nirmala UI" w:hAnsi="Nirmala UI" w:cs="Nirmala UI"/>
          <w:b/>
          <w:bCs/>
        </w:rPr>
        <w:t>.</w:t>
      </w:r>
      <w:r w:rsidR="00D02CBD" w:rsidRPr="00D41C70">
        <w:rPr>
          <w:rFonts w:ascii="Nirmala UI" w:hAnsi="Nirmala UI" w:cs="Nirmala UI"/>
        </w:rPr>
        <w:t xml:space="preserve"> </w:t>
      </w:r>
    </w:p>
    <w:p w14:paraId="77EFA017" w14:textId="77777777" w:rsidR="009708BB" w:rsidRPr="00D41C70" w:rsidRDefault="009708BB" w:rsidP="00440159">
      <w:pPr>
        <w:pStyle w:val="ListParagraph"/>
        <w:ind w:left="360"/>
        <w:rPr>
          <w:rFonts w:ascii="Nirmala UI" w:hAnsi="Nirmala UI" w:cs="Nirmala UI"/>
        </w:rPr>
      </w:pPr>
    </w:p>
    <w:p w14:paraId="75EA7E58" w14:textId="56A094FA" w:rsidR="00B124EF" w:rsidRPr="00B124EF" w:rsidRDefault="003A0B16" w:rsidP="00440159">
      <w:pPr>
        <w:pStyle w:val="ListParagraph"/>
        <w:numPr>
          <w:ilvl w:val="0"/>
          <w:numId w:val="5"/>
        </w:numPr>
        <w:ind w:left="360"/>
        <w:rPr>
          <w:rFonts w:ascii="Nirmala UI" w:hAnsi="Nirmala UI" w:cs="Nirmala UI"/>
        </w:rPr>
      </w:pPr>
      <w:r>
        <w:rPr>
          <w:rFonts w:ascii="Nirmala UI" w:hAnsi="Nirmala UI" w:cs="Nirmala UI"/>
          <w:b/>
          <w:bCs/>
        </w:rPr>
        <w:t xml:space="preserve">Include </w:t>
      </w:r>
      <w:r w:rsidR="00183FA5" w:rsidRPr="00D41C70">
        <w:rPr>
          <w:rFonts w:ascii="Nirmala UI" w:hAnsi="Nirmala UI" w:cs="Nirmala UI"/>
          <w:b/>
          <w:bCs/>
        </w:rPr>
        <w:t xml:space="preserve">Data Table: </w:t>
      </w:r>
      <w:r w:rsidR="009708BB" w:rsidRPr="00D41C70">
        <w:rPr>
          <w:rFonts w:ascii="Nirmala UI" w:hAnsi="Nirmala UI" w:cs="Nirmala UI"/>
          <w:b/>
          <w:bCs/>
        </w:rPr>
        <w:t xml:space="preserve">Provide </w:t>
      </w:r>
      <w:r w:rsidR="0016765E" w:rsidRPr="00D41C70">
        <w:rPr>
          <w:rFonts w:ascii="Nirmala UI" w:hAnsi="Nirmala UI" w:cs="Nirmala UI"/>
          <w:b/>
          <w:bCs/>
        </w:rPr>
        <w:t>assessment results</w:t>
      </w:r>
      <w:r w:rsidR="00F52F80" w:rsidRPr="00D41C70">
        <w:rPr>
          <w:rFonts w:ascii="Nirmala UI" w:hAnsi="Nirmala UI" w:cs="Nirmala UI"/>
          <w:b/>
          <w:bCs/>
        </w:rPr>
        <w:t xml:space="preserve"> using </w:t>
      </w:r>
      <w:r w:rsidR="0016765E" w:rsidRPr="00D41C70">
        <w:rPr>
          <w:rFonts w:ascii="Nirmala UI" w:hAnsi="Nirmala UI" w:cs="Nirmala UI"/>
          <w:b/>
          <w:bCs/>
        </w:rPr>
        <w:t xml:space="preserve">a </w:t>
      </w:r>
      <w:r w:rsidR="009708BB" w:rsidRPr="00D41C70">
        <w:rPr>
          <w:rFonts w:ascii="Nirmala UI" w:hAnsi="Nirmala UI" w:cs="Nirmala UI"/>
          <w:b/>
          <w:bCs/>
        </w:rPr>
        <w:t>table format</w:t>
      </w:r>
      <w:r w:rsidR="00980F55" w:rsidRPr="00D41C70">
        <w:rPr>
          <w:rFonts w:ascii="Nirmala UI" w:hAnsi="Nirmala UI" w:cs="Nirmala UI"/>
        </w:rPr>
        <w:t xml:space="preserve">, </w:t>
      </w:r>
      <w:r w:rsidR="00D6626E">
        <w:rPr>
          <w:rFonts w:ascii="Nirmala UI" w:hAnsi="Nirmala UI" w:cs="Nirmala UI"/>
        </w:rPr>
        <w:t>e</w:t>
      </w:r>
      <w:r w:rsidR="00190035" w:rsidRPr="00D41C70">
        <w:rPr>
          <w:rFonts w:ascii="Nirmala UI" w:hAnsi="Nirmala UI" w:cs="Nirmala UI"/>
        </w:rPr>
        <w:t xml:space="preserve">ach table should have </w:t>
      </w:r>
      <w:r w:rsidR="00DE1F65">
        <w:rPr>
          <w:rFonts w:ascii="Nirmala UI" w:hAnsi="Nirmala UI" w:cs="Nirmala UI"/>
        </w:rPr>
        <w:t xml:space="preserve">a </w:t>
      </w:r>
      <w:r w:rsidR="004343AD">
        <w:rPr>
          <w:rFonts w:ascii="Nirmala UI" w:hAnsi="Nirmala UI" w:cs="Nirmala UI"/>
        </w:rPr>
        <w:t>title</w:t>
      </w:r>
      <w:r w:rsidR="00190035" w:rsidRPr="00D41C70">
        <w:rPr>
          <w:rFonts w:ascii="Nirmala UI" w:hAnsi="Nirmala UI" w:cs="Nirmala UI"/>
        </w:rPr>
        <w:t xml:space="preserve">, </w:t>
      </w:r>
      <w:r w:rsidR="004343AD">
        <w:rPr>
          <w:rFonts w:ascii="Nirmala UI" w:hAnsi="Nirmala UI" w:cs="Nirmala UI"/>
        </w:rPr>
        <w:t>l</w:t>
      </w:r>
      <w:r w:rsidR="0051462F" w:rsidRPr="00D41C70">
        <w:rPr>
          <w:rFonts w:ascii="Nirmala UI" w:hAnsi="Nirmala UI" w:cs="Nirmala UI"/>
        </w:rPr>
        <w:t>abels, and</w:t>
      </w:r>
      <w:r w:rsidR="00504F2F">
        <w:rPr>
          <w:rFonts w:ascii="Nirmala UI" w:hAnsi="Nirmala UI" w:cs="Nirmala UI"/>
        </w:rPr>
        <w:t xml:space="preserve"> </w:t>
      </w:r>
      <w:r w:rsidR="00DE245D">
        <w:rPr>
          <w:rFonts w:ascii="Nirmala UI" w:hAnsi="Nirmala UI" w:cs="Nirmala UI"/>
        </w:rPr>
        <w:t xml:space="preserve">a </w:t>
      </w:r>
      <w:r w:rsidR="004343AD">
        <w:rPr>
          <w:rFonts w:ascii="Nirmala UI" w:hAnsi="Nirmala UI" w:cs="Nirmala UI"/>
        </w:rPr>
        <w:t>l</w:t>
      </w:r>
      <w:r w:rsidR="0051462F" w:rsidRPr="00D41C70">
        <w:rPr>
          <w:rFonts w:ascii="Nirmala UI" w:hAnsi="Nirmala UI" w:cs="Nirmala UI"/>
        </w:rPr>
        <w:t xml:space="preserve">egend. </w:t>
      </w:r>
    </w:p>
    <w:p w14:paraId="6DBE0890" w14:textId="65B7ADDD" w:rsidR="00280B06" w:rsidRPr="00B124EF" w:rsidRDefault="00980F55" w:rsidP="00440159">
      <w:pPr>
        <w:ind w:left="360"/>
        <w:rPr>
          <w:rFonts w:ascii="Nirmala UI" w:hAnsi="Nirmala UI" w:cs="Nirmala UI"/>
        </w:rPr>
      </w:pPr>
      <w:r w:rsidRPr="00B124EF">
        <w:rPr>
          <w:rFonts w:ascii="Nirmala UI" w:hAnsi="Nirmala UI" w:cs="Nirmala UI"/>
        </w:rPr>
        <w:t xml:space="preserve">Note: this is learning outcome specific; </w:t>
      </w:r>
      <w:r w:rsidRPr="00B124EF">
        <w:rPr>
          <w:rFonts w:ascii="Nirmala UI" w:hAnsi="Nirmala UI" w:cs="Nirmala UI"/>
          <w:u w:val="single"/>
        </w:rPr>
        <w:t>do not aggregate all learning outcomes</w:t>
      </w:r>
      <w:r w:rsidRPr="00B124EF">
        <w:rPr>
          <w:rFonts w:ascii="Nirmala UI" w:hAnsi="Nirmala UI" w:cs="Nirmala UI"/>
        </w:rPr>
        <w:t>.</w:t>
      </w:r>
      <w:r w:rsidR="00921865" w:rsidRPr="00B124EF">
        <w:rPr>
          <w:rFonts w:ascii="Nirmala UI" w:hAnsi="Nirmala UI" w:cs="Nirmala UI"/>
        </w:rPr>
        <w:t xml:space="preserve"> </w:t>
      </w:r>
      <w:r w:rsidR="00921865" w:rsidRPr="00B124EF">
        <w:rPr>
          <w:rFonts w:ascii="Nirmala UI" w:hAnsi="Nirmala UI" w:cs="Nirmala UI"/>
          <w:i/>
          <w:iCs/>
        </w:rPr>
        <w:t>If you need assistance with producing the tables, please contact Martie Kaczmarek</w:t>
      </w:r>
      <w:r w:rsidR="001A291B">
        <w:rPr>
          <w:rFonts w:ascii="Nirmala UI" w:hAnsi="Nirmala UI" w:cs="Nirmala UI"/>
          <w:i/>
          <w:iCs/>
        </w:rPr>
        <w:t>, Assessment Coordinator,</w:t>
      </w:r>
      <w:r w:rsidR="00921865" w:rsidRPr="00B124EF">
        <w:rPr>
          <w:rFonts w:ascii="Nirmala UI" w:hAnsi="Nirmala UI" w:cs="Nirmala UI"/>
          <w:i/>
          <w:iCs/>
        </w:rPr>
        <w:t xml:space="preserve"> at mkaczmarek@ccsu.edu.</w:t>
      </w:r>
    </w:p>
    <w:p w14:paraId="1C3FFCCA" w14:textId="4C4178D8" w:rsidR="00D02CBD" w:rsidRPr="00D41C70" w:rsidRDefault="00D02CBD" w:rsidP="00BD1BE3">
      <w:pPr>
        <w:rPr>
          <w:rFonts w:ascii="Nirmala UI" w:hAnsi="Nirmala UI" w:cs="Nirmala UI"/>
          <w:b/>
          <w:bCs/>
        </w:rPr>
      </w:pPr>
      <w:r w:rsidRPr="00D41C70">
        <w:rPr>
          <w:rFonts w:ascii="Nirmala UI" w:hAnsi="Nirmala UI" w:cs="Nirmala UI"/>
        </w:rPr>
        <w:br/>
      </w:r>
      <w:r w:rsidR="00FE1533" w:rsidRPr="00D41C70">
        <w:rPr>
          <w:rFonts w:ascii="Nirmala UI" w:hAnsi="Nirmala UI" w:cs="Nirmala UI"/>
          <w:b/>
          <w:bCs/>
        </w:rPr>
        <w:t xml:space="preserve">LO #1: </w:t>
      </w:r>
      <w:r w:rsidR="00686B0D">
        <w:rPr>
          <w:rFonts w:ascii="Nirmala UI" w:hAnsi="Nirmala UI" w:cs="Nirmala UI"/>
          <w:b/>
          <w:bCs/>
        </w:rPr>
        <w:t>Key assessment</w:t>
      </w:r>
      <w:r w:rsidR="008E700D">
        <w:rPr>
          <w:rFonts w:ascii="Nirmala UI" w:hAnsi="Nirmala UI" w:cs="Nirmala UI"/>
          <w:b/>
          <w:bCs/>
        </w:rPr>
        <w:t>(s)</w:t>
      </w:r>
      <w:r w:rsidRPr="00D41C70">
        <w:rPr>
          <w:rFonts w:ascii="Nirmala UI" w:hAnsi="Nirmala UI" w:cs="Nirmala UI"/>
          <w:b/>
          <w:bCs/>
        </w:rPr>
        <w:t xml:space="preserve"> </w:t>
      </w:r>
      <w:r w:rsidR="00B47927" w:rsidRPr="00D41C70">
        <w:rPr>
          <w:rFonts w:ascii="Nirmala UI" w:hAnsi="Nirmala UI" w:cs="Nirmala UI"/>
          <w:b/>
          <w:bCs/>
        </w:rPr>
        <w:t xml:space="preserve">and </w:t>
      </w:r>
      <w:r w:rsidR="00BD1BE3" w:rsidRPr="00D41C70">
        <w:rPr>
          <w:rFonts w:ascii="Nirmala UI" w:hAnsi="Nirmala UI" w:cs="Nirmala UI"/>
          <w:b/>
          <w:bCs/>
        </w:rPr>
        <w:t>data table</w:t>
      </w:r>
      <w:r w:rsidR="008E700D">
        <w:rPr>
          <w:rFonts w:ascii="Nirmala UI" w:hAnsi="Nirmala UI" w:cs="Nirmala UI"/>
          <w:b/>
          <w:bCs/>
        </w:rPr>
        <w:t>(s)</w:t>
      </w:r>
      <w:r w:rsidR="00B47927" w:rsidRPr="00D41C70">
        <w:rPr>
          <w:rFonts w:ascii="Nirmala UI" w:hAnsi="Nirmala UI" w:cs="Nirmala UI"/>
          <w:b/>
          <w:bCs/>
        </w:rPr>
        <w:t xml:space="preserve"> </w:t>
      </w:r>
      <w:r w:rsidRPr="00D41C70">
        <w:rPr>
          <w:rFonts w:ascii="Nirmala UI" w:hAnsi="Nirmala UI" w:cs="Nirmala UI"/>
          <w:b/>
          <w:bCs/>
        </w:rPr>
        <w:t>for LO #1.</w:t>
      </w:r>
    </w:p>
    <w:p w14:paraId="2C0244BE" w14:textId="1D198F81" w:rsidR="00B127E2" w:rsidRPr="00775E2F" w:rsidRDefault="0016623B" w:rsidP="00775E2F">
      <w:pPr>
        <w:pStyle w:val="ListParagraph"/>
        <w:numPr>
          <w:ilvl w:val="0"/>
          <w:numId w:val="7"/>
        </w:numPr>
        <w:rPr>
          <w:rFonts w:ascii="Nirmala UI" w:hAnsi="Nirmala UI" w:cs="Nirmala UI"/>
        </w:rPr>
      </w:pPr>
      <w:r w:rsidRPr="00775E2F">
        <w:rPr>
          <w:rFonts w:ascii="Nirmala UI" w:hAnsi="Nirmala UI" w:cs="Nirmala UI"/>
        </w:rPr>
        <w:t>Describe the assessment</w:t>
      </w:r>
      <w:r w:rsidR="008E700D" w:rsidRPr="00775E2F">
        <w:rPr>
          <w:rFonts w:ascii="Nirmala UI" w:hAnsi="Nirmala UI" w:cs="Nirmala UI"/>
        </w:rPr>
        <w:t>(s)</w:t>
      </w:r>
      <w:r w:rsidRPr="00775E2F">
        <w:rPr>
          <w:rFonts w:ascii="Nirmala UI" w:hAnsi="Nirmala UI" w:cs="Nirmala UI"/>
        </w:rPr>
        <w:t xml:space="preserve"> and include the course</w:t>
      </w:r>
      <w:r w:rsidR="00284BF5" w:rsidRPr="00775E2F">
        <w:rPr>
          <w:rFonts w:ascii="Nirmala UI" w:hAnsi="Nirmala UI" w:cs="Nirmala UI"/>
        </w:rPr>
        <w:t>(s)</w:t>
      </w:r>
      <w:r w:rsidRPr="00775E2F">
        <w:rPr>
          <w:rFonts w:ascii="Nirmala UI" w:hAnsi="Nirmala UI" w:cs="Nirmala UI"/>
        </w:rPr>
        <w:t xml:space="preserve"> where the assessment was </w:t>
      </w:r>
      <w:r w:rsidR="00686B0D" w:rsidRPr="00775E2F">
        <w:rPr>
          <w:rFonts w:ascii="Nirmala UI" w:hAnsi="Nirmala UI" w:cs="Nirmala UI"/>
        </w:rPr>
        <w:t>employed</w:t>
      </w:r>
      <w:r w:rsidR="00810F2D" w:rsidRPr="00775E2F">
        <w:rPr>
          <w:rFonts w:ascii="Nirmala UI" w:hAnsi="Nirmala UI" w:cs="Nirmala UI"/>
        </w:rPr>
        <w:t>:</w:t>
      </w:r>
    </w:p>
    <w:p w14:paraId="7DEA35A9" w14:textId="77777777" w:rsidR="00775E2F" w:rsidRPr="00775E2F" w:rsidRDefault="00775E2F" w:rsidP="00775E2F">
      <w:pPr>
        <w:pStyle w:val="ListParagraph"/>
        <w:rPr>
          <w:rFonts w:ascii="Nirmala UI" w:hAnsi="Nirmala UI" w:cs="Nirmala UI"/>
        </w:rPr>
      </w:pPr>
    </w:p>
    <w:p w14:paraId="2D0417A6" w14:textId="0FFC20F4" w:rsidR="00B127E2" w:rsidRPr="00D41C70" w:rsidRDefault="00284BF5" w:rsidP="00B127E2">
      <w:pPr>
        <w:ind w:left="720" w:hanging="360"/>
        <w:rPr>
          <w:rFonts w:ascii="Nirmala UI" w:hAnsi="Nirmala UI" w:cs="Nirmala UI"/>
        </w:rPr>
      </w:pPr>
      <w:r>
        <w:rPr>
          <w:rFonts w:ascii="Nirmala UI" w:hAnsi="Nirmala UI" w:cs="Nirmala UI"/>
        </w:rPr>
        <w:t>2</w:t>
      </w:r>
      <w:r w:rsidR="00B127E2" w:rsidRPr="00D41C70">
        <w:rPr>
          <w:rFonts w:ascii="Nirmala UI" w:hAnsi="Nirmala UI" w:cs="Nirmala UI"/>
        </w:rPr>
        <w:t>.</w:t>
      </w:r>
      <w:r w:rsidR="00810F2D" w:rsidRPr="00D41C70">
        <w:rPr>
          <w:rFonts w:ascii="Nirmala UI" w:hAnsi="Nirmala UI" w:cs="Nirmala UI"/>
        </w:rPr>
        <w:tab/>
        <w:t>Data Table</w:t>
      </w:r>
      <w:r w:rsidR="008E700D">
        <w:rPr>
          <w:rFonts w:ascii="Nirmala UI" w:hAnsi="Nirmala UI" w:cs="Nirmala UI"/>
        </w:rPr>
        <w:t>(s)</w:t>
      </w:r>
      <w:r w:rsidR="0016623B">
        <w:rPr>
          <w:rFonts w:ascii="Nirmala UI" w:hAnsi="Nirmala UI" w:cs="Nirmala UI"/>
        </w:rPr>
        <w:t xml:space="preserve"> with assessment results</w:t>
      </w:r>
      <w:r w:rsidR="00810F2D" w:rsidRPr="00D41C70">
        <w:rPr>
          <w:rFonts w:ascii="Nirmala UI" w:hAnsi="Nirmala UI" w:cs="Nirmala UI"/>
        </w:rPr>
        <w:t>:</w:t>
      </w:r>
    </w:p>
    <w:p w14:paraId="35903438" w14:textId="77777777" w:rsidR="00B127E2" w:rsidRPr="00D41C70" w:rsidRDefault="00B127E2" w:rsidP="00775E2F">
      <w:pPr>
        <w:ind w:left="720"/>
        <w:rPr>
          <w:rFonts w:ascii="Nirmala UI" w:hAnsi="Nirmala UI" w:cs="Nirmala UI"/>
        </w:rPr>
      </w:pPr>
    </w:p>
    <w:p w14:paraId="109FF1B8" w14:textId="54E70362" w:rsidR="00284BF5" w:rsidRPr="00D41C70" w:rsidRDefault="00284BF5" w:rsidP="00284BF5">
      <w:pPr>
        <w:rPr>
          <w:rFonts w:ascii="Nirmala UI" w:hAnsi="Nirmala UI" w:cs="Nirmala UI"/>
          <w:b/>
          <w:bCs/>
        </w:rPr>
      </w:pPr>
      <w:r w:rsidRPr="00D41C70">
        <w:rPr>
          <w:rFonts w:ascii="Nirmala UI" w:hAnsi="Nirmala UI" w:cs="Nirmala UI"/>
          <w:b/>
          <w:bCs/>
        </w:rPr>
        <w:t>LO #</w:t>
      </w:r>
      <w:r>
        <w:rPr>
          <w:rFonts w:ascii="Nirmala UI" w:hAnsi="Nirmala UI" w:cs="Nirmala UI"/>
          <w:b/>
          <w:bCs/>
        </w:rPr>
        <w:t>2</w:t>
      </w:r>
      <w:r w:rsidRPr="00D41C70">
        <w:rPr>
          <w:rFonts w:ascii="Nirmala UI" w:hAnsi="Nirmala UI" w:cs="Nirmala UI"/>
          <w:b/>
          <w:bCs/>
        </w:rPr>
        <w:t xml:space="preserve">: </w:t>
      </w:r>
      <w:r>
        <w:rPr>
          <w:rFonts w:ascii="Nirmala UI" w:hAnsi="Nirmala UI" w:cs="Nirmala UI"/>
          <w:b/>
          <w:bCs/>
        </w:rPr>
        <w:t>Key assessment(s)</w:t>
      </w:r>
      <w:r w:rsidRPr="00D41C70">
        <w:rPr>
          <w:rFonts w:ascii="Nirmala UI" w:hAnsi="Nirmala UI" w:cs="Nirmala UI"/>
          <w:b/>
          <w:bCs/>
        </w:rPr>
        <w:t xml:space="preserve"> and data table</w:t>
      </w:r>
      <w:r>
        <w:rPr>
          <w:rFonts w:ascii="Nirmala UI" w:hAnsi="Nirmala UI" w:cs="Nirmala UI"/>
          <w:b/>
          <w:bCs/>
        </w:rPr>
        <w:t>(s)</w:t>
      </w:r>
      <w:r w:rsidRPr="00D41C70">
        <w:rPr>
          <w:rFonts w:ascii="Nirmala UI" w:hAnsi="Nirmala UI" w:cs="Nirmala UI"/>
          <w:b/>
          <w:bCs/>
        </w:rPr>
        <w:t xml:space="preserve"> for LO #</w:t>
      </w:r>
      <w:r w:rsidR="007C3001">
        <w:rPr>
          <w:rFonts w:ascii="Nirmala UI" w:hAnsi="Nirmala UI" w:cs="Nirmala UI"/>
          <w:b/>
          <w:bCs/>
        </w:rPr>
        <w:t>2</w:t>
      </w:r>
      <w:r w:rsidRPr="00D41C70">
        <w:rPr>
          <w:rFonts w:ascii="Nirmala UI" w:hAnsi="Nirmala UI" w:cs="Nirmala UI"/>
          <w:b/>
          <w:bCs/>
        </w:rPr>
        <w:t>.</w:t>
      </w:r>
    </w:p>
    <w:p w14:paraId="6308E274" w14:textId="0CD25C75" w:rsidR="00284BF5" w:rsidRPr="00775E2F" w:rsidRDefault="00284BF5" w:rsidP="00775E2F">
      <w:pPr>
        <w:pStyle w:val="ListParagraph"/>
        <w:numPr>
          <w:ilvl w:val="0"/>
          <w:numId w:val="8"/>
        </w:numPr>
        <w:rPr>
          <w:rFonts w:ascii="Nirmala UI" w:hAnsi="Nirmala UI" w:cs="Nirmala UI"/>
        </w:rPr>
      </w:pPr>
      <w:r w:rsidRPr="00775E2F">
        <w:rPr>
          <w:rFonts w:ascii="Nirmala UI" w:hAnsi="Nirmala UI" w:cs="Nirmala UI"/>
        </w:rPr>
        <w:t>Describe the assessment(s) and include the course(s) where the assessment was employed:</w:t>
      </w:r>
    </w:p>
    <w:p w14:paraId="3B60D4D9" w14:textId="77777777" w:rsidR="00775E2F" w:rsidRPr="00775E2F" w:rsidRDefault="00775E2F" w:rsidP="00775E2F">
      <w:pPr>
        <w:ind w:left="720"/>
        <w:rPr>
          <w:rFonts w:ascii="Nirmala UI" w:hAnsi="Nirmala UI" w:cs="Nirmala UI"/>
        </w:rPr>
      </w:pPr>
    </w:p>
    <w:p w14:paraId="66E46856" w14:textId="77777777" w:rsidR="00284BF5" w:rsidRPr="00D41C70" w:rsidRDefault="00284BF5" w:rsidP="00284BF5">
      <w:pPr>
        <w:ind w:left="720" w:hanging="360"/>
        <w:rPr>
          <w:rFonts w:ascii="Nirmala UI" w:hAnsi="Nirmala UI" w:cs="Nirmala UI"/>
        </w:rPr>
      </w:pPr>
      <w:r>
        <w:rPr>
          <w:rFonts w:ascii="Nirmala UI" w:hAnsi="Nirmala UI" w:cs="Nirmala UI"/>
        </w:rPr>
        <w:t>2</w:t>
      </w:r>
      <w:r w:rsidRPr="00D41C70">
        <w:rPr>
          <w:rFonts w:ascii="Nirmala UI" w:hAnsi="Nirmala UI" w:cs="Nirmala UI"/>
        </w:rPr>
        <w:t>.</w:t>
      </w:r>
      <w:r w:rsidRPr="00D41C70">
        <w:rPr>
          <w:rFonts w:ascii="Nirmala UI" w:hAnsi="Nirmala UI" w:cs="Nirmala UI"/>
        </w:rPr>
        <w:tab/>
        <w:t>Data Table</w:t>
      </w:r>
      <w:r>
        <w:rPr>
          <w:rFonts w:ascii="Nirmala UI" w:hAnsi="Nirmala UI" w:cs="Nirmala UI"/>
        </w:rPr>
        <w:t>(s) with assessment results</w:t>
      </w:r>
      <w:r w:rsidRPr="00D41C70">
        <w:rPr>
          <w:rFonts w:ascii="Nirmala UI" w:hAnsi="Nirmala UI" w:cs="Nirmala UI"/>
        </w:rPr>
        <w:t>:</w:t>
      </w:r>
    </w:p>
    <w:p w14:paraId="6383902B" w14:textId="77777777" w:rsidR="00284BF5" w:rsidRPr="00D41C70" w:rsidRDefault="00284BF5" w:rsidP="00775E2F">
      <w:pPr>
        <w:ind w:left="720"/>
        <w:rPr>
          <w:rFonts w:ascii="Nirmala UI" w:hAnsi="Nirmala UI" w:cs="Nirmala UI"/>
        </w:rPr>
      </w:pPr>
    </w:p>
    <w:p w14:paraId="47B42E28" w14:textId="01BBB64F" w:rsidR="00284BF5" w:rsidRPr="00D41C70" w:rsidRDefault="00284BF5" w:rsidP="00284BF5">
      <w:pPr>
        <w:rPr>
          <w:rFonts w:ascii="Nirmala UI" w:hAnsi="Nirmala UI" w:cs="Nirmala UI"/>
          <w:b/>
          <w:bCs/>
        </w:rPr>
      </w:pPr>
      <w:r w:rsidRPr="00D41C70">
        <w:rPr>
          <w:rFonts w:ascii="Nirmala UI" w:hAnsi="Nirmala UI" w:cs="Nirmala UI"/>
          <w:b/>
          <w:bCs/>
        </w:rPr>
        <w:t>LO #</w:t>
      </w:r>
      <w:r>
        <w:rPr>
          <w:rFonts w:ascii="Nirmala UI" w:hAnsi="Nirmala UI" w:cs="Nirmala UI"/>
          <w:b/>
          <w:bCs/>
        </w:rPr>
        <w:t>3</w:t>
      </w:r>
      <w:r w:rsidRPr="00D41C70">
        <w:rPr>
          <w:rFonts w:ascii="Nirmala UI" w:hAnsi="Nirmala UI" w:cs="Nirmala UI"/>
          <w:b/>
          <w:bCs/>
        </w:rPr>
        <w:t xml:space="preserve">: </w:t>
      </w:r>
      <w:r>
        <w:rPr>
          <w:rFonts w:ascii="Nirmala UI" w:hAnsi="Nirmala UI" w:cs="Nirmala UI"/>
          <w:b/>
          <w:bCs/>
        </w:rPr>
        <w:t>Key assessment(s)</w:t>
      </w:r>
      <w:r w:rsidRPr="00D41C70">
        <w:rPr>
          <w:rFonts w:ascii="Nirmala UI" w:hAnsi="Nirmala UI" w:cs="Nirmala UI"/>
          <w:b/>
          <w:bCs/>
        </w:rPr>
        <w:t xml:space="preserve"> and data table</w:t>
      </w:r>
      <w:r>
        <w:rPr>
          <w:rFonts w:ascii="Nirmala UI" w:hAnsi="Nirmala UI" w:cs="Nirmala UI"/>
          <w:b/>
          <w:bCs/>
        </w:rPr>
        <w:t>(s)</w:t>
      </w:r>
      <w:r w:rsidRPr="00D41C70">
        <w:rPr>
          <w:rFonts w:ascii="Nirmala UI" w:hAnsi="Nirmala UI" w:cs="Nirmala UI"/>
          <w:b/>
          <w:bCs/>
        </w:rPr>
        <w:t xml:space="preserve"> for LO #</w:t>
      </w:r>
      <w:r w:rsidR="007C3001">
        <w:rPr>
          <w:rFonts w:ascii="Nirmala UI" w:hAnsi="Nirmala UI" w:cs="Nirmala UI"/>
          <w:b/>
          <w:bCs/>
        </w:rPr>
        <w:t>3</w:t>
      </w:r>
      <w:r w:rsidRPr="00D41C70">
        <w:rPr>
          <w:rFonts w:ascii="Nirmala UI" w:hAnsi="Nirmala UI" w:cs="Nirmala UI"/>
          <w:b/>
          <w:bCs/>
        </w:rPr>
        <w:t>.</w:t>
      </w:r>
    </w:p>
    <w:p w14:paraId="665B8BBF" w14:textId="443FEE79" w:rsidR="00284BF5" w:rsidRDefault="00284BF5" w:rsidP="00775E2F">
      <w:pPr>
        <w:pStyle w:val="ListParagraph"/>
        <w:numPr>
          <w:ilvl w:val="0"/>
          <w:numId w:val="9"/>
        </w:numPr>
        <w:rPr>
          <w:rFonts w:ascii="Nirmala UI" w:hAnsi="Nirmala UI" w:cs="Nirmala UI"/>
        </w:rPr>
      </w:pPr>
      <w:r w:rsidRPr="00775E2F">
        <w:rPr>
          <w:rFonts w:ascii="Nirmala UI" w:hAnsi="Nirmala UI" w:cs="Nirmala UI"/>
        </w:rPr>
        <w:t>Describe the assessment(s) and include the course(s) where the assessment was employed:</w:t>
      </w:r>
    </w:p>
    <w:p w14:paraId="682A6D60" w14:textId="77777777" w:rsidR="00775E2F" w:rsidRDefault="00775E2F" w:rsidP="00775E2F">
      <w:pPr>
        <w:pStyle w:val="ListParagraph"/>
        <w:rPr>
          <w:rFonts w:ascii="Nirmala UI" w:hAnsi="Nirmala UI" w:cs="Nirmala UI"/>
        </w:rPr>
      </w:pPr>
    </w:p>
    <w:p w14:paraId="610D08B5" w14:textId="77777777" w:rsidR="00284BF5" w:rsidRPr="00D41C70" w:rsidRDefault="00284BF5" w:rsidP="00284BF5">
      <w:pPr>
        <w:ind w:left="720" w:hanging="360"/>
        <w:rPr>
          <w:rFonts w:ascii="Nirmala UI" w:hAnsi="Nirmala UI" w:cs="Nirmala UI"/>
        </w:rPr>
      </w:pPr>
      <w:r>
        <w:rPr>
          <w:rFonts w:ascii="Nirmala UI" w:hAnsi="Nirmala UI" w:cs="Nirmala UI"/>
        </w:rPr>
        <w:t>2</w:t>
      </w:r>
      <w:r w:rsidRPr="00D41C70">
        <w:rPr>
          <w:rFonts w:ascii="Nirmala UI" w:hAnsi="Nirmala UI" w:cs="Nirmala UI"/>
        </w:rPr>
        <w:t>.</w:t>
      </w:r>
      <w:r w:rsidRPr="00D41C70">
        <w:rPr>
          <w:rFonts w:ascii="Nirmala UI" w:hAnsi="Nirmala UI" w:cs="Nirmala UI"/>
        </w:rPr>
        <w:tab/>
        <w:t>Data Table</w:t>
      </w:r>
      <w:r>
        <w:rPr>
          <w:rFonts w:ascii="Nirmala UI" w:hAnsi="Nirmala UI" w:cs="Nirmala UI"/>
        </w:rPr>
        <w:t>(s) with assessment results</w:t>
      </w:r>
      <w:r w:rsidRPr="00D41C70">
        <w:rPr>
          <w:rFonts w:ascii="Nirmala UI" w:hAnsi="Nirmala UI" w:cs="Nirmala UI"/>
        </w:rPr>
        <w:t>:</w:t>
      </w:r>
    </w:p>
    <w:p w14:paraId="4C13FE4A" w14:textId="77777777" w:rsidR="00284BF5" w:rsidRPr="00D41C70" w:rsidRDefault="00284BF5" w:rsidP="00775E2F">
      <w:pPr>
        <w:ind w:left="720"/>
        <w:rPr>
          <w:rFonts w:ascii="Nirmala UI" w:hAnsi="Nirmala UI" w:cs="Nirmala UI"/>
        </w:rPr>
      </w:pPr>
    </w:p>
    <w:p w14:paraId="3C85838B" w14:textId="51CF6851" w:rsidR="00284BF5" w:rsidRPr="00D41C70" w:rsidRDefault="00284BF5" w:rsidP="00284BF5">
      <w:pPr>
        <w:rPr>
          <w:rFonts w:ascii="Nirmala UI" w:hAnsi="Nirmala UI" w:cs="Nirmala UI"/>
          <w:b/>
          <w:bCs/>
        </w:rPr>
      </w:pPr>
      <w:r w:rsidRPr="00D41C70">
        <w:rPr>
          <w:rFonts w:ascii="Nirmala UI" w:hAnsi="Nirmala UI" w:cs="Nirmala UI"/>
          <w:b/>
          <w:bCs/>
        </w:rPr>
        <w:t>LO #</w:t>
      </w:r>
      <w:r>
        <w:rPr>
          <w:rFonts w:ascii="Nirmala UI" w:hAnsi="Nirmala UI" w:cs="Nirmala UI"/>
          <w:b/>
          <w:bCs/>
        </w:rPr>
        <w:t>4</w:t>
      </w:r>
      <w:r w:rsidRPr="00D41C70">
        <w:rPr>
          <w:rFonts w:ascii="Nirmala UI" w:hAnsi="Nirmala UI" w:cs="Nirmala UI"/>
          <w:b/>
          <w:bCs/>
        </w:rPr>
        <w:t xml:space="preserve">: </w:t>
      </w:r>
      <w:r>
        <w:rPr>
          <w:rFonts w:ascii="Nirmala UI" w:hAnsi="Nirmala UI" w:cs="Nirmala UI"/>
          <w:b/>
          <w:bCs/>
        </w:rPr>
        <w:t>Key assessment(s)</w:t>
      </w:r>
      <w:r w:rsidRPr="00D41C70">
        <w:rPr>
          <w:rFonts w:ascii="Nirmala UI" w:hAnsi="Nirmala UI" w:cs="Nirmala UI"/>
          <w:b/>
          <w:bCs/>
        </w:rPr>
        <w:t xml:space="preserve"> and data table</w:t>
      </w:r>
      <w:r>
        <w:rPr>
          <w:rFonts w:ascii="Nirmala UI" w:hAnsi="Nirmala UI" w:cs="Nirmala UI"/>
          <w:b/>
          <w:bCs/>
        </w:rPr>
        <w:t>(s)</w:t>
      </w:r>
      <w:r w:rsidRPr="00D41C70">
        <w:rPr>
          <w:rFonts w:ascii="Nirmala UI" w:hAnsi="Nirmala UI" w:cs="Nirmala UI"/>
          <w:b/>
          <w:bCs/>
        </w:rPr>
        <w:t xml:space="preserve"> for LO #</w:t>
      </w:r>
      <w:r w:rsidR="007C3001">
        <w:rPr>
          <w:rFonts w:ascii="Nirmala UI" w:hAnsi="Nirmala UI" w:cs="Nirmala UI"/>
          <w:b/>
          <w:bCs/>
        </w:rPr>
        <w:t>4</w:t>
      </w:r>
      <w:r w:rsidRPr="00D41C70">
        <w:rPr>
          <w:rFonts w:ascii="Nirmala UI" w:hAnsi="Nirmala UI" w:cs="Nirmala UI"/>
          <w:b/>
          <w:bCs/>
        </w:rPr>
        <w:t>.</w:t>
      </w:r>
    </w:p>
    <w:p w14:paraId="691448DB" w14:textId="14E0AAB4" w:rsidR="00284BF5" w:rsidRPr="00775E2F" w:rsidRDefault="00284BF5" w:rsidP="00775E2F">
      <w:pPr>
        <w:pStyle w:val="ListParagraph"/>
        <w:numPr>
          <w:ilvl w:val="0"/>
          <w:numId w:val="10"/>
        </w:numPr>
        <w:rPr>
          <w:rFonts w:ascii="Nirmala UI" w:hAnsi="Nirmala UI" w:cs="Nirmala UI"/>
        </w:rPr>
      </w:pPr>
      <w:r w:rsidRPr="00775E2F">
        <w:rPr>
          <w:rFonts w:ascii="Nirmala UI" w:hAnsi="Nirmala UI" w:cs="Nirmala UI"/>
        </w:rPr>
        <w:t>Describe the assessment(s) and include the course(s) where the assessment was employed:</w:t>
      </w:r>
    </w:p>
    <w:p w14:paraId="42F38FCE" w14:textId="77777777" w:rsidR="00775E2F" w:rsidRPr="00775E2F" w:rsidRDefault="00775E2F" w:rsidP="00775E2F">
      <w:pPr>
        <w:pStyle w:val="ListParagraph"/>
        <w:rPr>
          <w:rFonts w:ascii="Nirmala UI" w:hAnsi="Nirmala UI" w:cs="Nirmala UI"/>
        </w:rPr>
      </w:pPr>
    </w:p>
    <w:p w14:paraId="4A3BDFD6" w14:textId="77777777" w:rsidR="00284BF5" w:rsidRPr="00D41C70" w:rsidRDefault="00284BF5" w:rsidP="00284BF5">
      <w:pPr>
        <w:ind w:left="720" w:hanging="360"/>
        <w:rPr>
          <w:rFonts w:ascii="Nirmala UI" w:hAnsi="Nirmala UI" w:cs="Nirmala UI"/>
        </w:rPr>
      </w:pPr>
      <w:r>
        <w:rPr>
          <w:rFonts w:ascii="Nirmala UI" w:hAnsi="Nirmala UI" w:cs="Nirmala UI"/>
        </w:rPr>
        <w:t>2</w:t>
      </w:r>
      <w:r w:rsidRPr="00D41C70">
        <w:rPr>
          <w:rFonts w:ascii="Nirmala UI" w:hAnsi="Nirmala UI" w:cs="Nirmala UI"/>
        </w:rPr>
        <w:t>.</w:t>
      </w:r>
      <w:r w:rsidRPr="00D41C70">
        <w:rPr>
          <w:rFonts w:ascii="Nirmala UI" w:hAnsi="Nirmala UI" w:cs="Nirmala UI"/>
        </w:rPr>
        <w:tab/>
        <w:t>Data Table</w:t>
      </w:r>
      <w:r>
        <w:rPr>
          <w:rFonts w:ascii="Nirmala UI" w:hAnsi="Nirmala UI" w:cs="Nirmala UI"/>
        </w:rPr>
        <w:t>(s) with assessment results</w:t>
      </w:r>
      <w:r w:rsidRPr="00D41C70">
        <w:rPr>
          <w:rFonts w:ascii="Nirmala UI" w:hAnsi="Nirmala UI" w:cs="Nirmala UI"/>
        </w:rPr>
        <w:t>:</w:t>
      </w:r>
    </w:p>
    <w:p w14:paraId="6F57FDFF" w14:textId="77777777" w:rsidR="00DE245D" w:rsidRDefault="00DE245D" w:rsidP="00284BF5">
      <w:pPr>
        <w:rPr>
          <w:rFonts w:ascii="Nirmala UI" w:hAnsi="Nirmala UI" w:cs="Nirmala UI"/>
          <w:b/>
          <w:bCs/>
        </w:rPr>
      </w:pPr>
    </w:p>
    <w:p w14:paraId="6150F3E2" w14:textId="1D0EAB3B" w:rsidR="00284BF5" w:rsidRPr="00D41C70" w:rsidRDefault="00284BF5" w:rsidP="00284BF5">
      <w:pPr>
        <w:rPr>
          <w:rFonts w:ascii="Nirmala UI" w:hAnsi="Nirmala UI" w:cs="Nirmala UI"/>
          <w:b/>
          <w:bCs/>
        </w:rPr>
      </w:pPr>
      <w:r w:rsidRPr="00D41C70">
        <w:rPr>
          <w:rFonts w:ascii="Nirmala UI" w:hAnsi="Nirmala UI" w:cs="Nirmala UI"/>
          <w:b/>
          <w:bCs/>
        </w:rPr>
        <w:t>LO #</w:t>
      </w:r>
      <w:r>
        <w:rPr>
          <w:rFonts w:ascii="Nirmala UI" w:hAnsi="Nirmala UI" w:cs="Nirmala UI"/>
          <w:b/>
          <w:bCs/>
        </w:rPr>
        <w:t>5</w:t>
      </w:r>
      <w:r w:rsidRPr="00D41C70">
        <w:rPr>
          <w:rFonts w:ascii="Nirmala UI" w:hAnsi="Nirmala UI" w:cs="Nirmala UI"/>
          <w:b/>
          <w:bCs/>
        </w:rPr>
        <w:t xml:space="preserve">: </w:t>
      </w:r>
      <w:r>
        <w:rPr>
          <w:rFonts w:ascii="Nirmala UI" w:hAnsi="Nirmala UI" w:cs="Nirmala UI"/>
          <w:b/>
          <w:bCs/>
        </w:rPr>
        <w:t>Key assessment(s)</w:t>
      </w:r>
      <w:r w:rsidRPr="00D41C70">
        <w:rPr>
          <w:rFonts w:ascii="Nirmala UI" w:hAnsi="Nirmala UI" w:cs="Nirmala UI"/>
          <w:b/>
          <w:bCs/>
        </w:rPr>
        <w:t xml:space="preserve"> and data table</w:t>
      </w:r>
      <w:r>
        <w:rPr>
          <w:rFonts w:ascii="Nirmala UI" w:hAnsi="Nirmala UI" w:cs="Nirmala UI"/>
          <w:b/>
          <w:bCs/>
        </w:rPr>
        <w:t>(s)</w:t>
      </w:r>
      <w:r w:rsidRPr="00D41C70">
        <w:rPr>
          <w:rFonts w:ascii="Nirmala UI" w:hAnsi="Nirmala UI" w:cs="Nirmala UI"/>
          <w:b/>
          <w:bCs/>
        </w:rPr>
        <w:t xml:space="preserve"> for LO #</w:t>
      </w:r>
      <w:r w:rsidR="007C3001">
        <w:rPr>
          <w:rFonts w:ascii="Nirmala UI" w:hAnsi="Nirmala UI" w:cs="Nirmala UI"/>
          <w:b/>
          <w:bCs/>
        </w:rPr>
        <w:t>5</w:t>
      </w:r>
      <w:r w:rsidRPr="00D41C70">
        <w:rPr>
          <w:rFonts w:ascii="Nirmala UI" w:hAnsi="Nirmala UI" w:cs="Nirmala UI"/>
          <w:b/>
          <w:bCs/>
        </w:rPr>
        <w:t>.</w:t>
      </w:r>
    </w:p>
    <w:p w14:paraId="79A91B1C" w14:textId="5F25A656" w:rsidR="00284BF5" w:rsidRPr="00775E2F" w:rsidRDefault="00284BF5" w:rsidP="00775E2F">
      <w:pPr>
        <w:pStyle w:val="ListParagraph"/>
        <w:numPr>
          <w:ilvl w:val="0"/>
          <w:numId w:val="11"/>
        </w:numPr>
        <w:rPr>
          <w:rFonts w:ascii="Nirmala UI" w:hAnsi="Nirmala UI" w:cs="Nirmala UI"/>
        </w:rPr>
      </w:pPr>
      <w:r w:rsidRPr="00775E2F">
        <w:rPr>
          <w:rFonts w:ascii="Nirmala UI" w:hAnsi="Nirmala UI" w:cs="Nirmala UI"/>
        </w:rPr>
        <w:t>Describe the assessment(s) and include the course(s) where the assessment was employed:</w:t>
      </w:r>
    </w:p>
    <w:p w14:paraId="4CCC92B9" w14:textId="77777777" w:rsidR="00775E2F" w:rsidRPr="00775E2F" w:rsidRDefault="00775E2F" w:rsidP="00775E2F">
      <w:pPr>
        <w:pStyle w:val="ListParagraph"/>
        <w:rPr>
          <w:rFonts w:ascii="Nirmala UI" w:hAnsi="Nirmala UI" w:cs="Nirmala UI"/>
        </w:rPr>
      </w:pPr>
    </w:p>
    <w:p w14:paraId="67820498" w14:textId="77777777" w:rsidR="00284BF5" w:rsidRPr="00D41C70" w:rsidRDefault="00284BF5" w:rsidP="00284BF5">
      <w:pPr>
        <w:ind w:left="720" w:hanging="360"/>
        <w:rPr>
          <w:rFonts w:ascii="Nirmala UI" w:hAnsi="Nirmala UI" w:cs="Nirmala UI"/>
        </w:rPr>
      </w:pPr>
      <w:r>
        <w:rPr>
          <w:rFonts w:ascii="Nirmala UI" w:hAnsi="Nirmala UI" w:cs="Nirmala UI"/>
        </w:rPr>
        <w:t>2</w:t>
      </w:r>
      <w:r w:rsidRPr="00D41C70">
        <w:rPr>
          <w:rFonts w:ascii="Nirmala UI" w:hAnsi="Nirmala UI" w:cs="Nirmala UI"/>
        </w:rPr>
        <w:t>.</w:t>
      </w:r>
      <w:r w:rsidRPr="00D41C70">
        <w:rPr>
          <w:rFonts w:ascii="Nirmala UI" w:hAnsi="Nirmala UI" w:cs="Nirmala UI"/>
        </w:rPr>
        <w:tab/>
        <w:t>Data Table</w:t>
      </w:r>
      <w:r>
        <w:rPr>
          <w:rFonts w:ascii="Nirmala UI" w:hAnsi="Nirmala UI" w:cs="Nirmala UI"/>
        </w:rPr>
        <w:t>(s) with assessment results</w:t>
      </w:r>
      <w:r w:rsidRPr="00D41C70">
        <w:rPr>
          <w:rFonts w:ascii="Nirmala UI" w:hAnsi="Nirmala UI" w:cs="Nirmala UI"/>
        </w:rPr>
        <w:t>:</w:t>
      </w:r>
    </w:p>
    <w:p w14:paraId="6D98B227" w14:textId="77777777" w:rsidR="008C3F7B" w:rsidRPr="00D41C70" w:rsidRDefault="008C3F7B" w:rsidP="00775E2F">
      <w:pPr>
        <w:ind w:left="720"/>
        <w:rPr>
          <w:rFonts w:ascii="Nirmala UI" w:hAnsi="Nirmala UI" w:cs="Nirmala UI"/>
        </w:rPr>
      </w:pPr>
    </w:p>
    <w:p w14:paraId="7D79B142" w14:textId="77777777" w:rsidR="00CF2A5F" w:rsidRPr="00D41C70" w:rsidRDefault="00CF2A5F" w:rsidP="002E5326">
      <w:pPr>
        <w:rPr>
          <w:rFonts w:ascii="Nirmala UI" w:hAnsi="Nirmala UI" w:cs="Nirmala UI"/>
        </w:rPr>
      </w:pPr>
    </w:p>
    <w:p w14:paraId="745E8290" w14:textId="4785609B" w:rsidR="00CF2A5F" w:rsidRPr="002F6C6F" w:rsidRDefault="00CF2A5F" w:rsidP="00CF2A5F">
      <w:pPr>
        <w:rPr>
          <w:rFonts w:ascii="Nirmala UI" w:hAnsi="Nirmala UI" w:cs="Nirmala UI"/>
          <w:b/>
          <w:bCs/>
          <w:sz w:val="28"/>
          <w:szCs w:val="28"/>
        </w:rPr>
      </w:pPr>
      <w:r w:rsidRPr="002F6C6F">
        <w:rPr>
          <w:rFonts w:ascii="Nirmala UI" w:hAnsi="Nirmala UI" w:cs="Nirmala UI"/>
          <w:b/>
          <w:bCs/>
          <w:sz w:val="28"/>
          <w:szCs w:val="28"/>
        </w:rPr>
        <w:t xml:space="preserve">SECTION </w:t>
      </w:r>
      <w:r w:rsidR="009C062F">
        <w:rPr>
          <w:rFonts w:ascii="Nirmala UI" w:hAnsi="Nirmala UI" w:cs="Nirmala UI"/>
          <w:b/>
          <w:bCs/>
          <w:sz w:val="28"/>
          <w:szCs w:val="28"/>
        </w:rPr>
        <w:t>6</w:t>
      </w:r>
      <w:r w:rsidRPr="002F6C6F">
        <w:rPr>
          <w:rFonts w:ascii="Nirmala UI" w:hAnsi="Nirmala UI" w:cs="Nirmala UI"/>
          <w:b/>
          <w:bCs/>
          <w:sz w:val="28"/>
          <w:szCs w:val="28"/>
        </w:rPr>
        <w:t xml:space="preserve"> – ANALYSIS</w:t>
      </w:r>
      <w:r w:rsidR="00146D81">
        <w:rPr>
          <w:rFonts w:ascii="Nirmala UI" w:hAnsi="Nirmala UI" w:cs="Nirmala UI"/>
          <w:b/>
          <w:bCs/>
          <w:sz w:val="28"/>
          <w:szCs w:val="28"/>
        </w:rPr>
        <w:t xml:space="preserve"> of RESULTS</w:t>
      </w:r>
    </w:p>
    <w:p w14:paraId="380377A3" w14:textId="63A1EC3E" w:rsidR="00440159" w:rsidRDefault="00CF2A5F" w:rsidP="00EF393D">
      <w:pPr>
        <w:rPr>
          <w:rFonts w:ascii="Nirmala UI" w:hAnsi="Nirmala UI" w:cs="Nirmala UI"/>
        </w:rPr>
      </w:pPr>
      <w:r w:rsidRPr="002F6C6F">
        <w:rPr>
          <w:rFonts w:ascii="Nirmala UI" w:hAnsi="Nirmala UI" w:cs="Nirmala UI"/>
        </w:rPr>
        <w:t>Provide one short paragraph of analysis for each learning outcome</w:t>
      </w:r>
      <w:r w:rsidR="00536B1A">
        <w:rPr>
          <w:rFonts w:ascii="Nirmala UI" w:hAnsi="Nirmala UI" w:cs="Nirmala UI"/>
        </w:rPr>
        <w:t xml:space="preserve">; the analysis should reflect the corresponding </w:t>
      </w:r>
      <w:r w:rsidR="00440159">
        <w:rPr>
          <w:rFonts w:ascii="Nirmala UI" w:hAnsi="Nirmala UI" w:cs="Nirmala UI"/>
        </w:rPr>
        <w:t>data and</w:t>
      </w:r>
      <w:r w:rsidR="00536B1A">
        <w:rPr>
          <w:rFonts w:ascii="Nirmala UI" w:hAnsi="Nirmala UI" w:cs="Nirmala UI"/>
        </w:rPr>
        <w:t xml:space="preserve"> should be unique to the learning outcome</w:t>
      </w:r>
      <w:r w:rsidRPr="002F6C6F">
        <w:rPr>
          <w:rFonts w:ascii="Nirmala UI" w:hAnsi="Nirmala UI" w:cs="Nirmala UI"/>
        </w:rPr>
        <w:t xml:space="preserve">. </w:t>
      </w:r>
      <w:r w:rsidR="00AC6D12">
        <w:rPr>
          <w:rFonts w:ascii="Nirmala UI" w:hAnsi="Nirmala UI" w:cs="Nirmala UI"/>
        </w:rPr>
        <w:t xml:space="preserve">Delete the text for LOs </w:t>
      </w:r>
      <w:r w:rsidR="009544E1">
        <w:rPr>
          <w:rFonts w:ascii="Nirmala UI" w:hAnsi="Nirmala UI" w:cs="Nirmala UI"/>
        </w:rPr>
        <w:t>without data.</w:t>
      </w:r>
    </w:p>
    <w:p w14:paraId="6DE5D36D" w14:textId="1240F745" w:rsidR="00FF004C" w:rsidRPr="00C3262E" w:rsidRDefault="00CF2A5F" w:rsidP="00C3262E">
      <w:pPr>
        <w:rPr>
          <w:rFonts w:ascii="Nirmala UI" w:hAnsi="Nirmala UI" w:cs="Nirmala UI"/>
        </w:rPr>
      </w:pPr>
      <w:r w:rsidRPr="002F6C6F">
        <w:rPr>
          <w:rFonts w:ascii="Nirmala UI" w:hAnsi="Nirmala UI" w:cs="Nirmala UI"/>
        </w:rPr>
        <w:t>Each paragraph should describe</w:t>
      </w:r>
      <w:r w:rsidR="00C3262E">
        <w:rPr>
          <w:rFonts w:ascii="Nirmala UI" w:hAnsi="Nirmala UI" w:cs="Nirmala UI"/>
        </w:rPr>
        <w:t xml:space="preserve"> </w:t>
      </w:r>
      <w:r w:rsidR="00C3262E">
        <w:rPr>
          <w:rFonts w:ascii="Nirmala UI" w:hAnsi="Nirmala UI" w:cs="Nirmala UI"/>
          <w:b/>
          <w:bCs/>
        </w:rPr>
        <w:t>w</w:t>
      </w:r>
      <w:r w:rsidRPr="00C3262E">
        <w:rPr>
          <w:rFonts w:ascii="Nirmala UI" w:hAnsi="Nirmala UI" w:cs="Nirmala UI"/>
          <w:b/>
          <w:bCs/>
        </w:rPr>
        <w:t>hat the current results mean</w:t>
      </w:r>
      <w:r w:rsidRPr="00C3262E">
        <w:rPr>
          <w:rFonts w:ascii="Nirmala UI" w:hAnsi="Nirmala UI" w:cs="Nirmala UI"/>
        </w:rPr>
        <w:t xml:space="preserve">, including identifying students' strengths and </w:t>
      </w:r>
      <w:r w:rsidR="00E551D1" w:rsidRPr="00C3262E">
        <w:rPr>
          <w:rFonts w:ascii="Nirmala UI" w:hAnsi="Nirmala UI" w:cs="Nirmala UI"/>
        </w:rPr>
        <w:t>areas for growth</w:t>
      </w:r>
      <w:r w:rsidR="00F15756" w:rsidRPr="00C3262E">
        <w:rPr>
          <w:rFonts w:ascii="Nirmala UI" w:hAnsi="Nirmala UI" w:cs="Nirmala UI"/>
        </w:rPr>
        <w:t>, a</w:t>
      </w:r>
      <w:r w:rsidR="00C3262E">
        <w:rPr>
          <w:rFonts w:ascii="Nirmala UI" w:hAnsi="Nirmala UI" w:cs="Nirmala UI"/>
        </w:rPr>
        <w:t xml:space="preserve">nd </w:t>
      </w:r>
      <w:r w:rsidR="00C3262E" w:rsidRPr="00C3262E">
        <w:rPr>
          <w:rFonts w:ascii="Nirmala UI" w:hAnsi="Nirmala UI" w:cs="Nirmala UI"/>
          <w:b/>
          <w:bCs/>
        </w:rPr>
        <w:t>how they compare</w:t>
      </w:r>
      <w:r w:rsidR="00C3262E">
        <w:rPr>
          <w:rFonts w:ascii="Nirmala UI" w:hAnsi="Nirmala UI" w:cs="Nirmala UI"/>
        </w:rPr>
        <w:t xml:space="preserve"> to the previous year(s).</w:t>
      </w:r>
    </w:p>
    <w:p w14:paraId="2366BBA6" w14:textId="77777777" w:rsidR="0042377C" w:rsidRPr="0042377C" w:rsidRDefault="0042377C" w:rsidP="0042377C">
      <w:pPr>
        <w:pStyle w:val="ListParagraph"/>
        <w:rPr>
          <w:rFonts w:ascii="Nirmala UI" w:hAnsi="Nirmala UI" w:cs="Nirmala UI"/>
        </w:rPr>
      </w:pPr>
    </w:p>
    <w:p w14:paraId="7BCB0EE4" w14:textId="6F58B66E" w:rsidR="00FF004C" w:rsidRDefault="00FF004C" w:rsidP="00FF004C">
      <w:pPr>
        <w:rPr>
          <w:rFonts w:ascii="Nirmala UI" w:hAnsi="Nirmala UI" w:cs="Nirmala UI"/>
          <w:b/>
          <w:bCs/>
        </w:rPr>
      </w:pPr>
      <w:r w:rsidRPr="002F6C6F">
        <w:rPr>
          <w:rFonts w:ascii="Nirmala UI" w:hAnsi="Nirmala UI" w:cs="Nirmala UI"/>
          <w:b/>
          <w:bCs/>
        </w:rPr>
        <w:t>LO #1</w:t>
      </w:r>
      <w:r w:rsidR="00504F2F">
        <w:rPr>
          <w:rFonts w:ascii="Nirmala UI" w:hAnsi="Nirmala UI" w:cs="Nirmala UI"/>
          <w:b/>
          <w:bCs/>
        </w:rPr>
        <w:t xml:space="preserve"> Analysis:</w:t>
      </w:r>
    </w:p>
    <w:p w14:paraId="1425AC19" w14:textId="77777777" w:rsidR="00B9731F" w:rsidRPr="002F6C6F" w:rsidRDefault="00B9731F" w:rsidP="00B9731F">
      <w:pPr>
        <w:ind w:left="720"/>
        <w:rPr>
          <w:rFonts w:ascii="Nirmala UI" w:hAnsi="Nirmala UI" w:cs="Nirmala UI"/>
          <w:b/>
          <w:bCs/>
        </w:rPr>
      </w:pPr>
    </w:p>
    <w:p w14:paraId="14CDE76A" w14:textId="56FF27EA" w:rsidR="00504F2F" w:rsidRDefault="00504F2F" w:rsidP="00504F2F">
      <w:pPr>
        <w:rPr>
          <w:rFonts w:ascii="Nirmala UI" w:hAnsi="Nirmala UI" w:cs="Nirmala UI"/>
          <w:b/>
          <w:bCs/>
        </w:rPr>
      </w:pPr>
      <w:r w:rsidRPr="002F6C6F">
        <w:rPr>
          <w:rFonts w:ascii="Nirmala UI" w:hAnsi="Nirmala UI" w:cs="Nirmala UI"/>
          <w:b/>
          <w:bCs/>
        </w:rPr>
        <w:t>LO #</w:t>
      </w:r>
      <w:r>
        <w:rPr>
          <w:rFonts w:ascii="Nirmala UI" w:hAnsi="Nirmala UI" w:cs="Nirmala UI"/>
          <w:b/>
          <w:bCs/>
        </w:rPr>
        <w:t>2 Analysis:</w:t>
      </w:r>
    </w:p>
    <w:p w14:paraId="56E27242" w14:textId="77777777" w:rsidR="00B9731F" w:rsidRPr="002F6C6F" w:rsidRDefault="00B9731F" w:rsidP="00B9731F">
      <w:pPr>
        <w:ind w:left="720"/>
        <w:rPr>
          <w:rFonts w:ascii="Nirmala UI" w:hAnsi="Nirmala UI" w:cs="Nirmala UI"/>
          <w:b/>
          <w:bCs/>
        </w:rPr>
      </w:pPr>
    </w:p>
    <w:p w14:paraId="68604D41" w14:textId="5FCDF35D" w:rsidR="00504F2F" w:rsidRDefault="00504F2F" w:rsidP="00504F2F">
      <w:pPr>
        <w:rPr>
          <w:rFonts w:ascii="Nirmala UI" w:hAnsi="Nirmala UI" w:cs="Nirmala UI"/>
          <w:b/>
          <w:bCs/>
        </w:rPr>
      </w:pPr>
      <w:r w:rsidRPr="002F6C6F">
        <w:rPr>
          <w:rFonts w:ascii="Nirmala UI" w:hAnsi="Nirmala UI" w:cs="Nirmala UI"/>
          <w:b/>
          <w:bCs/>
        </w:rPr>
        <w:t>LO #</w:t>
      </w:r>
      <w:r>
        <w:rPr>
          <w:rFonts w:ascii="Nirmala UI" w:hAnsi="Nirmala UI" w:cs="Nirmala UI"/>
          <w:b/>
          <w:bCs/>
        </w:rPr>
        <w:t>3 Analysis:</w:t>
      </w:r>
    </w:p>
    <w:p w14:paraId="4791C1AA" w14:textId="77777777" w:rsidR="00B9731F" w:rsidRPr="002F6C6F" w:rsidRDefault="00B9731F" w:rsidP="00B9731F">
      <w:pPr>
        <w:ind w:left="720"/>
        <w:rPr>
          <w:rFonts w:ascii="Nirmala UI" w:hAnsi="Nirmala UI" w:cs="Nirmala UI"/>
          <w:b/>
          <w:bCs/>
        </w:rPr>
      </w:pPr>
    </w:p>
    <w:p w14:paraId="50C46F2D" w14:textId="02FB3755" w:rsidR="00504F2F" w:rsidRDefault="00504F2F" w:rsidP="00504F2F">
      <w:pPr>
        <w:rPr>
          <w:rFonts w:ascii="Nirmala UI" w:hAnsi="Nirmala UI" w:cs="Nirmala UI"/>
          <w:b/>
          <w:bCs/>
        </w:rPr>
      </w:pPr>
      <w:r w:rsidRPr="002F6C6F">
        <w:rPr>
          <w:rFonts w:ascii="Nirmala UI" w:hAnsi="Nirmala UI" w:cs="Nirmala UI"/>
          <w:b/>
          <w:bCs/>
        </w:rPr>
        <w:lastRenderedPageBreak/>
        <w:t>LO #</w:t>
      </w:r>
      <w:r>
        <w:rPr>
          <w:rFonts w:ascii="Nirmala UI" w:hAnsi="Nirmala UI" w:cs="Nirmala UI"/>
          <w:b/>
          <w:bCs/>
        </w:rPr>
        <w:t>4 Analysis:</w:t>
      </w:r>
    </w:p>
    <w:p w14:paraId="75B99EF5" w14:textId="77777777" w:rsidR="00B9731F" w:rsidRPr="002F6C6F" w:rsidRDefault="00B9731F" w:rsidP="00B9731F">
      <w:pPr>
        <w:ind w:left="720"/>
        <w:rPr>
          <w:rFonts w:ascii="Nirmala UI" w:hAnsi="Nirmala UI" w:cs="Nirmala UI"/>
          <w:b/>
          <w:bCs/>
        </w:rPr>
      </w:pPr>
    </w:p>
    <w:p w14:paraId="0D40B58D" w14:textId="739D9674" w:rsidR="00FF004C" w:rsidRPr="00504F2F" w:rsidRDefault="00504F2F" w:rsidP="00FF004C">
      <w:pPr>
        <w:rPr>
          <w:rFonts w:ascii="Nirmala UI" w:hAnsi="Nirmala UI" w:cs="Nirmala UI"/>
          <w:b/>
          <w:bCs/>
        </w:rPr>
      </w:pPr>
      <w:r w:rsidRPr="002F6C6F">
        <w:rPr>
          <w:rFonts w:ascii="Nirmala UI" w:hAnsi="Nirmala UI" w:cs="Nirmala UI"/>
          <w:b/>
          <w:bCs/>
        </w:rPr>
        <w:t>LO #</w:t>
      </w:r>
      <w:r>
        <w:rPr>
          <w:rFonts w:ascii="Nirmala UI" w:hAnsi="Nirmala UI" w:cs="Nirmala UI"/>
          <w:b/>
          <w:bCs/>
        </w:rPr>
        <w:t>5 Analysis:</w:t>
      </w:r>
    </w:p>
    <w:p w14:paraId="7036DCA3" w14:textId="77777777" w:rsidR="00440159" w:rsidRDefault="00440159" w:rsidP="00FF004C">
      <w:pPr>
        <w:rPr>
          <w:rFonts w:ascii="Nirmala UI" w:hAnsi="Nirmala UI" w:cs="Nirmala UI"/>
          <w:b/>
          <w:bCs/>
          <w:sz w:val="28"/>
          <w:szCs w:val="28"/>
        </w:rPr>
      </w:pPr>
    </w:p>
    <w:p w14:paraId="428DD035" w14:textId="77777777" w:rsidR="00440159" w:rsidRDefault="00440159" w:rsidP="00FF004C">
      <w:pPr>
        <w:rPr>
          <w:rFonts w:ascii="Nirmala UI" w:hAnsi="Nirmala UI" w:cs="Nirmala UI"/>
          <w:b/>
          <w:bCs/>
          <w:sz w:val="28"/>
          <w:szCs w:val="28"/>
        </w:rPr>
      </w:pPr>
    </w:p>
    <w:p w14:paraId="34F0368E" w14:textId="1356551E" w:rsidR="00FF004C" w:rsidRPr="002F6C6F" w:rsidRDefault="00FF004C" w:rsidP="00FF004C">
      <w:pPr>
        <w:rPr>
          <w:rFonts w:ascii="Nirmala UI" w:hAnsi="Nirmala UI" w:cs="Nirmala UI"/>
          <w:b/>
          <w:bCs/>
          <w:sz w:val="28"/>
          <w:szCs w:val="28"/>
        </w:rPr>
      </w:pPr>
      <w:r w:rsidRPr="002F6C6F">
        <w:rPr>
          <w:rFonts w:ascii="Nirmala UI" w:hAnsi="Nirmala UI" w:cs="Nirmala UI"/>
          <w:b/>
          <w:bCs/>
          <w:sz w:val="28"/>
          <w:szCs w:val="28"/>
        </w:rPr>
        <w:t xml:space="preserve">SECTION </w:t>
      </w:r>
      <w:r w:rsidR="009C062F">
        <w:rPr>
          <w:rFonts w:ascii="Nirmala UI" w:hAnsi="Nirmala UI" w:cs="Nirmala UI"/>
          <w:b/>
          <w:bCs/>
          <w:sz w:val="28"/>
          <w:szCs w:val="28"/>
        </w:rPr>
        <w:t>7</w:t>
      </w:r>
      <w:r w:rsidRPr="002F6C6F">
        <w:rPr>
          <w:rFonts w:ascii="Nirmala UI" w:hAnsi="Nirmala UI" w:cs="Nirmala UI"/>
          <w:b/>
          <w:bCs/>
          <w:sz w:val="28"/>
          <w:szCs w:val="28"/>
        </w:rPr>
        <w:t xml:space="preserve"> – USE of RESULTS</w:t>
      </w:r>
    </w:p>
    <w:p w14:paraId="1C5DB6CD" w14:textId="77777777" w:rsidR="00BB0A21" w:rsidRDefault="002E5230" w:rsidP="002E5230">
      <w:pPr>
        <w:rPr>
          <w:rFonts w:ascii="Nirmala UI" w:hAnsi="Nirmala UI" w:cs="Nirmala UI"/>
        </w:rPr>
      </w:pPr>
      <w:r w:rsidRPr="002F6C6F">
        <w:rPr>
          <w:rFonts w:ascii="Nirmala UI" w:hAnsi="Nirmala UI" w:cs="Nirmala UI"/>
        </w:rPr>
        <w:t>Based on the results of your current assessmen</w:t>
      </w:r>
      <w:r w:rsidR="00BB0A21">
        <w:rPr>
          <w:rFonts w:ascii="Nirmala UI" w:hAnsi="Nirmala UI" w:cs="Nirmala UI"/>
        </w:rPr>
        <w:t>ts:</w:t>
      </w:r>
    </w:p>
    <w:p w14:paraId="1D3D0B57" w14:textId="4D2D63EF" w:rsidR="002E5230" w:rsidRDefault="00BB0A21" w:rsidP="00A02762">
      <w:pPr>
        <w:pStyle w:val="ListParagraph"/>
        <w:numPr>
          <w:ilvl w:val="0"/>
          <w:numId w:val="13"/>
        </w:numPr>
        <w:ind w:left="360"/>
        <w:rPr>
          <w:rFonts w:ascii="Nirmala UI" w:hAnsi="Nirmala UI" w:cs="Nirmala UI"/>
          <w:b/>
          <w:bCs/>
        </w:rPr>
      </w:pPr>
      <w:r w:rsidRPr="00A02762">
        <w:rPr>
          <w:rFonts w:ascii="Nirmala UI" w:hAnsi="Nirmala UI" w:cs="Nirmala UI"/>
          <w:b/>
          <w:bCs/>
        </w:rPr>
        <w:t>W</w:t>
      </w:r>
      <w:r w:rsidR="002E5230" w:rsidRPr="00A02762">
        <w:rPr>
          <w:rFonts w:ascii="Nirmala UI" w:hAnsi="Nirmala UI" w:cs="Nirmala UI"/>
          <w:b/>
          <w:bCs/>
        </w:rPr>
        <w:t xml:space="preserve">hat changes </w:t>
      </w:r>
      <w:r w:rsidR="001B159E" w:rsidRPr="00A02762">
        <w:rPr>
          <w:rFonts w:ascii="Nirmala UI" w:hAnsi="Nirmala UI" w:cs="Nirmala UI"/>
          <w:b/>
          <w:bCs/>
        </w:rPr>
        <w:t>is your program</w:t>
      </w:r>
      <w:r w:rsidR="002E5230" w:rsidRPr="00A02762">
        <w:rPr>
          <w:rFonts w:ascii="Nirmala UI" w:hAnsi="Nirmala UI" w:cs="Nirmala UI"/>
          <w:b/>
          <w:bCs/>
        </w:rPr>
        <w:t xml:space="preserve"> planning to make</w:t>
      </w:r>
      <w:r w:rsidR="00EC30EE">
        <w:rPr>
          <w:rFonts w:ascii="Nirmala UI" w:hAnsi="Nirmala UI" w:cs="Nirmala UI"/>
          <w:b/>
          <w:bCs/>
        </w:rPr>
        <w:t xml:space="preserve"> based on these results</w:t>
      </w:r>
      <w:r w:rsidR="002E5230" w:rsidRPr="00A02762">
        <w:rPr>
          <w:rFonts w:ascii="Nirmala UI" w:hAnsi="Nirmala UI" w:cs="Nirmala UI"/>
          <w:b/>
          <w:bCs/>
        </w:rPr>
        <w:t xml:space="preserve">? </w:t>
      </w:r>
      <w:r w:rsidR="00EC30EE">
        <w:rPr>
          <w:rFonts w:ascii="Nirmala UI" w:hAnsi="Nirmala UI" w:cs="Nirmala UI"/>
          <w:b/>
          <w:bCs/>
        </w:rPr>
        <w:t>How have you used assessment data to make changes</w:t>
      </w:r>
      <w:r w:rsidR="00EF7A10">
        <w:rPr>
          <w:rFonts w:ascii="Nirmala UI" w:hAnsi="Nirmala UI" w:cs="Nirmala UI"/>
          <w:b/>
          <w:bCs/>
        </w:rPr>
        <w:t>?</w:t>
      </w:r>
    </w:p>
    <w:p w14:paraId="5DBFAD79" w14:textId="77777777" w:rsidR="00A02762" w:rsidRDefault="00A02762" w:rsidP="00A02762">
      <w:pPr>
        <w:pStyle w:val="ListParagraph"/>
        <w:ind w:left="360"/>
        <w:rPr>
          <w:rFonts w:ascii="Nirmala UI" w:hAnsi="Nirmala UI" w:cs="Nirmala UI"/>
          <w:b/>
          <w:bCs/>
        </w:rPr>
      </w:pPr>
    </w:p>
    <w:p w14:paraId="3FD248B0" w14:textId="77777777" w:rsidR="00A02762" w:rsidRPr="00A02762" w:rsidRDefault="00A02762" w:rsidP="00A02762">
      <w:pPr>
        <w:pStyle w:val="ListParagraph"/>
        <w:ind w:left="360"/>
        <w:rPr>
          <w:rFonts w:ascii="Nirmala UI" w:hAnsi="Nirmala UI" w:cs="Nirmala UI"/>
        </w:rPr>
      </w:pPr>
    </w:p>
    <w:p w14:paraId="47912D68" w14:textId="77777777" w:rsidR="002E5230" w:rsidRPr="002F6C6F" w:rsidRDefault="002E5230" w:rsidP="00EF393D">
      <w:pPr>
        <w:rPr>
          <w:rFonts w:ascii="Nirmala UI" w:hAnsi="Nirmala UI" w:cs="Nirmala UI"/>
        </w:rPr>
      </w:pPr>
    </w:p>
    <w:p w14:paraId="1D35A322" w14:textId="7518FCFB" w:rsidR="002E5230" w:rsidRPr="00A02762" w:rsidRDefault="002E5230" w:rsidP="00A02762">
      <w:pPr>
        <w:pStyle w:val="ListParagraph"/>
        <w:numPr>
          <w:ilvl w:val="0"/>
          <w:numId w:val="13"/>
        </w:numPr>
        <w:ind w:left="360"/>
        <w:rPr>
          <w:rFonts w:ascii="Nirmala UI" w:hAnsi="Nirmala UI" w:cs="Nirmala UI"/>
          <w:b/>
          <w:bCs/>
        </w:rPr>
      </w:pPr>
      <w:r w:rsidRPr="00A02762">
        <w:rPr>
          <w:rFonts w:ascii="Nirmala UI" w:hAnsi="Nirmala UI" w:cs="Nirmala UI"/>
          <w:b/>
          <w:bCs/>
        </w:rPr>
        <w:t>Describe plans (if any) for altering current learning outcomes, assessment methods, and/or rubrics.</w:t>
      </w:r>
    </w:p>
    <w:p w14:paraId="0BB50F09" w14:textId="77777777" w:rsidR="00A02762" w:rsidRDefault="00A02762" w:rsidP="00A02762">
      <w:pPr>
        <w:pStyle w:val="ListParagraph"/>
        <w:ind w:left="360"/>
        <w:rPr>
          <w:rFonts w:ascii="Nirmala UI" w:hAnsi="Nirmala UI" w:cs="Nirmala UI"/>
        </w:rPr>
      </w:pPr>
    </w:p>
    <w:p w14:paraId="1486A5B5" w14:textId="77777777" w:rsidR="00A02762" w:rsidRPr="00A02762" w:rsidRDefault="00A02762" w:rsidP="00A02762">
      <w:pPr>
        <w:pStyle w:val="ListParagraph"/>
        <w:ind w:left="360"/>
        <w:rPr>
          <w:rFonts w:ascii="Nirmala UI" w:hAnsi="Nirmala UI" w:cs="Nirmala UI"/>
          <w:b/>
          <w:bCs/>
        </w:rPr>
      </w:pPr>
    </w:p>
    <w:p w14:paraId="07C7A79B" w14:textId="77777777" w:rsidR="002E5230" w:rsidRPr="002F6C6F" w:rsidRDefault="002E5230" w:rsidP="00EF393D">
      <w:pPr>
        <w:rPr>
          <w:rFonts w:ascii="Nirmala UI" w:hAnsi="Nirmala UI" w:cs="Nirmala UI"/>
        </w:rPr>
      </w:pPr>
    </w:p>
    <w:p w14:paraId="57C3561A" w14:textId="2E3E8141" w:rsidR="00FF004C" w:rsidRPr="002F6C6F" w:rsidRDefault="00FF004C" w:rsidP="00CF2A5F">
      <w:pPr>
        <w:rPr>
          <w:rFonts w:ascii="Nirmala UI" w:hAnsi="Nirmala UI" w:cs="Nirmala UI"/>
        </w:rPr>
      </w:pPr>
    </w:p>
    <w:p w14:paraId="57EDC5BB" w14:textId="3C0894BD" w:rsidR="002E5230" w:rsidRPr="002F6C6F" w:rsidRDefault="002E5230" w:rsidP="002E5230">
      <w:pPr>
        <w:rPr>
          <w:rFonts w:ascii="Nirmala UI" w:hAnsi="Nirmala UI" w:cs="Nirmala UI"/>
          <w:b/>
          <w:bCs/>
          <w:sz w:val="28"/>
          <w:szCs w:val="28"/>
        </w:rPr>
      </w:pPr>
      <w:r w:rsidRPr="002F6C6F">
        <w:rPr>
          <w:rFonts w:ascii="Nirmala UI" w:hAnsi="Nirmala UI" w:cs="Nirmala UI"/>
          <w:b/>
          <w:bCs/>
          <w:sz w:val="28"/>
          <w:szCs w:val="28"/>
        </w:rPr>
        <w:t xml:space="preserve">SECTION </w:t>
      </w:r>
      <w:r w:rsidR="00122DA7">
        <w:rPr>
          <w:rFonts w:ascii="Nirmala UI" w:hAnsi="Nirmala UI" w:cs="Nirmala UI"/>
          <w:b/>
          <w:bCs/>
          <w:sz w:val="28"/>
          <w:szCs w:val="28"/>
        </w:rPr>
        <w:t>8</w:t>
      </w:r>
      <w:r w:rsidRPr="002F6C6F">
        <w:rPr>
          <w:rFonts w:ascii="Nirmala UI" w:hAnsi="Nirmala UI" w:cs="Nirmala UI"/>
          <w:b/>
          <w:bCs/>
          <w:sz w:val="28"/>
          <w:szCs w:val="28"/>
        </w:rPr>
        <w:t xml:space="preserve"> – ASSESSMENT of General Education Learning Outcomes</w:t>
      </w:r>
    </w:p>
    <w:p w14:paraId="011684B5" w14:textId="127130A9" w:rsidR="002E5230" w:rsidRPr="002F6C6F" w:rsidRDefault="002E5230" w:rsidP="00CF2A5F">
      <w:pPr>
        <w:rPr>
          <w:rFonts w:ascii="Nirmala UI" w:hAnsi="Nirmala UI" w:cs="Nirmala UI"/>
        </w:rPr>
      </w:pPr>
      <w:r w:rsidRPr="002F6C6F">
        <w:rPr>
          <w:rFonts w:ascii="Nirmala UI" w:hAnsi="Nirmala UI" w:cs="Nirmala UI"/>
        </w:rPr>
        <w:t xml:space="preserve">Please complete this section for all undergraduate programs. For a list of GenEd LOs, please click </w:t>
      </w:r>
      <w:hyperlink r:id="rId11" w:history="1">
        <w:r w:rsidRPr="002F6C6F">
          <w:rPr>
            <w:rFonts w:ascii="Nirmala UI" w:hAnsi="Nirmala UI" w:cs="Nirmala UI"/>
          </w:rPr>
          <w:t>here</w:t>
        </w:r>
      </w:hyperlink>
      <w:r w:rsidRPr="002F6C6F">
        <w:rPr>
          <w:rFonts w:ascii="Nirmala UI" w:hAnsi="Nirmala UI" w:cs="Nirmala UI"/>
        </w:rPr>
        <w:t>.</w:t>
      </w:r>
    </w:p>
    <w:p w14:paraId="1B6487F5" w14:textId="77777777" w:rsidR="0043410C" w:rsidRPr="002F6C6F" w:rsidRDefault="0043410C" w:rsidP="00CF2A5F">
      <w:pPr>
        <w:rPr>
          <w:rFonts w:ascii="Nirmala UI" w:hAnsi="Nirmala UI" w:cs="Nirmala UI"/>
        </w:rPr>
      </w:pPr>
    </w:p>
    <w:tbl>
      <w:tblPr>
        <w:tblW w:w="0" w:type="auto"/>
        <w:tblLook w:val="04A0" w:firstRow="1" w:lastRow="0" w:firstColumn="1" w:lastColumn="0" w:noHBand="0" w:noVBand="1"/>
      </w:tblPr>
      <w:tblGrid>
        <w:gridCol w:w="4963"/>
        <w:gridCol w:w="4963"/>
      </w:tblGrid>
      <w:tr w:rsidR="0043410C" w:rsidRPr="002F6C6F" w14:paraId="6C3FAA4C" w14:textId="77777777" w:rsidTr="00EF393D">
        <w:trPr>
          <w:trHeight w:val="720"/>
        </w:trPr>
        <w:tc>
          <w:tcPr>
            <w:tcW w:w="4963" w:type="dxa"/>
          </w:tcPr>
          <w:p w14:paraId="58A8D781" w14:textId="1D053173" w:rsidR="0043410C" w:rsidRPr="002F6C6F" w:rsidRDefault="0043410C" w:rsidP="005D245E">
            <w:pPr>
              <w:spacing w:before="120"/>
              <w:rPr>
                <w:rFonts w:ascii="Nirmala UI" w:hAnsi="Nirmala UI" w:cs="Nirmala UI"/>
              </w:rPr>
            </w:pPr>
            <w:r w:rsidRPr="002F6C6F">
              <w:rPr>
                <w:rFonts w:ascii="Nirmala UI" w:hAnsi="Nirmala UI" w:cs="Nirmala UI"/>
              </w:rPr>
              <w:t>Has the department participated in the assessment of General Education Learning Outcomes over the past five years?</w:t>
            </w:r>
          </w:p>
        </w:tc>
        <w:sdt>
          <w:sdtPr>
            <w:rPr>
              <w:rFonts w:ascii="Nirmala UI" w:hAnsi="Nirmala UI" w:cs="Nirmala UI"/>
            </w:rPr>
            <w:alias w:val="GenEd Assessment"/>
            <w:tag w:val="GenEd Assessment"/>
            <w:id w:val="1153340176"/>
            <w:placeholder>
              <w:docPart w:val="DefaultPlaceholder_-1854013438"/>
            </w:placeholder>
            <w:showingPlcHdr/>
            <w:dropDownList>
              <w:listItem w:value="Choose an item."/>
              <w:listItem w:displayText="Yes" w:value="Yes"/>
              <w:listItem w:displayText="No" w:value="No"/>
            </w:dropDownList>
          </w:sdtPr>
          <w:sdtContent>
            <w:tc>
              <w:tcPr>
                <w:tcW w:w="4963" w:type="dxa"/>
              </w:tcPr>
              <w:p w14:paraId="60605F94" w14:textId="1E10FE56" w:rsidR="0043410C" w:rsidRPr="002F6C6F" w:rsidRDefault="0043410C" w:rsidP="005D245E">
                <w:pPr>
                  <w:spacing w:before="120"/>
                  <w:rPr>
                    <w:rFonts w:ascii="Nirmala UI" w:hAnsi="Nirmala UI" w:cs="Nirmala UI"/>
                  </w:rPr>
                </w:pPr>
                <w:r w:rsidRPr="002F6C6F">
                  <w:rPr>
                    <w:rFonts w:ascii="Nirmala UI" w:hAnsi="Nirmala UI" w:cs="Nirmala UI"/>
                  </w:rPr>
                  <w:t>Choose an item.</w:t>
                </w:r>
              </w:p>
            </w:tc>
          </w:sdtContent>
        </w:sdt>
      </w:tr>
      <w:tr w:rsidR="0043410C" w:rsidRPr="002F6C6F" w14:paraId="0C906E46" w14:textId="77777777" w:rsidTr="00EF393D">
        <w:trPr>
          <w:trHeight w:val="720"/>
        </w:trPr>
        <w:tc>
          <w:tcPr>
            <w:tcW w:w="4963" w:type="dxa"/>
          </w:tcPr>
          <w:p w14:paraId="61751746" w14:textId="76A20E41" w:rsidR="0043410C" w:rsidRPr="002F6C6F" w:rsidRDefault="0043410C" w:rsidP="005D245E">
            <w:pPr>
              <w:spacing w:before="120"/>
              <w:rPr>
                <w:rFonts w:ascii="Nirmala UI" w:hAnsi="Nirmala UI" w:cs="Nirmala UI"/>
              </w:rPr>
            </w:pPr>
            <w:r w:rsidRPr="002F6C6F">
              <w:rPr>
                <w:rFonts w:ascii="Nirmala UI" w:hAnsi="Nirmala UI" w:cs="Nirmala UI"/>
              </w:rPr>
              <w:t>List the faculty that have participated and the associated learning outcome(s)</w:t>
            </w:r>
          </w:p>
        </w:tc>
        <w:tc>
          <w:tcPr>
            <w:tcW w:w="4963" w:type="dxa"/>
          </w:tcPr>
          <w:p w14:paraId="640AC766" w14:textId="622EB5E0" w:rsidR="0043410C" w:rsidRPr="002F6C6F" w:rsidRDefault="0043410C" w:rsidP="005D245E">
            <w:pPr>
              <w:spacing w:before="120"/>
              <w:rPr>
                <w:rFonts w:ascii="Nirmala UI" w:hAnsi="Nirmala UI" w:cs="Nirmala UI"/>
              </w:rPr>
            </w:pPr>
          </w:p>
        </w:tc>
      </w:tr>
      <w:tr w:rsidR="0043410C" w:rsidRPr="002F6C6F" w14:paraId="4B16DA16" w14:textId="77777777" w:rsidTr="00EF393D">
        <w:trPr>
          <w:trHeight w:val="720"/>
        </w:trPr>
        <w:tc>
          <w:tcPr>
            <w:tcW w:w="4963" w:type="dxa"/>
          </w:tcPr>
          <w:p w14:paraId="1BE31B38" w14:textId="4F7D9BE9" w:rsidR="0043410C" w:rsidRPr="002F6C6F" w:rsidRDefault="0043410C" w:rsidP="005D245E">
            <w:pPr>
              <w:spacing w:before="120"/>
              <w:rPr>
                <w:rFonts w:ascii="Nirmala UI" w:hAnsi="Nirmala UI" w:cs="Nirmala UI"/>
              </w:rPr>
            </w:pPr>
            <w:r w:rsidRPr="002F6C6F">
              <w:rPr>
                <w:rFonts w:ascii="Nirmala UI" w:hAnsi="Nirmala UI" w:cs="Nirmala UI"/>
              </w:rPr>
              <w:t xml:space="preserve">Would </w:t>
            </w:r>
            <w:proofErr w:type="gramStart"/>
            <w:r w:rsidR="00CC03C6">
              <w:rPr>
                <w:rFonts w:ascii="Nirmala UI" w:hAnsi="Nirmala UI" w:cs="Nirmala UI"/>
              </w:rPr>
              <w:t>faculty</w:t>
            </w:r>
            <w:proofErr w:type="gramEnd"/>
            <w:r w:rsidRPr="002F6C6F">
              <w:rPr>
                <w:rFonts w:ascii="Nirmala UI" w:hAnsi="Nirmala UI" w:cs="Nirmala UI"/>
              </w:rPr>
              <w:t xml:space="preserve"> in </w:t>
            </w:r>
            <w:r w:rsidR="00D6725F">
              <w:rPr>
                <w:rFonts w:ascii="Nirmala UI" w:hAnsi="Nirmala UI" w:cs="Nirmala UI"/>
              </w:rPr>
              <w:t xml:space="preserve">this program </w:t>
            </w:r>
            <w:r w:rsidRPr="002F6C6F">
              <w:rPr>
                <w:rFonts w:ascii="Nirmala UI" w:hAnsi="Nirmala UI" w:cs="Nirmala UI"/>
              </w:rPr>
              <w:t>be interested in participating in our General Education Outcomes Assessment to help advance student learning in these important areas?</w:t>
            </w:r>
          </w:p>
        </w:tc>
        <w:sdt>
          <w:sdtPr>
            <w:rPr>
              <w:rFonts w:ascii="Nirmala UI" w:hAnsi="Nirmala UI" w:cs="Nirmala UI"/>
            </w:rPr>
            <w:alias w:val="Participate in GenEd Assessment"/>
            <w:tag w:val="Participate in GenEd Assessment"/>
            <w:id w:val="888914974"/>
            <w:placeholder>
              <w:docPart w:val="DefaultPlaceholder_-1854013438"/>
            </w:placeholder>
            <w:showingPlcHdr/>
            <w:dropDownList>
              <w:listItem w:value="Choose an item."/>
              <w:listItem w:displayText="Yes" w:value="Yes"/>
              <w:listItem w:displayText="No" w:value="No"/>
              <w:listItem w:displayText="Maybe" w:value="Maybe"/>
            </w:dropDownList>
          </w:sdtPr>
          <w:sdtContent>
            <w:tc>
              <w:tcPr>
                <w:tcW w:w="4963" w:type="dxa"/>
              </w:tcPr>
              <w:p w14:paraId="7297F820" w14:textId="07A6ADD3" w:rsidR="0043410C" w:rsidRPr="002F6C6F" w:rsidRDefault="0043410C" w:rsidP="005D245E">
                <w:pPr>
                  <w:spacing w:before="120"/>
                  <w:rPr>
                    <w:rFonts w:ascii="Nirmala UI" w:hAnsi="Nirmala UI" w:cs="Nirmala UI"/>
                  </w:rPr>
                </w:pPr>
                <w:r w:rsidRPr="002F6C6F">
                  <w:rPr>
                    <w:rFonts w:ascii="Nirmala UI" w:hAnsi="Nirmala UI" w:cs="Nirmala UI"/>
                  </w:rPr>
                  <w:t>Choose an item.</w:t>
                </w:r>
              </w:p>
            </w:tc>
          </w:sdtContent>
        </w:sdt>
      </w:tr>
      <w:tr w:rsidR="009E76C3" w:rsidRPr="002F6C6F" w14:paraId="323E0175" w14:textId="77777777" w:rsidTr="00EF393D">
        <w:trPr>
          <w:trHeight w:val="720"/>
        </w:trPr>
        <w:tc>
          <w:tcPr>
            <w:tcW w:w="4963" w:type="dxa"/>
          </w:tcPr>
          <w:p w14:paraId="783A23DA" w14:textId="32843052" w:rsidR="009E76C3" w:rsidRPr="002F6C6F" w:rsidRDefault="009E76C3" w:rsidP="005D245E">
            <w:pPr>
              <w:spacing w:before="120"/>
              <w:rPr>
                <w:rFonts w:ascii="Nirmala UI" w:hAnsi="Nirmala UI" w:cs="Nirmala UI"/>
              </w:rPr>
            </w:pPr>
            <w:r w:rsidRPr="002F6C6F">
              <w:rPr>
                <w:rFonts w:ascii="Nirmala UI" w:hAnsi="Nirmala UI" w:cs="Nirmala UI"/>
              </w:rPr>
              <w:t>Has your department collected data on your GenEd programs</w:t>
            </w:r>
            <w:r w:rsidR="0056182F" w:rsidRPr="002F6C6F">
              <w:rPr>
                <w:rFonts w:ascii="Nirmala UI" w:hAnsi="Nirmala UI" w:cs="Nirmala UI"/>
              </w:rPr>
              <w:t>?</w:t>
            </w:r>
          </w:p>
        </w:tc>
        <w:sdt>
          <w:sdtPr>
            <w:rPr>
              <w:rFonts w:ascii="Nirmala UI" w:hAnsi="Nirmala UI" w:cs="Nirmala UI"/>
            </w:rPr>
            <w:alias w:val="GenEd Data"/>
            <w:tag w:val="GenEd Data"/>
            <w:id w:val="2081018490"/>
            <w:placeholder>
              <w:docPart w:val="DefaultPlaceholder_-1854013438"/>
            </w:placeholder>
            <w:showingPlcHdr/>
            <w:dropDownList>
              <w:listItem w:value="Choose an item."/>
              <w:listItem w:displayText="Yes" w:value="Yes"/>
              <w:listItem w:displayText="No" w:value="No"/>
            </w:dropDownList>
          </w:sdtPr>
          <w:sdtContent>
            <w:tc>
              <w:tcPr>
                <w:tcW w:w="4963" w:type="dxa"/>
              </w:tcPr>
              <w:p w14:paraId="697E6D8F" w14:textId="78190903" w:rsidR="009E76C3" w:rsidRPr="002F6C6F" w:rsidRDefault="00B336BB" w:rsidP="005D245E">
                <w:pPr>
                  <w:spacing w:before="120"/>
                  <w:rPr>
                    <w:rFonts w:ascii="Nirmala UI" w:hAnsi="Nirmala UI" w:cs="Nirmala UI"/>
                  </w:rPr>
                </w:pPr>
                <w:r w:rsidRPr="002F6C6F">
                  <w:rPr>
                    <w:rStyle w:val="PlaceholderText"/>
                    <w:rFonts w:ascii="Nirmala UI" w:hAnsi="Nirmala UI" w:cs="Nirmala UI"/>
                  </w:rPr>
                  <w:t>Choose an item.</w:t>
                </w:r>
              </w:p>
            </w:tc>
          </w:sdtContent>
        </w:sdt>
      </w:tr>
    </w:tbl>
    <w:p w14:paraId="442DFCF2" w14:textId="334DA94E" w:rsidR="002E5230" w:rsidRPr="002F6C6F" w:rsidRDefault="002E5230" w:rsidP="00CF2A5F">
      <w:pPr>
        <w:rPr>
          <w:rFonts w:ascii="Nirmala UI" w:hAnsi="Nirmala UI" w:cs="Nirmala UI"/>
        </w:rPr>
      </w:pPr>
    </w:p>
    <w:p w14:paraId="2491385C" w14:textId="77777777" w:rsidR="00E40048" w:rsidRPr="002F6C6F" w:rsidRDefault="00E40048" w:rsidP="0043410C">
      <w:pPr>
        <w:rPr>
          <w:rFonts w:ascii="Nirmala UI" w:hAnsi="Nirmala UI" w:cs="Nirmala UI"/>
          <w:b/>
          <w:bCs/>
          <w:sz w:val="28"/>
          <w:szCs w:val="28"/>
        </w:rPr>
        <w:sectPr w:rsidR="00E40048" w:rsidRPr="002F6C6F" w:rsidSect="00E866CD">
          <w:pgSz w:w="12240" w:h="15840"/>
          <w:pgMar w:top="720" w:right="1152" w:bottom="720" w:left="1152" w:header="720" w:footer="720" w:gutter="0"/>
          <w:cols w:space="720"/>
          <w:docGrid w:linePitch="360"/>
        </w:sectPr>
      </w:pPr>
    </w:p>
    <w:p w14:paraId="3C2F9B7B" w14:textId="39F44EFB" w:rsidR="0043410C" w:rsidRPr="002F6C6F" w:rsidRDefault="0043410C" w:rsidP="0043410C">
      <w:pPr>
        <w:rPr>
          <w:rFonts w:ascii="Nirmala UI" w:hAnsi="Nirmala UI" w:cs="Nirmala UI"/>
          <w:b/>
          <w:bCs/>
          <w:sz w:val="28"/>
          <w:szCs w:val="28"/>
        </w:rPr>
      </w:pPr>
      <w:r w:rsidRPr="002F6C6F">
        <w:rPr>
          <w:rFonts w:ascii="Nirmala UI" w:hAnsi="Nirmala UI" w:cs="Nirmala UI"/>
          <w:b/>
          <w:bCs/>
          <w:sz w:val="28"/>
          <w:szCs w:val="28"/>
        </w:rPr>
        <w:lastRenderedPageBreak/>
        <w:t xml:space="preserve">SECTION </w:t>
      </w:r>
      <w:r w:rsidR="00ED56B8">
        <w:rPr>
          <w:rFonts w:ascii="Nirmala UI" w:hAnsi="Nirmala UI" w:cs="Nirmala UI"/>
          <w:b/>
          <w:bCs/>
          <w:sz w:val="28"/>
          <w:szCs w:val="28"/>
        </w:rPr>
        <w:t>9</w:t>
      </w:r>
      <w:r w:rsidRPr="002F6C6F">
        <w:rPr>
          <w:rFonts w:ascii="Nirmala UI" w:hAnsi="Nirmala UI" w:cs="Nirmala UI"/>
          <w:b/>
          <w:bCs/>
          <w:sz w:val="28"/>
          <w:szCs w:val="28"/>
        </w:rPr>
        <w:t xml:space="preserve"> – </w:t>
      </w:r>
      <w:r w:rsidR="00FC1B2B">
        <w:rPr>
          <w:rFonts w:ascii="Nirmala UI" w:hAnsi="Nirmala UI" w:cs="Nirmala UI"/>
          <w:b/>
          <w:bCs/>
          <w:sz w:val="28"/>
          <w:szCs w:val="28"/>
        </w:rPr>
        <w:t xml:space="preserve">ASSIGNMENTS &amp; </w:t>
      </w:r>
      <w:r w:rsidRPr="002F6C6F">
        <w:rPr>
          <w:rFonts w:ascii="Nirmala UI" w:hAnsi="Nirmala UI" w:cs="Nirmala UI"/>
          <w:b/>
          <w:bCs/>
          <w:sz w:val="28"/>
          <w:szCs w:val="28"/>
        </w:rPr>
        <w:t>RUBRIC</w:t>
      </w:r>
      <w:r w:rsidR="00122DA7">
        <w:rPr>
          <w:rFonts w:ascii="Nirmala UI" w:hAnsi="Nirmala UI" w:cs="Nirmala UI"/>
          <w:b/>
          <w:bCs/>
          <w:sz w:val="28"/>
          <w:szCs w:val="28"/>
        </w:rPr>
        <w:t>S</w:t>
      </w:r>
    </w:p>
    <w:p w14:paraId="56E0FFBB" w14:textId="77777777" w:rsidR="00E67F07" w:rsidRPr="002F6C6F" w:rsidRDefault="00E67F07" w:rsidP="0043410C">
      <w:pPr>
        <w:rPr>
          <w:rFonts w:ascii="Nirmala UI" w:hAnsi="Nirmala UI" w:cs="Nirmala UI"/>
          <w:b/>
          <w:bCs/>
        </w:rPr>
      </w:pPr>
    </w:p>
    <w:p w14:paraId="096CA41D" w14:textId="427E83FB" w:rsidR="0043410C" w:rsidRPr="00FC1B2B" w:rsidRDefault="0043410C" w:rsidP="0043410C">
      <w:pPr>
        <w:rPr>
          <w:rFonts w:ascii="Nirmala UI" w:hAnsi="Nirmala UI" w:cs="Nirmala UI"/>
        </w:rPr>
      </w:pPr>
      <w:r w:rsidRPr="00FC1B2B">
        <w:rPr>
          <w:rFonts w:ascii="Nirmala UI" w:hAnsi="Nirmala UI" w:cs="Nirmala UI"/>
        </w:rPr>
        <w:t xml:space="preserve">Please </w:t>
      </w:r>
      <w:r w:rsidR="00D5003D">
        <w:rPr>
          <w:rFonts w:ascii="Nirmala UI" w:hAnsi="Nirmala UI" w:cs="Nirmala UI"/>
        </w:rPr>
        <w:t>attach</w:t>
      </w:r>
      <w:r w:rsidRPr="00FC1B2B">
        <w:rPr>
          <w:rFonts w:ascii="Nirmala UI" w:hAnsi="Nirmala UI" w:cs="Nirmala UI"/>
        </w:rPr>
        <w:t xml:space="preserve"> </w:t>
      </w:r>
      <w:r w:rsidR="00FC1B2B">
        <w:rPr>
          <w:rFonts w:ascii="Nirmala UI" w:hAnsi="Nirmala UI" w:cs="Nirmala UI"/>
        </w:rPr>
        <w:t xml:space="preserve">the </w:t>
      </w:r>
      <w:r w:rsidR="00DE7604">
        <w:rPr>
          <w:rFonts w:ascii="Nirmala UI" w:hAnsi="Nirmala UI" w:cs="Nirmala UI"/>
        </w:rPr>
        <w:t xml:space="preserve">key assessment </w:t>
      </w:r>
      <w:r w:rsidR="00FC1B2B">
        <w:rPr>
          <w:rFonts w:ascii="Nirmala UI" w:hAnsi="Nirmala UI" w:cs="Nirmala UI"/>
        </w:rPr>
        <w:t xml:space="preserve">assignments and corresponding </w:t>
      </w:r>
      <w:r w:rsidRPr="00FC1B2B">
        <w:rPr>
          <w:rFonts w:ascii="Nirmala UI" w:hAnsi="Nirmala UI" w:cs="Nirmala UI"/>
        </w:rPr>
        <w:t>rubric</w:t>
      </w:r>
      <w:r w:rsidR="00FC1B2B">
        <w:rPr>
          <w:rFonts w:ascii="Nirmala UI" w:hAnsi="Nirmala UI" w:cs="Nirmala UI"/>
        </w:rPr>
        <w:t xml:space="preserve">s </w:t>
      </w:r>
      <w:r w:rsidR="00D5003D">
        <w:rPr>
          <w:rFonts w:ascii="Nirmala UI" w:hAnsi="Nirmala UI" w:cs="Nirmala UI"/>
        </w:rPr>
        <w:t>for all learning outcomes.</w:t>
      </w:r>
    </w:p>
    <w:p w14:paraId="3B80D785" w14:textId="57897C40" w:rsidR="005D245E" w:rsidRPr="002F6C6F" w:rsidRDefault="005D245E" w:rsidP="0043410C">
      <w:pPr>
        <w:rPr>
          <w:rFonts w:ascii="Nirmala UI" w:hAnsi="Nirmala UI" w:cs="Nirmala UI"/>
          <w:b/>
          <w:bCs/>
        </w:rPr>
      </w:pPr>
    </w:p>
    <w:p w14:paraId="20F3988A" w14:textId="77777777" w:rsidR="0043410C" w:rsidRPr="002F6C6F" w:rsidRDefault="0043410C" w:rsidP="00D511D6">
      <w:pPr>
        <w:ind w:left="360"/>
        <w:rPr>
          <w:rFonts w:ascii="Nirmala UI" w:hAnsi="Nirmala UI" w:cs="Nirmala UI"/>
        </w:rPr>
      </w:pPr>
    </w:p>
    <w:p w14:paraId="0FA824A2" w14:textId="68ED4D8C" w:rsidR="0043410C" w:rsidRPr="002F6C6F" w:rsidRDefault="0043410C" w:rsidP="00847AAB">
      <w:pPr>
        <w:rPr>
          <w:rFonts w:ascii="Nirmala UI" w:hAnsi="Nirmala UI" w:cs="Nirmala UI"/>
        </w:rPr>
      </w:pPr>
    </w:p>
    <w:p w14:paraId="3ED1F777" w14:textId="180F5325" w:rsidR="0043410C" w:rsidRPr="002F6C6F" w:rsidRDefault="0043410C" w:rsidP="0043410C">
      <w:pPr>
        <w:rPr>
          <w:rFonts w:ascii="Nirmala UI" w:hAnsi="Nirmala UI" w:cs="Nirmala UI"/>
        </w:rPr>
      </w:pPr>
    </w:p>
    <w:p w14:paraId="1EF56DC9" w14:textId="139FB656" w:rsidR="0043410C" w:rsidRPr="002F6C6F" w:rsidRDefault="0043410C" w:rsidP="0043410C">
      <w:pPr>
        <w:rPr>
          <w:rFonts w:ascii="Nirmala UI" w:hAnsi="Nirmala UI" w:cs="Nirmala UI"/>
        </w:rPr>
      </w:pPr>
    </w:p>
    <w:p w14:paraId="7122B5D7" w14:textId="4B3201C1" w:rsidR="002A59F3" w:rsidRPr="002F6C6F" w:rsidRDefault="002A59F3" w:rsidP="0043410C">
      <w:pPr>
        <w:rPr>
          <w:rFonts w:ascii="Nirmala UI" w:hAnsi="Nirmala UI" w:cs="Nirmala UI"/>
        </w:rPr>
      </w:pPr>
      <w:r w:rsidRPr="002F6C6F">
        <w:rPr>
          <w:rFonts w:ascii="Nirmala UI" w:hAnsi="Nirmala UI" w:cs="Nirmala UI"/>
        </w:rPr>
        <w:t xml:space="preserve">Thank you for submitting the </w:t>
      </w:r>
      <w:r w:rsidR="00692721">
        <w:rPr>
          <w:rFonts w:ascii="Nirmala UI" w:hAnsi="Nirmala UI" w:cs="Nirmala UI"/>
        </w:rPr>
        <w:t xml:space="preserve">New Program </w:t>
      </w:r>
      <w:r w:rsidRPr="002F6C6F">
        <w:rPr>
          <w:rFonts w:ascii="Nirmala UI" w:hAnsi="Nirmala UI" w:cs="Nirmala UI"/>
        </w:rPr>
        <w:t xml:space="preserve">Report for your program. The Academic Assessment Committee will review your report and will host a conversation meeting with you shortly thereafter. If you have any questions or concerns, please contact Martie Kaczmarek, Assessment Coordinator, OIRA, at </w:t>
      </w:r>
      <w:hyperlink r:id="rId12" w:history="1">
        <w:r w:rsidRPr="002F6C6F">
          <w:rPr>
            <w:rFonts w:ascii="Nirmala UI" w:hAnsi="Nirmala UI" w:cs="Nirmala UI"/>
          </w:rPr>
          <w:t>mkaczmarek@ccsu.edu</w:t>
        </w:r>
      </w:hyperlink>
      <w:r w:rsidRPr="002F6C6F">
        <w:rPr>
          <w:rFonts w:ascii="Nirmala UI" w:hAnsi="Nirmala UI" w:cs="Nirmala UI"/>
        </w:rPr>
        <w:t xml:space="preserve"> or call ext.22304.</w:t>
      </w:r>
    </w:p>
    <w:p w14:paraId="28D01E37" w14:textId="77777777" w:rsidR="0043410C" w:rsidRDefault="0043410C" w:rsidP="00CF2A5F">
      <w:pPr>
        <w:rPr>
          <w:rFonts w:ascii="Nirmala UI" w:hAnsi="Nirmala UI" w:cs="Nirmala UI"/>
        </w:rPr>
      </w:pPr>
    </w:p>
    <w:p w14:paraId="2DDF69DB" w14:textId="77777777" w:rsidR="00DE7604" w:rsidRDefault="00DE7604" w:rsidP="00CF2A5F">
      <w:pPr>
        <w:rPr>
          <w:rFonts w:ascii="Nirmala UI" w:hAnsi="Nirmala UI" w:cs="Nirmala UI"/>
        </w:rPr>
      </w:pPr>
    </w:p>
    <w:p w14:paraId="0D6B5196" w14:textId="77777777" w:rsidR="00DE7604" w:rsidRDefault="00DE7604" w:rsidP="00CF2A5F">
      <w:pPr>
        <w:rPr>
          <w:rFonts w:ascii="Nirmala UI" w:hAnsi="Nirmala UI" w:cs="Nirmala UI"/>
        </w:rPr>
      </w:pPr>
    </w:p>
    <w:p w14:paraId="05CD96AB" w14:textId="2DE3B36A" w:rsidR="007228B7" w:rsidRPr="007228B7" w:rsidRDefault="007228B7" w:rsidP="00FB627C">
      <w:pPr>
        <w:jc w:val="center"/>
        <w:rPr>
          <w:rFonts w:ascii="Nirmala UI" w:hAnsi="Nirmala UI" w:cs="Nirmala UI"/>
          <w:b/>
          <w:bCs/>
          <w:i/>
          <w:iCs/>
          <w:sz w:val="24"/>
          <w:szCs w:val="24"/>
        </w:rPr>
      </w:pPr>
      <w:r w:rsidRPr="007228B7">
        <w:rPr>
          <w:rFonts w:ascii="Nirmala UI" w:hAnsi="Nirmala UI" w:cs="Nirmala UI"/>
          <w:b/>
          <w:bCs/>
          <w:i/>
          <w:iCs/>
          <w:sz w:val="24"/>
          <w:szCs w:val="24"/>
        </w:rPr>
        <w:t xml:space="preserve">End of </w:t>
      </w:r>
      <w:r w:rsidR="00B33089">
        <w:rPr>
          <w:rFonts w:ascii="Nirmala UI" w:hAnsi="Nirmala UI" w:cs="Nirmala UI"/>
          <w:b/>
          <w:bCs/>
          <w:i/>
          <w:iCs/>
          <w:sz w:val="24"/>
          <w:szCs w:val="24"/>
        </w:rPr>
        <w:t>Report</w:t>
      </w:r>
    </w:p>
    <w:p w14:paraId="4A50BA96" w14:textId="77777777" w:rsidR="007228B7" w:rsidRPr="004555B9" w:rsidRDefault="007228B7" w:rsidP="007228B7">
      <w:pPr>
        <w:jc w:val="center"/>
        <w:rPr>
          <w:rFonts w:ascii="Nirmala UI" w:hAnsi="Nirmala UI" w:cs="Nirmala UI"/>
          <w:sz w:val="28"/>
          <w:szCs w:val="28"/>
        </w:rPr>
      </w:pPr>
    </w:p>
    <w:sectPr w:rsidR="007228B7" w:rsidRPr="004555B9" w:rsidSect="00E866CD">
      <w:pgSz w:w="12240" w:h="15840"/>
      <w:pgMar w:top="720" w:right="1152" w:bottom="720" w:left="1152"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0038D"/>
    <w:multiLevelType w:val="hybridMultilevel"/>
    <w:tmpl w:val="2102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E5446"/>
    <w:multiLevelType w:val="hybridMultilevel"/>
    <w:tmpl w:val="A004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06FA"/>
    <w:multiLevelType w:val="hybridMultilevel"/>
    <w:tmpl w:val="3732D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55C4E"/>
    <w:multiLevelType w:val="hybridMultilevel"/>
    <w:tmpl w:val="C804B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E74BC"/>
    <w:multiLevelType w:val="hybridMultilevel"/>
    <w:tmpl w:val="FFFFFFFF"/>
    <w:lvl w:ilvl="0" w:tplc="7C809CA2">
      <w:numFmt w:val="bullet"/>
      <w:lvlText w:val=""/>
      <w:lvlJc w:val="left"/>
      <w:pPr>
        <w:ind w:left="1839" w:hanging="360"/>
      </w:pPr>
      <w:rPr>
        <w:rFonts w:ascii="Symbol" w:eastAsia="Times New Roman" w:hAnsi="Symbol" w:hint="default"/>
        <w:b w:val="0"/>
        <w:i w:val="0"/>
        <w:w w:val="100"/>
        <w:sz w:val="24"/>
      </w:rPr>
    </w:lvl>
    <w:lvl w:ilvl="1" w:tplc="5E6CADE2">
      <w:numFmt w:val="bullet"/>
      <w:lvlText w:val="•"/>
      <w:lvlJc w:val="left"/>
      <w:pPr>
        <w:ind w:left="2778" w:hanging="360"/>
      </w:pPr>
      <w:rPr>
        <w:rFonts w:hint="default"/>
      </w:rPr>
    </w:lvl>
    <w:lvl w:ilvl="2" w:tplc="602C083E">
      <w:numFmt w:val="bullet"/>
      <w:lvlText w:val="•"/>
      <w:lvlJc w:val="left"/>
      <w:pPr>
        <w:ind w:left="3716" w:hanging="360"/>
      </w:pPr>
      <w:rPr>
        <w:rFonts w:hint="default"/>
      </w:rPr>
    </w:lvl>
    <w:lvl w:ilvl="3" w:tplc="B27838F6">
      <w:numFmt w:val="bullet"/>
      <w:lvlText w:val="•"/>
      <w:lvlJc w:val="left"/>
      <w:pPr>
        <w:ind w:left="4654" w:hanging="360"/>
      </w:pPr>
      <w:rPr>
        <w:rFonts w:hint="default"/>
      </w:rPr>
    </w:lvl>
    <w:lvl w:ilvl="4" w:tplc="811A5426">
      <w:numFmt w:val="bullet"/>
      <w:lvlText w:val="•"/>
      <w:lvlJc w:val="left"/>
      <w:pPr>
        <w:ind w:left="5592" w:hanging="360"/>
      </w:pPr>
      <w:rPr>
        <w:rFonts w:hint="default"/>
      </w:rPr>
    </w:lvl>
    <w:lvl w:ilvl="5" w:tplc="B0A67B1C">
      <w:numFmt w:val="bullet"/>
      <w:lvlText w:val="•"/>
      <w:lvlJc w:val="left"/>
      <w:pPr>
        <w:ind w:left="6530" w:hanging="360"/>
      </w:pPr>
      <w:rPr>
        <w:rFonts w:hint="default"/>
      </w:rPr>
    </w:lvl>
    <w:lvl w:ilvl="6" w:tplc="7D48AE4E">
      <w:numFmt w:val="bullet"/>
      <w:lvlText w:val="•"/>
      <w:lvlJc w:val="left"/>
      <w:pPr>
        <w:ind w:left="7468" w:hanging="360"/>
      </w:pPr>
      <w:rPr>
        <w:rFonts w:hint="default"/>
      </w:rPr>
    </w:lvl>
    <w:lvl w:ilvl="7" w:tplc="5EB25774">
      <w:numFmt w:val="bullet"/>
      <w:lvlText w:val="•"/>
      <w:lvlJc w:val="left"/>
      <w:pPr>
        <w:ind w:left="8406" w:hanging="360"/>
      </w:pPr>
      <w:rPr>
        <w:rFonts w:hint="default"/>
      </w:rPr>
    </w:lvl>
    <w:lvl w:ilvl="8" w:tplc="5D8C1B70">
      <w:numFmt w:val="bullet"/>
      <w:lvlText w:val="•"/>
      <w:lvlJc w:val="left"/>
      <w:pPr>
        <w:ind w:left="9344" w:hanging="360"/>
      </w:pPr>
      <w:rPr>
        <w:rFonts w:hint="default"/>
      </w:rPr>
    </w:lvl>
  </w:abstractNum>
  <w:abstractNum w:abstractNumId="5" w15:restartNumberingAfterBreak="0">
    <w:nsid w:val="1E293715"/>
    <w:multiLevelType w:val="hybridMultilevel"/>
    <w:tmpl w:val="8E76E75E"/>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12302"/>
    <w:multiLevelType w:val="hybridMultilevel"/>
    <w:tmpl w:val="3DC8B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F327D"/>
    <w:multiLevelType w:val="hybridMultilevel"/>
    <w:tmpl w:val="8242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635E2"/>
    <w:multiLevelType w:val="hybridMultilevel"/>
    <w:tmpl w:val="D9E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D5348"/>
    <w:multiLevelType w:val="hybridMultilevel"/>
    <w:tmpl w:val="BF4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D53EE"/>
    <w:multiLevelType w:val="hybridMultilevel"/>
    <w:tmpl w:val="A15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D7B5C"/>
    <w:multiLevelType w:val="hybridMultilevel"/>
    <w:tmpl w:val="90C6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C0630"/>
    <w:multiLevelType w:val="hybridMultilevel"/>
    <w:tmpl w:val="B6800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B6823"/>
    <w:multiLevelType w:val="hybridMultilevel"/>
    <w:tmpl w:val="7CC63D28"/>
    <w:lvl w:ilvl="0" w:tplc="BE08B05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15BE1"/>
    <w:multiLevelType w:val="hybridMultilevel"/>
    <w:tmpl w:val="222C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D6293"/>
    <w:multiLevelType w:val="hybridMultilevel"/>
    <w:tmpl w:val="0E16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85294"/>
    <w:multiLevelType w:val="hybridMultilevel"/>
    <w:tmpl w:val="2F18FB4E"/>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6DAA5A66"/>
    <w:multiLevelType w:val="hybridMultilevel"/>
    <w:tmpl w:val="A1F6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21D00"/>
    <w:multiLevelType w:val="hybridMultilevel"/>
    <w:tmpl w:val="9FE45C42"/>
    <w:lvl w:ilvl="0" w:tplc="C42A0BB8">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A5296"/>
    <w:multiLevelType w:val="multilevel"/>
    <w:tmpl w:val="33A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D73A41"/>
    <w:multiLevelType w:val="hybridMultilevel"/>
    <w:tmpl w:val="1D7456EE"/>
    <w:lvl w:ilvl="0" w:tplc="F44E06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83F44"/>
    <w:multiLevelType w:val="hybridMultilevel"/>
    <w:tmpl w:val="72CA2792"/>
    <w:lvl w:ilvl="0" w:tplc="DF344F2E">
      <w:start w:val="5"/>
      <w:numFmt w:val="decimal"/>
      <w:lvlText w:val="%1)"/>
      <w:lvlJc w:val="left"/>
      <w:pPr>
        <w:ind w:left="720" w:hanging="360"/>
      </w:pPr>
      <w:rPr>
        <w:rFonts w:hint="default"/>
        <w:b/>
        <w:u w:val="single"/>
      </w:rPr>
    </w:lvl>
    <w:lvl w:ilvl="1" w:tplc="76A03D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E4DF5"/>
    <w:multiLevelType w:val="hybridMultilevel"/>
    <w:tmpl w:val="DB6C56E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7CC27E99"/>
    <w:multiLevelType w:val="hybridMultilevel"/>
    <w:tmpl w:val="72AA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333606">
    <w:abstractNumId w:val="7"/>
  </w:num>
  <w:num w:numId="2" w16cid:durableId="1736470628">
    <w:abstractNumId w:val="20"/>
  </w:num>
  <w:num w:numId="3" w16cid:durableId="1828133389">
    <w:abstractNumId w:val="21"/>
  </w:num>
  <w:num w:numId="4" w16cid:durableId="713310602">
    <w:abstractNumId w:val="16"/>
  </w:num>
  <w:num w:numId="5" w16cid:durableId="541556564">
    <w:abstractNumId w:val="2"/>
  </w:num>
  <w:num w:numId="6" w16cid:durableId="1110584473">
    <w:abstractNumId w:val="5"/>
  </w:num>
  <w:num w:numId="7" w16cid:durableId="1236664356">
    <w:abstractNumId w:val="15"/>
  </w:num>
  <w:num w:numId="8" w16cid:durableId="2097824382">
    <w:abstractNumId w:val="6"/>
  </w:num>
  <w:num w:numId="9" w16cid:durableId="1687901032">
    <w:abstractNumId w:val="0"/>
  </w:num>
  <w:num w:numId="10" w16cid:durableId="1179614235">
    <w:abstractNumId w:val="12"/>
  </w:num>
  <w:num w:numId="11" w16cid:durableId="962732413">
    <w:abstractNumId w:val="9"/>
  </w:num>
  <w:num w:numId="12" w16cid:durableId="72551936">
    <w:abstractNumId w:val="19"/>
  </w:num>
  <w:num w:numId="13" w16cid:durableId="590747721">
    <w:abstractNumId w:val="10"/>
  </w:num>
  <w:num w:numId="14" w16cid:durableId="913396047">
    <w:abstractNumId w:val="23"/>
  </w:num>
  <w:num w:numId="15" w16cid:durableId="897404093">
    <w:abstractNumId w:val="4"/>
  </w:num>
  <w:num w:numId="16" w16cid:durableId="201947179">
    <w:abstractNumId w:val="13"/>
  </w:num>
  <w:num w:numId="17" w16cid:durableId="1786582253">
    <w:abstractNumId w:val="1"/>
  </w:num>
  <w:num w:numId="18" w16cid:durableId="1891769085">
    <w:abstractNumId w:val="3"/>
  </w:num>
  <w:num w:numId="19" w16cid:durableId="1514370535">
    <w:abstractNumId w:val="17"/>
  </w:num>
  <w:num w:numId="20" w16cid:durableId="109325652">
    <w:abstractNumId w:val="8"/>
  </w:num>
  <w:num w:numId="21" w16cid:durableId="470750812">
    <w:abstractNumId w:val="22"/>
  </w:num>
  <w:num w:numId="22" w16cid:durableId="140581034">
    <w:abstractNumId w:val="18"/>
  </w:num>
  <w:num w:numId="23" w16cid:durableId="922488891">
    <w:abstractNumId w:val="11"/>
  </w:num>
  <w:num w:numId="24" w16cid:durableId="1742483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D6"/>
    <w:rsid w:val="00000810"/>
    <w:rsid w:val="00037035"/>
    <w:rsid w:val="0004078A"/>
    <w:rsid w:val="00070FBB"/>
    <w:rsid w:val="000777C9"/>
    <w:rsid w:val="00081A29"/>
    <w:rsid w:val="00082ACC"/>
    <w:rsid w:val="0009124D"/>
    <w:rsid w:val="00092ADD"/>
    <w:rsid w:val="0009515B"/>
    <w:rsid w:val="000A1448"/>
    <w:rsid w:val="000A7F16"/>
    <w:rsid w:val="000B3C5C"/>
    <w:rsid w:val="000B54A9"/>
    <w:rsid w:val="000C009F"/>
    <w:rsid w:val="000C059C"/>
    <w:rsid w:val="000C7EA3"/>
    <w:rsid w:val="000D0322"/>
    <w:rsid w:val="000E2EB4"/>
    <w:rsid w:val="00114DA3"/>
    <w:rsid w:val="00122D52"/>
    <w:rsid w:val="00122DA7"/>
    <w:rsid w:val="00125DAF"/>
    <w:rsid w:val="00133CAE"/>
    <w:rsid w:val="00146D81"/>
    <w:rsid w:val="00154E1D"/>
    <w:rsid w:val="00164CAB"/>
    <w:rsid w:val="00165DE4"/>
    <w:rsid w:val="0016623B"/>
    <w:rsid w:val="0016765E"/>
    <w:rsid w:val="00170BC6"/>
    <w:rsid w:val="00181622"/>
    <w:rsid w:val="00183FA5"/>
    <w:rsid w:val="00190035"/>
    <w:rsid w:val="001973D8"/>
    <w:rsid w:val="001A291B"/>
    <w:rsid w:val="001A3F62"/>
    <w:rsid w:val="001B159E"/>
    <w:rsid w:val="001B32E9"/>
    <w:rsid w:val="001B7A1B"/>
    <w:rsid w:val="001C2786"/>
    <w:rsid w:val="001D387F"/>
    <w:rsid w:val="001E6373"/>
    <w:rsid w:val="001F6FA9"/>
    <w:rsid w:val="0021548F"/>
    <w:rsid w:val="002215D6"/>
    <w:rsid w:val="002370EA"/>
    <w:rsid w:val="00252316"/>
    <w:rsid w:val="002615C9"/>
    <w:rsid w:val="00266183"/>
    <w:rsid w:val="00280B06"/>
    <w:rsid w:val="00284BF5"/>
    <w:rsid w:val="00297A70"/>
    <w:rsid w:val="002A2B30"/>
    <w:rsid w:val="002A59F3"/>
    <w:rsid w:val="002D15B6"/>
    <w:rsid w:val="002E5230"/>
    <w:rsid w:val="002E5326"/>
    <w:rsid w:val="002F6C6F"/>
    <w:rsid w:val="003026A7"/>
    <w:rsid w:val="0030626F"/>
    <w:rsid w:val="00314A19"/>
    <w:rsid w:val="0032208D"/>
    <w:rsid w:val="00327446"/>
    <w:rsid w:val="003300FE"/>
    <w:rsid w:val="00335531"/>
    <w:rsid w:val="003375B1"/>
    <w:rsid w:val="003447D9"/>
    <w:rsid w:val="00353E8A"/>
    <w:rsid w:val="00377681"/>
    <w:rsid w:val="00385E92"/>
    <w:rsid w:val="003874F1"/>
    <w:rsid w:val="00393BFE"/>
    <w:rsid w:val="00395B5A"/>
    <w:rsid w:val="003A0B16"/>
    <w:rsid w:val="003A7A97"/>
    <w:rsid w:val="003C0CF9"/>
    <w:rsid w:val="003D3A15"/>
    <w:rsid w:val="003D50D6"/>
    <w:rsid w:val="003E3BDF"/>
    <w:rsid w:val="003F3D9E"/>
    <w:rsid w:val="00414E79"/>
    <w:rsid w:val="00417051"/>
    <w:rsid w:val="0042377C"/>
    <w:rsid w:val="00426EA5"/>
    <w:rsid w:val="0043410C"/>
    <w:rsid w:val="00434394"/>
    <w:rsid w:val="004343AD"/>
    <w:rsid w:val="00440159"/>
    <w:rsid w:val="00451EE2"/>
    <w:rsid w:val="004555B9"/>
    <w:rsid w:val="0045749D"/>
    <w:rsid w:val="004602CA"/>
    <w:rsid w:val="004641D1"/>
    <w:rsid w:val="0046439B"/>
    <w:rsid w:val="004668BB"/>
    <w:rsid w:val="0047347D"/>
    <w:rsid w:val="00483501"/>
    <w:rsid w:val="00487972"/>
    <w:rsid w:val="004B2B7A"/>
    <w:rsid w:val="004B47F4"/>
    <w:rsid w:val="004D63D7"/>
    <w:rsid w:val="004E5368"/>
    <w:rsid w:val="004E722D"/>
    <w:rsid w:val="004F0715"/>
    <w:rsid w:val="004F08FA"/>
    <w:rsid w:val="004F1B27"/>
    <w:rsid w:val="004F5509"/>
    <w:rsid w:val="00504F2F"/>
    <w:rsid w:val="00507CF8"/>
    <w:rsid w:val="00513233"/>
    <w:rsid w:val="0051462F"/>
    <w:rsid w:val="00523ED2"/>
    <w:rsid w:val="005264DE"/>
    <w:rsid w:val="00536B1A"/>
    <w:rsid w:val="005422BE"/>
    <w:rsid w:val="005478D2"/>
    <w:rsid w:val="0056182F"/>
    <w:rsid w:val="0057633F"/>
    <w:rsid w:val="00576BD9"/>
    <w:rsid w:val="00591A82"/>
    <w:rsid w:val="005A5DC2"/>
    <w:rsid w:val="005A68DD"/>
    <w:rsid w:val="005A78F2"/>
    <w:rsid w:val="005B1194"/>
    <w:rsid w:val="005B4264"/>
    <w:rsid w:val="005C5090"/>
    <w:rsid w:val="005C5451"/>
    <w:rsid w:val="005D245E"/>
    <w:rsid w:val="005E0EFF"/>
    <w:rsid w:val="005E383E"/>
    <w:rsid w:val="005E6FC7"/>
    <w:rsid w:val="005F02E9"/>
    <w:rsid w:val="005F6834"/>
    <w:rsid w:val="00600444"/>
    <w:rsid w:val="006124D8"/>
    <w:rsid w:val="0061750E"/>
    <w:rsid w:val="00645E5B"/>
    <w:rsid w:val="00667B0C"/>
    <w:rsid w:val="00686B0D"/>
    <w:rsid w:val="00692695"/>
    <w:rsid w:val="00692721"/>
    <w:rsid w:val="006C00AD"/>
    <w:rsid w:val="006C0B9C"/>
    <w:rsid w:val="006C3BD8"/>
    <w:rsid w:val="006D3628"/>
    <w:rsid w:val="006E3D9A"/>
    <w:rsid w:val="006F2735"/>
    <w:rsid w:val="00706F5E"/>
    <w:rsid w:val="007228B7"/>
    <w:rsid w:val="00725814"/>
    <w:rsid w:val="00726799"/>
    <w:rsid w:val="00755FE8"/>
    <w:rsid w:val="00761F33"/>
    <w:rsid w:val="00765FA7"/>
    <w:rsid w:val="0077162F"/>
    <w:rsid w:val="00771F41"/>
    <w:rsid w:val="00775E2F"/>
    <w:rsid w:val="00777F3B"/>
    <w:rsid w:val="00781486"/>
    <w:rsid w:val="007849D6"/>
    <w:rsid w:val="00790AD3"/>
    <w:rsid w:val="00794243"/>
    <w:rsid w:val="007A6676"/>
    <w:rsid w:val="007C3001"/>
    <w:rsid w:val="007D2511"/>
    <w:rsid w:val="007D3EE6"/>
    <w:rsid w:val="007D6CCF"/>
    <w:rsid w:val="007D7FEE"/>
    <w:rsid w:val="007F282E"/>
    <w:rsid w:val="007F6DC2"/>
    <w:rsid w:val="00801FB1"/>
    <w:rsid w:val="00810F2D"/>
    <w:rsid w:val="0082450A"/>
    <w:rsid w:val="00836219"/>
    <w:rsid w:val="00847AAB"/>
    <w:rsid w:val="008529F7"/>
    <w:rsid w:val="008549A9"/>
    <w:rsid w:val="00860955"/>
    <w:rsid w:val="00866A45"/>
    <w:rsid w:val="008670CD"/>
    <w:rsid w:val="008820AF"/>
    <w:rsid w:val="008B16F5"/>
    <w:rsid w:val="008C3039"/>
    <w:rsid w:val="008C3F7B"/>
    <w:rsid w:val="008D4047"/>
    <w:rsid w:val="008E700D"/>
    <w:rsid w:val="008F0C2D"/>
    <w:rsid w:val="008F5D1D"/>
    <w:rsid w:val="00921865"/>
    <w:rsid w:val="009405CE"/>
    <w:rsid w:val="00940934"/>
    <w:rsid w:val="00954121"/>
    <w:rsid w:val="009544E1"/>
    <w:rsid w:val="009615D6"/>
    <w:rsid w:val="009703D1"/>
    <w:rsid w:val="009708BB"/>
    <w:rsid w:val="00980F55"/>
    <w:rsid w:val="00984927"/>
    <w:rsid w:val="009A0123"/>
    <w:rsid w:val="009A510D"/>
    <w:rsid w:val="009A6977"/>
    <w:rsid w:val="009B3ED5"/>
    <w:rsid w:val="009C062F"/>
    <w:rsid w:val="009D7174"/>
    <w:rsid w:val="009E6B70"/>
    <w:rsid w:val="009E76C3"/>
    <w:rsid w:val="009F0B59"/>
    <w:rsid w:val="009F29BF"/>
    <w:rsid w:val="009F3B3B"/>
    <w:rsid w:val="00A02762"/>
    <w:rsid w:val="00A161C8"/>
    <w:rsid w:val="00A2217D"/>
    <w:rsid w:val="00A63D56"/>
    <w:rsid w:val="00A71B76"/>
    <w:rsid w:val="00A932F9"/>
    <w:rsid w:val="00A94C3D"/>
    <w:rsid w:val="00AC0235"/>
    <w:rsid w:val="00AC1313"/>
    <w:rsid w:val="00AC4B76"/>
    <w:rsid w:val="00AC4D28"/>
    <w:rsid w:val="00AC6A67"/>
    <w:rsid w:val="00AC6D12"/>
    <w:rsid w:val="00AD0D25"/>
    <w:rsid w:val="00AD3628"/>
    <w:rsid w:val="00AD65A1"/>
    <w:rsid w:val="00AE395E"/>
    <w:rsid w:val="00B124EF"/>
    <w:rsid w:val="00B127E2"/>
    <w:rsid w:val="00B16184"/>
    <w:rsid w:val="00B33089"/>
    <w:rsid w:val="00B336BB"/>
    <w:rsid w:val="00B47927"/>
    <w:rsid w:val="00B62FB1"/>
    <w:rsid w:val="00B707D3"/>
    <w:rsid w:val="00B74B5F"/>
    <w:rsid w:val="00B8222F"/>
    <w:rsid w:val="00B93340"/>
    <w:rsid w:val="00B94226"/>
    <w:rsid w:val="00B9731F"/>
    <w:rsid w:val="00B973A2"/>
    <w:rsid w:val="00BA07E8"/>
    <w:rsid w:val="00BA29B4"/>
    <w:rsid w:val="00BB0A21"/>
    <w:rsid w:val="00BD1BE3"/>
    <w:rsid w:val="00BD313A"/>
    <w:rsid w:val="00BE0C6D"/>
    <w:rsid w:val="00BE243A"/>
    <w:rsid w:val="00C13FA7"/>
    <w:rsid w:val="00C2022E"/>
    <w:rsid w:val="00C20D3A"/>
    <w:rsid w:val="00C26992"/>
    <w:rsid w:val="00C3262E"/>
    <w:rsid w:val="00C3734B"/>
    <w:rsid w:val="00C41FD6"/>
    <w:rsid w:val="00C55E4D"/>
    <w:rsid w:val="00C61887"/>
    <w:rsid w:val="00C64018"/>
    <w:rsid w:val="00C714A0"/>
    <w:rsid w:val="00C764A0"/>
    <w:rsid w:val="00C96E70"/>
    <w:rsid w:val="00CA18A6"/>
    <w:rsid w:val="00CA7563"/>
    <w:rsid w:val="00CB104C"/>
    <w:rsid w:val="00CC03C6"/>
    <w:rsid w:val="00CD2511"/>
    <w:rsid w:val="00CD578C"/>
    <w:rsid w:val="00CE77E4"/>
    <w:rsid w:val="00CF2A5F"/>
    <w:rsid w:val="00D00B8D"/>
    <w:rsid w:val="00D02CBD"/>
    <w:rsid w:val="00D16E67"/>
    <w:rsid w:val="00D24631"/>
    <w:rsid w:val="00D25C29"/>
    <w:rsid w:val="00D34FEB"/>
    <w:rsid w:val="00D36073"/>
    <w:rsid w:val="00D41C70"/>
    <w:rsid w:val="00D5003D"/>
    <w:rsid w:val="00D511D6"/>
    <w:rsid w:val="00D52EE2"/>
    <w:rsid w:val="00D56445"/>
    <w:rsid w:val="00D60BC2"/>
    <w:rsid w:val="00D6626E"/>
    <w:rsid w:val="00D6725F"/>
    <w:rsid w:val="00D70551"/>
    <w:rsid w:val="00D73452"/>
    <w:rsid w:val="00D902FF"/>
    <w:rsid w:val="00D96BFC"/>
    <w:rsid w:val="00DA08EC"/>
    <w:rsid w:val="00DA41EE"/>
    <w:rsid w:val="00DC479E"/>
    <w:rsid w:val="00DC6BD1"/>
    <w:rsid w:val="00DE1F65"/>
    <w:rsid w:val="00DE245D"/>
    <w:rsid w:val="00DE6292"/>
    <w:rsid w:val="00DE73CF"/>
    <w:rsid w:val="00DE7604"/>
    <w:rsid w:val="00DF0E73"/>
    <w:rsid w:val="00DF3DA6"/>
    <w:rsid w:val="00E211E3"/>
    <w:rsid w:val="00E329DD"/>
    <w:rsid w:val="00E32DB5"/>
    <w:rsid w:val="00E40048"/>
    <w:rsid w:val="00E41556"/>
    <w:rsid w:val="00E45A0F"/>
    <w:rsid w:val="00E551D1"/>
    <w:rsid w:val="00E62A63"/>
    <w:rsid w:val="00E65A69"/>
    <w:rsid w:val="00E67F07"/>
    <w:rsid w:val="00E70286"/>
    <w:rsid w:val="00E86447"/>
    <w:rsid w:val="00E866CD"/>
    <w:rsid w:val="00E87ABF"/>
    <w:rsid w:val="00E87DFB"/>
    <w:rsid w:val="00EA0202"/>
    <w:rsid w:val="00EA66BE"/>
    <w:rsid w:val="00EA7099"/>
    <w:rsid w:val="00EB4972"/>
    <w:rsid w:val="00EC30EE"/>
    <w:rsid w:val="00ED56B8"/>
    <w:rsid w:val="00EE1A8B"/>
    <w:rsid w:val="00EF393D"/>
    <w:rsid w:val="00EF7A10"/>
    <w:rsid w:val="00F15756"/>
    <w:rsid w:val="00F2181E"/>
    <w:rsid w:val="00F23732"/>
    <w:rsid w:val="00F23C9D"/>
    <w:rsid w:val="00F40276"/>
    <w:rsid w:val="00F43797"/>
    <w:rsid w:val="00F52F80"/>
    <w:rsid w:val="00F610C5"/>
    <w:rsid w:val="00F617CA"/>
    <w:rsid w:val="00F75DA3"/>
    <w:rsid w:val="00F80C81"/>
    <w:rsid w:val="00FA31B5"/>
    <w:rsid w:val="00FB35A0"/>
    <w:rsid w:val="00FB5710"/>
    <w:rsid w:val="00FB627C"/>
    <w:rsid w:val="00FC1B2B"/>
    <w:rsid w:val="00FC5648"/>
    <w:rsid w:val="00FD0B3D"/>
    <w:rsid w:val="00FD1B97"/>
    <w:rsid w:val="00FD42C7"/>
    <w:rsid w:val="00FD60A8"/>
    <w:rsid w:val="00FE1533"/>
    <w:rsid w:val="00FE7D30"/>
    <w:rsid w:val="00FF004C"/>
    <w:rsid w:val="00FF0805"/>
    <w:rsid w:val="00FF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EF53"/>
  <w15:chartTrackingRefBased/>
  <w15:docId w15:val="{F0B48D74-8E9D-48EA-BC87-BD6861C3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3D50D6"/>
    <w:pPr>
      <w:ind w:left="720"/>
      <w:contextualSpacing/>
    </w:pPr>
  </w:style>
  <w:style w:type="table" w:styleId="TableGrid">
    <w:name w:val="Table Grid"/>
    <w:basedOn w:val="TableNormal"/>
    <w:uiPriority w:val="39"/>
    <w:locked/>
    <w:rsid w:val="003D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E65A69"/>
    <w:rPr>
      <w:color w:val="808080"/>
    </w:rPr>
  </w:style>
  <w:style w:type="character" w:styleId="Hyperlink">
    <w:name w:val="Hyperlink"/>
    <w:basedOn w:val="DefaultParagraphFont"/>
    <w:uiPriority w:val="99"/>
    <w:unhideWhenUsed/>
    <w:locked/>
    <w:rsid w:val="005E383E"/>
    <w:rPr>
      <w:color w:val="0563C1" w:themeColor="hyperlink"/>
      <w:u w:val="single"/>
    </w:rPr>
  </w:style>
  <w:style w:type="character" w:styleId="UnresolvedMention">
    <w:name w:val="Unresolved Mention"/>
    <w:basedOn w:val="DefaultParagraphFont"/>
    <w:uiPriority w:val="99"/>
    <w:semiHidden/>
    <w:unhideWhenUsed/>
    <w:locked/>
    <w:rsid w:val="005E383E"/>
    <w:rPr>
      <w:color w:val="605E5C"/>
      <w:shd w:val="clear" w:color="auto" w:fill="E1DFDD"/>
    </w:rPr>
  </w:style>
  <w:style w:type="table" w:customStyle="1" w:styleId="TableGrid0">
    <w:name w:val="TableGrid"/>
    <w:locked/>
    <w:rsid w:val="008529F7"/>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locked/>
    <w:rsid w:val="00DE6292"/>
    <w:pPr>
      <w:widowControl w:val="0"/>
      <w:autoSpaceDE w:val="0"/>
      <w:autoSpaceDN w:val="0"/>
      <w:spacing w:after="0" w:line="240" w:lineRule="auto"/>
    </w:pPr>
    <w:rPr>
      <w:rFonts w:ascii="Calibri" w:eastAsia="Times New Roman" w:hAnsi="Calibri" w:cs="Calibri"/>
      <w:sz w:val="24"/>
      <w:szCs w:val="24"/>
    </w:rPr>
  </w:style>
  <w:style w:type="character" w:customStyle="1" w:styleId="BodyTextChar">
    <w:name w:val="Body Text Char"/>
    <w:basedOn w:val="DefaultParagraphFont"/>
    <w:link w:val="BodyText"/>
    <w:uiPriority w:val="1"/>
    <w:rsid w:val="00DE6292"/>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1308">
      <w:bodyDiv w:val="1"/>
      <w:marLeft w:val="0"/>
      <w:marRight w:val="0"/>
      <w:marTop w:val="0"/>
      <w:marBottom w:val="0"/>
      <w:divBdr>
        <w:top w:val="none" w:sz="0" w:space="0" w:color="auto"/>
        <w:left w:val="none" w:sz="0" w:space="0" w:color="auto"/>
        <w:bottom w:val="none" w:sz="0" w:space="0" w:color="auto"/>
        <w:right w:val="none" w:sz="0" w:space="0" w:color="auto"/>
      </w:divBdr>
    </w:div>
    <w:div w:id="1176383347">
      <w:bodyDiv w:val="1"/>
      <w:marLeft w:val="0"/>
      <w:marRight w:val="0"/>
      <w:marTop w:val="0"/>
      <w:marBottom w:val="0"/>
      <w:divBdr>
        <w:top w:val="none" w:sz="0" w:space="0" w:color="auto"/>
        <w:left w:val="none" w:sz="0" w:space="0" w:color="auto"/>
        <w:bottom w:val="none" w:sz="0" w:space="0" w:color="auto"/>
        <w:right w:val="none" w:sz="0" w:space="0" w:color="auto"/>
      </w:divBdr>
      <w:divsChild>
        <w:div w:id="471025491">
          <w:marLeft w:val="0"/>
          <w:marRight w:val="0"/>
          <w:marTop w:val="0"/>
          <w:marBottom w:val="0"/>
          <w:divBdr>
            <w:top w:val="none" w:sz="0" w:space="0" w:color="auto"/>
            <w:left w:val="none" w:sz="0" w:space="0" w:color="auto"/>
            <w:bottom w:val="none" w:sz="0" w:space="0" w:color="auto"/>
            <w:right w:val="none" w:sz="0" w:space="0" w:color="auto"/>
          </w:divBdr>
        </w:div>
      </w:divsChild>
    </w:div>
    <w:div w:id="1338770187">
      <w:bodyDiv w:val="1"/>
      <w:marLeft w:val="0"/>
      <w:marRight w:val="0"/>
      <w:marTop w:val="0"/>
      <w:marBottom w:val="0"/>
      <w:divBdr>
        <w:top w:val="none" w:sz="0" w:space="0" w:color="auto"/>
        <w:left w:val="none" w:sz="0" w:space="0" w:color="auto"/>
        <w:bottom w:val="none" w:sz="0" w:space="0" w:color="auto"/>
        <w:right w:val="none" w:sz="0" w:space="0" w:color="auto"/>
      </w:divBdr>
    </w:div>
    <w:div w:id="1585727700">
      <w:bodyDiv w:val="1"/>
      <w:marLeft w:val="0"/>
      <w:marRight w:val="0"/>
      <w:marTop w:val="0"/>
      <w:marBottom w:val="0"/>
      <w:divBdr>
        <w:top w:val="none" w:sz="0" w:space="0" w:color="auto"/>
        <w:left w:val="none" w:sz="0" w:space="0" w:color="auto"/>
        <w:bottom w:val="none" w:sz="0" w:space="0" w:color="auto"/>
        <w:right w:val="none" w:sz="0" w:space="0" w:color="auto"/>
      </w:divBdr>
      <w:divsChild>
        <w:div w:id="441804116">
          <w:marLeft w:val="0"/>
          <w:marRight w:val="0"/>
          <w:marTop w:val="0"/>
          <w:marBottom w:val="0"/>
          <w:divBdr>
            <w:top w:val="none" w:sz="0" w:space="0" w:color="auto"/>
            <w:left w:val="none" w:sz="0" w:space="0" w:color="auto"/>
            <w:bottom w:val="none" w:sz="0" w:space="0" w:color="auto"/>
            <w:right w:val="none" w:sz="0" w:space="0" w:color="auto"/>
          </w:divBdr>
        </w:div>
      </w:divsChild>
    </w:div>
    <w:div w:id="1690983844">
      <w:bodyDiv w:val="1"/>
      <w:marLeft w:val="0"/>
      <w:marRight w:val="0"/>
      <w:marTop w:val="0"/>
      <w:marBottom w:val="0"/>
      <w:divBdr>
        <w:top w:val="none" w:sz="0" w:space="0" w:color="auto"/>
        <w:left w:val="none" w:sz="0" w:space="0" w:color="auto"/>
        <w:bottom w:val="none" w:sz="0" w:space="0" w:color="auto"/>
        <w:right w:val="none" w:sz="0" w:space="0" w:color="auto"/>
      </w:divBdr>
      <w:divsChild>
        <w:div w:id="13850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csu.edu/oira/institutionalData/factbook/enrollments/headcount/Fall_Enrollment_By_Academic_Historic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csu.edu/sites/default/files/2023-07/Faculty_Load_Metrics_By_Department.pdf" TargetMode="External"/><Relationship Id="rId12" Type="http://schemas.openxmlformats.org/officeDocument/2006/relationships/hyperlink" Target="mailto:mkaczmarek@cc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csu.smartcatalogiq.com/en/current/undergraduate-graduate-catalog/undergraduate-general-education-prog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LOVerbOptions" TargetMode="External"/><Relationship Id="rId4" Type="http://schemas.openxmlformats.org/officeDocument/2006/relationships/settings" Target="settings.xml"/><Relationship Id="rId9" Type="http://schemas.openxmlformats.org/officeDocument/2006/relationships/hyperlink" Target="https://bit.ly/LearningOutcomeGuidanc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35096FF-EDC1-432E-B1F7-3935E8F10C62}"/>
      </w:docPartPr>
      <w:docPartBody>
        <w:p w:rsidR="00CB39E5" w:rsidRDefault="003C00EF">
          <w:r w:rsidRPr="006B31D5">
            <w:rPr>
              <w:rStyle w:val="PlaceholderText"/>
            </w:rPr>
            <w:t>Choose an item.</w:t>
          </w:r>
        </w:p>
      </w:docPartBody>
    </w:docPart>
    <w:docPart>
      <w:docPartPr>
        <w:name w:val="A2E2A5169C794B31AFF45C13BE63519F"/>
        <w:category>
          <w:name w:val="General"/>
          <w:gallery w:val="placeholder"/>
        </w:category>
        <w:types>
          <w:type w:val="bbPlcHdr"/>
        </w:types>
        <w:behaviors>
          <w:behavior w:val="content"/>
        </w:behaviors>
        <w:guid w:val="{22A3CAAE-33C3-4957-9264-826D95165852}"/>
      </w:docPartPr>
      <w:docPartBody>
        <w:p w:rsidR="008A37CA" w:rsidRDefault="00C403DC" w:rsidP="00C403DC">
          <w:pPr>
            <w:pStyle w:val="A2E2A5169C794B31AFF45C13BE63519F"/>
          </w:pPr>
          <w:r w:rsidRPr="0066691B">
            <w:rPr>
              <w:rStyle w:val="PlaceholderText"/>
            </w:rPr>
            <w:t>Choose an item.</w:t>
          </w:r>
        </w:p>
      </w:docPartBody>
    </w:docPart>
    <w:docPart>
      <w:docPartPr>
        <w:name w:val="FB4DEA9301744843A3A90D6349DE9416"/>
        <w:category>
          <w:name w:val="General"/>
          <w:gallery w:val="placeholder"/>
        </w:category>
        <w:types>
          <w:type w:val="bbPlcHdr"/>
        </w:types>
        <w:behaviors>
          <w:behavior w:val="content"/>
        </w:behaviors>
        <w:guid w:val="{ED8A9D21-E118-49AA-8858-DE6F8EB0F8E5}"/>
      </w:docPartPr>
      <w:docPartBody>
        <w:p w:rsidR="008A37CA" w:rsidRDefault="00C403DC" w:rsidP="00C403DC">
          <w:pPr>
            <w:pStyle w:val="FB4DEA9301744843A3A90D6349DE9416"/>
          </w:pPr>
          <w:r w:rsidRPr="0066691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EF"/>
    <w:rsid w:val="0009124D"/>
    <w:rsid w:val="001B32E9"/>
    <w:rsid w:val="00252316"/>
    <w:rsid w:val="00390EE2"/>
    <w:rsid w:val="00394CB3"/>
    <w:rsid w:val="003C00EF"/>
    <w:rsid w:val="003E32CA"/>
    <w:rsid w:val="00426EA5"/>
    <w:rsid w:val="00507CF8"/>
    <w:rsid w:val="005B4264"/>
    <w:rsid w:val="007E72A3"/>
    <w:rsid w:val="007F1509"/>
    <w:rsid w:val="007F437B"/>
    <w:rsid w:val="00842C7E"/>
    <w:rsid w:val="008670CD"/>
    <w:rsid w:val="008A37CA"/>
    <w:rsid w:val="008B2311"/>
    <w:rsid w:val="00A63D56"/>
    <w:rsid w:val="00BA29B4"/>
    <w:rsid w:val="00BD4EC8"/>
    <w:rsid w:val="00C403DC"/>
    <w:rsid w:val="00CB39E5"/>
    <w:rsid w:val="00DC7698"/>
    <w:rsid w:val="00DE29DC"/>
    <w:rsid w:val="00E210B1"/>
    <w:rsid w:val="00F23C9D"/>
    <w:rsid w:val="00FB0752"/>
    <w:rsid w:val="00FB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509"/>
    <w:rPr>
      <w:color w:val="808080"/>
    </w:rPr>
  </w:style>
  <w:style w:type="paragraph" w:customStyle="1" w:styleId="A2E2A5169C794B31AFF45C13BE63519F">
    <w:name w:val="A2E2A5169C794B31AFF45C13BE63519F"/>
    <w:rsid w:val="00C403DC"/>
    <w:rPr>
      <w:kern w:val="2"/>
      <w14:ligatures w14:val="standardContextual"/>
    </w:rPr>
  </w:style>
  <w:style w:type="paragraph" w:customStyle="1" w:styleId="FB4DEA9301744843A3A90D6349DE9416">
    <w:name w:val="FB4DEA9301744843A3A90D6349DE9416"/>
    <w:rsid w:val="00C403D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09EE-29A7-4CE1-A0D1-C040162A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Martie (Office of Inst. Research &amp; Assessment)</dc:creator>
  <cp:keywords/>
  <dc:description/>
  <cp:lastModifiedBy>Kaczmarek, Martie (Office of Inst. Research &amp; Assessment)</cp:lastModifiedBy>
  <cp:revision>39</cp:revision>
  <cp:lastPrinted>2023-08-17T17:52:00Z</cp:lastPrinted>
  <dcterms:created xsi:type="dcterms:W3CDTF">2025-07-25T15:04:00Z</dcterms:created>
  <dcterms:modified xsi:type="dcterms:W3CDTF">2025-07-25T15:36:00Z</dcterms:modified>
</cp:coreProperties>
</file>