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9AFD" w14:textId="1AD4CE5B" w:rsidR="001C4403" w:rsidRPr="001C4403" w:rsidRDefault="001C4403" w:rsidP="001C4403">
      <w:pPr>
        <w:jc w:val="center"/>
        <w:rPr>
          <w:b/>
          <w:bCs/>
          <w:sz w:val="28"/>
          <w:szCs w:val="28"/>
        </w:rPr>
      </w:pPr>
      <w:r w:rsidRPr="001C4403">
        <w:rPr>
          <w:b/>
          <w:bCs/>
          <w:sz w:val="28"/>
          <w:szCs w:val="28"/>
        </w:rPr>
        <w:t>Information needed for PSA or Contracts</w:t>
      </w:r>
    </w:p>
    <w:p w14:paraId="64981D35" w14:textId="4AA93216" w:rsidR="00B41217" w:rsidRDefault="008A25AF" w:rsidP="00B41217">
      <w:pPr>
        <w:spacing w:after="0"/>
      </w:pPr>
      <w:r>
        <w:t xml:space="preserve">To begin working on your request </w:t>
      </w:r>
      <w:r w:rsidR="00B41217">
        <w:t>Contract Compliance &amp; Procurement</w:t>
      </w:r>
    </w:p>
    <w:p w14:paraId="0A7C25C9" w14:textId="372CF901" w:rsidR="00AD0E91" w:rsidRDefault="00B41217" w:rsidP="00B41217">
      <w:pPr>
        <w:spacing w:after="0"/>
      </w:pPr>
      <w:r>
        <w:t xml:space="preserve">Services </w:t>
      </w:r>
      <w:r w:rsidR="008A25AF">
        <w:t>will need the following:</w:t>
      </w:r>
    </w:p>
    <w:p w14:paraId="0618856D" w14:textId="585403B5" w:rsidR="008A25AF" w:rsidRDefault="008A25AF" w:rsidP="008A25AF">
      <w:pPr>
        <w:pStyle w:val="ListParagraph"/>
        <w:numPr>
          <w:ilvl w:val="0"/>
          <w:numId w:val="1"/>
        </w:numPr>
        <w:autoSpaceDE w:val="0"/>
        <w:autoSpaceDN w:val="0"/>
      </w:pPr>
      <w:r>
        <w:t>The legal name of the contractor:</w:t>
      </w:r>
    </w:p>
    <w:p w14:paraId="0886BDF5" w14:textId="77777777" w:rsidR="001C4403" w:rsidRDefault="001C4403" w:rsidP="001C4403">
      <w:pPr>
        <w:pStyle w:val="ListParagraph"/>
        <w:numPr>
          <w:ilvl w:val="0"/>
          <w:numId w:val="1"/>
        </w:numPr>
        <w:autoSpaceDE w:val="0"/>
        <w:autoSpaceDN w:val="0"/>
      </w:pPr>
      <w:r>
        <w:t>Contractor’s address:</w:t>
      </w:r>
    </w:p>
    <w:p w14:paraId="2A1F2979" w14:textId="05374BA4" w:rsidR="001C4403" w:rsidRDefault="001C4403" w:rsidP="001C4403">
      <w:pPr>
        <w:pStyle w:val="ListParagraph"/>
        <w:numPr>
          <w:ilvl w:val="0"/>
          <w:numId w:val="1"/>
        </w:numPr>
        <w:autoSpaceDE w:val="0"/>
        <w:autoSpaceDN w:val="0"/>
      </w:pPr>
      <w:r>
        <w:t>Contractor’s email address:</w:t>
      </w:r>
    </w:p>
    <w:p w14:paraId="63F5CA77" w14:textId="73D1C404" w:rsidR="008A25AF" w:rsidRDefault="008A25AF" w:rsidP="008A25AF">
      <w:pPr>
        <w:pStyle w:val="ListParagraph"/>
        <w:numPr>
          <w:ilvl w:val="0"/>
          <w:numId w:val="1"/>
        </w:numPr>
        <w:autoSpaceDE w:val="0"/>
        <w:autoSpaceDN w:val="0"/>
      </w:pPr>
      <w:r>
        <w:t>The dates of the service</w:t>
      </w:r>
      <w:r w:rsidR="00D42850">
        <w:t xml:space="preserve"> (</w:t>
      </w:r>
      <w:r w:rsidR="00D42850" w:rsidRPr="00D42850">
        <w:rPr>
          <w:i/>
          <w:iCs/>
        </w:rPr>
        <w:t xml:space="preserve">must fall within the grant </w:t>
      </w:r>
      <w:r w:rsidR="00B105F4">
        <w:rPr>
          <w:i/>
          <w:iCs/>
        </w:rPr>
        <w:t xml:space="preserve">award </w:t>
      </w:r>
      <w:r w:rsidR="00D42850" w:rsidRPr="00D42850">
        <w:rPr>
          <w:i/>
          <w:iCs/>
        </w:rPr>
        <w:t>period</w:t>
      </w:r>
      <w:r w:rsidR="00D42850">
        <w:t>)</w:t>
      </w:r>
      <w:r>
        <w:t>:</w:t>
      </w:r>
    </w:p>
    <w:p w14:paraId="676535A2" w14:textId="77777777" w:rsidR="008A25AF" w:rsidRDefault="008A25AF" w:rsidP="008A25AF">
      <w:pPr>
        <w:pStyle w:val="ListParagraph"/>
        <w:numPr>
          <w:ilvl w:val="0"/>
          <w:numId w:val="1"/>
        </w:numPr>
        <w:autoSpaceDE w:val="0"/>
        <w:autoSpaceDN w:val="0"/>
      </w:pPr>
      <w:r>
        <w:t>The location of the service:</w:t>
      </w:r>
    </w:p>
    <w:p w14:paraId="30C7721A" w14:textId="77777777" w:rsidR="008A25AF" w:rsidRDefault="008A25AF" w:rsidP="008A25AF">
      <w:pPr>
        <w:pStyle w:val="ListParagraph"/>
        <w:numPr>
          <w:ilvl w:val="0"/>
          <w:numId w:val="1"/>
        </w:numPr>
        <w:autoSpaceDE w:val="0"/>
        <w:autoSpaceDN w:val="0"/>
      </w:pPr>
      <w:r>
        <w:t xml:space="preserve">What are they doing: </w:t>
      </w:r>
      <w:r w:rsidRPr="008A25AF">
        <w:rPr>
          <w:i/>
          <w:iCs/>
        </w:rPr>
        <w:t>(be as detailed as possible)</w:t>
      </w:r>
    </w:p>
    <w:p w14:paraId="6E7118A6" w14:textId="77777777" w:rsidR="008A25AF" w:rsidRDefault="008A25AF" w:rsidP="008A25AF">
      <w:pPr>
        <w:pStyle w:val="ListParagraph"/>
        <w:numPr>
          <w:ilvl w:val="0"/>
          <w:numId w:val="1"/>
        </w:numPr>
        <w:autoSpaceDE w:val="0"/>
        <w:autoSpaceDN w:val="0"/>
      </w:pPr>
      <w:r>
        <w:t xml:space="preserve">Payment terms: </w:t>
      </w:r>
      <w:r w:rsidRPr="008A25AF">
        <w:rPr>
          <w:i/>
          <w:iCs/>
        </w:rPr>
        <w:t>(be as detailed as possible)</w:t>
      </w:r>
    </w:p>
    <w:p w14:paraId="03CB83E8" w14:textId="4D08D700" w:rsidR="008A25AF" w:rsidRDefault="007E7D04" w:rsidP="008A25AF">
      <w:pPr>
        <w:pStyle w:val="ListParagraph"/>
        <w:numPr>
          <w:ilvl w:val="0"/>
          <w:numId w:val="1"/>
        </w:numPr>
        <w:autoSpaceDE w:val="0"/>
        <w:autoSpaceDN w:val="0"/>
      </w:pPr>
      <w:r>
        <w:t>T</w:t>
      </w:r>
      <w:r>
        <w:t>otal contract value or maximum contract value</w:t>
      </w:r>
      <w:r w:rsidR="008A25AF">
        <w:t xml:space="preserve">: </w:t>
      </w:r>
    </w:p>
    <w:p w14:paraId="31900877" w14:textId="654480A7" w:rsidR="008A25AF" w:rsidRDefault="008A25AF" w:rsidP="008A25AF">
      <w:pPr>
        <w:pStyle w:val="ListParagraph"/>
        <w:numPr>
          <w:ilvl w:val="0"/>
          <w:numId w:val="1"/>
        </w:numPr>
        <w:autoSpaceDE w:val="0"/>
        <w:autoSpaceDN w:val="0"/>
      </w:pPr>
      <w:r>
        <w:t xml:space="preserve">CCSU Project Director’s Name: </w:t>
      </w:r>
    </w:p>
    <w:p w14:paraId="15540F14" w14:textId="6A6A3965" w:rsidR="001C4403" w:rsidRDefault="001C4403" w:rsidP="001C4403">
      <w:pPr>
        <w:pStyle w:val="ListParagraph"/>
        <w:numPr>
          <w:ilvl w:val="0"/>
          <w:numId w:val="1"/>
        </w:numPr>
        <w:autoSpaceDE w:val="0"/>
        <w:autoSpaceDN w:val="0"/>
      </w:pPr>
      <w:r>
        <w:t xml:space="preserve">CCSU Project Director’s phone number: </w:t>
      </w:r>
    </w:p>
    <w:p w14:paraId="38789E61" w14:textId="3B43D1F9" w:rsidR="008A25AF" w:rsidRDefault="008A25AF" w:rsidP="008A25AF">
      <w:pPr>
        <w:pStyle w:val="ListParagraph"/>
        <w:numPr>
          <w:ilvl w:val="0"/>
          <w:numId w:val="1"/>
        </w:numPr>
      </w:pPr>
      <w:r>
        <w:t xml:space="preserve">Banner Index to be charged: </w:t>
      </w:r>
    </w:p>
    <w:p w14:paraId="33DB07A3" w14:textId="3162C1D7" w:rsidR="00D42850" w:rsidRDefault="00D42850" w:rsidP="008A25AF">
      <w:pPr>
        <w:pStyle w:val="ListParagraph"/>
        <w:numPr>
          <w:ilvl w:val="0"/>
          <w:numId w:val="1"/>
        </w:numPr>
      </w:pPr>
      <w:r>
        <w:t>Name of Grant:</w:t>
      </w:r>
    </w:p>
    <w:p w14:paraId="4E6C721E" w14:textId="534148C4" w:rsidR="00D42850" w:rsidRDefault="00D42850" w:rsidP="008A25AF">
      <w:pPr>
        <w:pStyle w:val="ListParagraph"/>
        <w:numPr>
          <w:ilvl w:val="0"/>
          <w:numId w:val="1"/>
        </w:numPr>
      </w:pPr>
      <w:r>
        <w:t>Grant’s source of funding:</w:t>
      </w:r>
    </w:p>
    <w:p w14:paraId="6196059E" w14:textId="2F50E137" w:rsidR="001C4403" w:rsidRDefault="001C4403" w:rsidP="001C4403"/>
    <w:p w14:paraId="4CDCCD40" w14:textId="4DBAFB06" w:rsidR="001C4403" w:rsidRDefault="001C4403" w:rsidP="001C4403"/>
    <w:p w14:paraId="193CE8CD" w14:textId="50BBCF39" w:rsidR="001C4403" w:rsidRDefault="001C4403" w:rsidP="001C4403"/>
    <w:p w14:paraId="500993E0" w14:textId="1A7ACDDF" w:rsidR="001C4403" w:rsidRDefault="001C4403" w:rsidP="001C4403"/>
    <w:p w14:paraId="7438A126" w14:textId="21F0BDFA" w:rsidR="001C4403" w:rsidRPr="001C4403" w:rsidRDefault="001C4403" w:rsidP="001C4403">
      <w:pPr>
        <w:rPr>
          <w:i/>
          <w:iCs/>
          <w:sz w:val="16"/>
          <w:szCs w:val="16"/>
        </w:rPr>
      </w:pPr>
      <w:r w:rsidRPr="001C4403">
        <w:rPr>
          <w:i/>
          <w:iCs/>
          <w:sz w:val="16"/>
          <w:szCs w:val="16"/>
        </w:rPr>
        <w:t>Rev. 8/2022</w:t>
      </w:r>
    </w:p>
    <w:p w14:paraId="06387889" w14:textId="77777777" w:rsidR="008A25AF" w:rsidRDefault="008A25AF"/>
    <w:sectPr w:rsidR="008A2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A07A" w14:textId="77777777" w:rsidR="003A188D" w:rsidRDefault="003A188D" w:rsidP="003A188D">
      <w:pPr>
        <w:spacing w:after="0" w:line="240" w:lineRule="auto"/>
      </w:pPr>
      <w:r>
        <w:separator/>
      </w:r>
    </w:p>
  </w:endnote>
  <w:endnote w:type="continuationSeparator" w:id="0">
    <w:p w14:paraId="7B73EF23" w14:textId="77777777" w:rsidR="003A188D" w:rsidRDefault="003A188D" w:rsidP="003A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FD90" w14:textId="77777777" w:rsidR="003A188D" w:rsidRDefault="003A1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C7D9" w14:textId="0140D521" w:rsidR="003A188D" w:rsidRPr="003A188D" w:rsidRDefault="003A188D">
    <w:pPr>
      <w:pStyle w:val="Footer"/>
      <w:rPr>
        <w:sz w:val="18"/>
        <w:szCs w:val="18"/>
      </w:rPr>
    </w:pPr>
    <w:r w:rsidRPr="003A188D">
      <w:rPr>
        <w:sz w:val="18"/>
        <w:szCs w:val="18"/>
      </w:rPr>
      <w:t>Rev</w:t>
    </w:r>
    <w:r>
      <w:rPr>
        <w:sz w:val="18"/>
        <w:szCs w:val="18"/>
      </w:rPr>
      <w:t>.</w:t>
    </w:r>
    <w:r w:rsidRPr="003A188D">
      <w:rPr>
        <w:sz w:val="18"/>
        <w:szCs w:val="18"/>
      </w:rPr>
      <w:t xml:space="preserve"> 8/2022</w:t>
    </w:r>
  </w:p>
  <w:p w14:paraId="1B43385F" w14:textId="77777777" w:rsidR="003A188D" w:rsidRDefault="003A1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B11C" w14:textId="77777777" w:rsidR="003A188D" w:rsidRDefault="003A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66A9" w14:textId="77777777" w:rsidR="003A188D" w:rsidRDefault="003A188D" w:rsidP="003A188D">
      <w:pPr>
        <w:spacing w:after="0" w:line="240" w:lineRule="auto"/>
      </w:pPr>
      <w:r>
        <w:separator/>
      </w:r>
    </w:p>
  </w:footnote>
  <w:footnote w:type="continuationSeparator" w:id="0">
    <w:p w14:paraId="71477EC6" w14:textId="77777777" w:rsidR="003A188D" w:rsidRDefault="003A188D" w:rsidP="003A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9DB0" w14:textId="77777777" w:rsidR="003A188D" w:rsidRDefault="003A1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B909" w14:textId="77777777" w:rsidR="003A188D" w:rsidRDefault="003A1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18BF" w14:textId="77777777" w:rsidR="003A188D" w:rsidRDefault="003A1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3A4"/>
    <w:multiLevelType w:val="hybridMultilevel"/>
    <w:tmpl w:val="CF96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AF"/>
    <w:rsid w:val="001C4403"/>
    <w:rsid w:val="003A188D"/>
    <w:rsid w:val="007E7D04"/>
    <w:rsid w:val="008A25AF"/>
    <w:rsid w:val="009F1E53"/>
    <w:rsid w:val="00A75DA4"/>
    <w:rsid w:val="00B105F4"/>
    <w:rsid w:val="00B41217"/>
    <w:rsid w:val="00D42850"/>
    <w:rsid w:val="00F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0E9C"/>
  <w15:chartTrackingRefBased/>
  <w15:docId w15:val="{C53613F4-24D2-488C-A4CF-A1567704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88D"/>
  </w:style>
  <w:style w:type="paragraph" w:styleId="Footer">
    <w:name w:val="footer"/>
    <w:basedOn w:val="Normal"/>
    <w:link w:val="FooterChar"/>
    <w:uiPriority w:val="99"/>
    <w:unhideWhenUsed/>
    <w:rsid w:val="003A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Moore</dc:creator>
  <cp:keywords/>
  <dc:description/>
  <cp:lastModifiedBy>Kathy Moore</cp:lastModifiedBy>
  <cp:revision>6</cp:revision>
  <dcterms:created xsi:type="dcterms:W3CDTF">2022-08-04T18:49:00Z</dcterms:created>
  <dcterms:modified xsi:type="dcterms:W3CDTF">2022-08-10T17:25:00Z</dcterms:modified>
</cp:coreProperties>
</file>