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D3C5" w14:textId="3D776CB4" w:rsidR="00133408"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C71CDC">
        <w:rPr>
          <w:rFonts w:ascii="Times New Roman" w:eastAsia="Calibri" w:hAnsi="Times New Roman" w:cs="Times New Roman"/>
          <w:b/>
          <w:bCs/>
          <w:sz w:val="24"/>
          <w:szCs w:val="24"/>
        </w:rPr>
        <w:t xml:space="preserve"> </w:t>
      </w:r>
      <w:r w:rsidR="006A5DF9">
        <w:rPr>
          <w:rFonts w:ascii="Times New Roman" w:eastAsia="Calibri" w:hAnsi="Times New Roman" w:cs="Times New Roman"/>
          <w:b/>
          <w:bCs/>
          <w:sz w:val="24"/>
          <w:szCs w:val="24"/>
        </w:rPr>
        <w:t>Meeting</w:t>
      </w:r>
      <w:r w:rsidR="001A5BB9">
        <w:rPr>
          <w:rFonts w:ascii="Times New Roman" w:eastAsia="Calibri" w:hAnsi="Times New Roman" w:cs="Times New Roman"/>
          <w:b/>
          <w:bCs/>
          <w:sz w:val="24"/>
          <w:szCs w:val="24"/>
        </w:rPr>
        <w:t xml:space="preserve"> (Webex)</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6E04D3EA" w:rsidR="00B111E5" w:rsidRPr="00D910A0" w:rsidRDefault="00614490"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Feb. 4</w:t>
      </w:r>
      <w:r w:rsidR="005C5B84">
        <w:rPr>
          <w:rFonts w:ascii="Times New Roman" w:eastAsia="Calibri" w:hAnsi="Times New Roman" w:cs="Times New Roman"/>
          <w:b/>
          <w:bCs/>
          <w:sz w:val="24"/>
          <w:szCs w:val="24"/>
        </w:rPr>
        <w:t>,</w:t>
      </w:r>
      <w:r w:rsidR="0030410D">
        <w:rPr>
          <w:rFonts w:ascii="Times New Roman" w:eastAsia="Calibri" w:hAnsi="Times New Roman" w:cs="Times New Roman"/>
          <w:b/>
          <w:bCs/>
          <w:sz w:val="24"/>
          <w:szCs w:val="24"/>
        </w:rPr>
        <w:t xml:space="preserve"> 202</w:t>
      </w:r>
      <w:r>
        <w:rPr>
          <w:rFonts w:ascii="Times New Roman" w:eastAsia="Calibri" w:hAnsi="Times New Roman" w:cs="Times New Roman"/>
          <w:b/>
          <w:bCs/>
          <w:sz w:val="24"/>
          <w:szCs w:val="24"/>
        </w:rPr>
        <w:t>1</w:t>
      </w:r>
      <w:r w:rsidR="00AA0113" w:rsidRPr="00D910A0">
        <w:rPr>
          <w:rFonts w:ascii="Times New Roman" w:eastAsia="Calibri" w:hAnsi="Times New Roman" w:cs="Times New Roman"/>
          <w:b/>
          <w:bCs/>
          <w:sz w:val="24"/>
          <w:szCs w:val="24"/>
        </w:rPr>
        <w:t xml:space="preserve"> ~ </w:t>
      </w:r>
      <w:r w:rsidR="00A13F56">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w:t>
      </w:r>
      <w:r w:rsidR="00A13F56">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w:t>
      </w:r>
      <w:r w:rsidR="0067594D">
        <w:rPr>
          <w:rFonts w:ascii="Times New Roman" w:eastAsia="Calibri" w:hAnsi="Times New Roman" w:cs="Times New Roman"/>
          <w:b/>
          <w:bCs/>
          <w:sz w:val="24"/>
          <w:szCs w:val="24"/>
        </w:rPr>
        <w:t>4</w:t>
      </w:r>
      <w:r w:rsidR="006A5DF9">
        <w:rPr>
          <w:rFonts w:ascii="Times New Roman" w:eastAsia="Calibri" w:hAnsi="Times New Roman" w:cs="Times New Roman"/>
          <w:b/>
          <w:bCs/>
          <w:sz w:val="24"/>
          <w:szCs w:val="24"/>
        </w:rPr>
        <w:t>:</w:t>
      </w:r>
      <w:r w:rsidR="005C4BB5">
        <w:rPr>
          <w:rFonts w:ascii="Times New Roman" w:eastAsia="Calibri" w:hAnsi="Times New Roman" w:cs="Times New Roman"/>
          <w:b/>
          <w:bCs/>
          <w:sz w:val="24"/>
          <w:szCs w:val="24"/>
        </w:rPr>
        <w:t>30</w:t>
      </w:r>
      <w:r w:rsidR="006A5DF9">
        <w:rPr>
          <w:rFonts w:ascii="Times New Roman" w:eastAsia="Calibri" w:hAnsi="Times New Roman" w:cs="Times New Roman"/>
          <w:b/>
          <w:bCs/>
          <w:sz w:val="24"/>
          <w:szCs w:val="24"/>
        </w:rPr>
        <w:t xml:space="preserve"> p.m. </w:t>
      </w:r>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EA755B"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EA755B"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Pr="00EA755B" w:rsidRDefault="7675CAB6" w:rsidP="0020469C">
            <w:pPr>
              <w:spacing w:line="240" w:lineRule="auto"/>
              <w:jc w:val="both"/>
              <w:rPr>
                <w:rFonts w:ascii="Times New Roman" w:eastAsia="Calibri" w:hAnsi="Times New Roman" w:cs="Times New Roman"/>
                <w:b/>
                <w:bCs/>
                <w:sz w:val="24"/>
                <w:szCs w:val="24"/>
              </w:rPr>
            </w:pPr>
            <w:r w:rsidRPr="00EA755B">
              <w:rPr>
                <w:rFonts w:ascii="Times New Roman" w:eastAsia="Calibri" w:hAnsi="Times New Roman" w:cs="Times New Roman"/>
                <w:b/>
                <w:bCs/>
                <w:sz w:val="24"/>
                <w:szCs w:val="24"/>
              </w:rPr>
              <w:t>Topic</w:t>
            </w:r>
          </w:p>
          <w:p w14:paraId="06D98FBA" w14:textId="6446DDD6" w:rsidR="0020469C" w:rsidRPr="00EA755B"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EA755B" w:rsidRDefault="00750342" w:rsidP="7675CAB6">
            <w:pPr>
              <w:spacing w:line="240" w:lineRule="auto"/>
              <w:jc w:val="both"/>
              <w:rPr>
                <w:rFonts w:ascii="Times New Roman" w:eastAsia="Calibri" w:hAnsi="Times New Roman" w:cs="Times New Roman"/>
                <w:b/>
                <w:bCs/>
                <w:sz w:val="24"/>
                <w:szCs w:val="24"/>
              </w:rPr>
            </w:pPr>
          </w:p>
        </w:tc>
      </w:tr>
      <w:tr w:rsidR="00750342" w:rsidRPr="00EA755B"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EA755B"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6C471509" w14:textId="5D0206A6" w:rsidR="000F591A" w:rsidRPr="00EA755B" w:rsidRDefault="00E412F8" w:rsidP="000F591A">
            <w:pPr>
              <w:tabs>
                <w:tab w:val="left" w:pos="2230"/>
              </w:tabs>
              <w:spacing w:line="240" w:lineRule="auto"/>
              <w:rPr>
                <w:rFonts w:ascii="Times New Roman" w:eastAsia="Calibri" w:hAnsi="Times New Roman" w:cs="Times New Roman"/>
                <w:b/>
                <w:bCs/>
                <w:sz w:val="24"/>
                <w:szCs w:val="24"/>
              </w:rPr>
            </w:pPr>
            <w:r w:rsidRPr="00EA755B">
              <w:rPr>
                <w:rFonts w:ascii="Times New Roman" w:eastAsia="Calibri" w:hAnsi="Times New Roman" w:cs="Times New Roman"/>
                <w:b/>
                <w:bCs/>
                <w:sz w:val="24"/>
                <w:szCs w:val="24"/>
                <w:u w:val="single"/>
              </w:rPr>
              <w:t>In Attendance</w:t>
            </w:r>
            <w:r w:rsidRPr="00EA755B">
              <w:rPr>
                <w:rFonts w:ascii="Times New Roman" w:eastAsia="Calibri" w:hAnsi="Times New Roman" w:cs="Times New Roman"/>
                <w:b/>
                <w:bCs/>
                <w:sz w:val="24"/>
                <w:szCs w:val="24"/>
              </w:rPr>
              <w:t>:</w:t>
            </w:r>
            <w:r w:rsidR="00805BA4" w:rsidRPr="00EA755B">
              <w:rPr>
                <w:rFonts w:ascii="Times New Roman" w:eastAsia="Calibri" w:hAnsi="Times New Roman" w:cs="Times New Roman"/>
                <w:b/>
                <w:bCs/>
                <w:sz w:val="24"/>
                <w:szCs w:val="24"/>
              </w:rPr>
              <w:t xml:space="preserve">  </w:t>
            </w:r>
            <w:r w:rsidR="000F591A" w:rsidRPr="00EA755B">
              <w:rPr>
                <w:rFonts w:ascii="Times New Roman" w:eastAsia="Calibri" w:hAnsi="Times New Roman" w:cs="Times New Roman"/>
                <w:sz w:val="24"/>
                <w:szCs w:val="24"/>
              </w:rPr>
              <w:t>H. Abadiano; F. Abed;</w:t>
            </w:r>
            <w:r w:rsidR="000F591A" w:rsidRPr="00EA755B">
              <w:rPr>
                <w:rFonts w:ascii="Times New Roman" w:eastAsia="Calibri" w:hAnsi="Times New Roman" w:cs="Times New Roman"/>
                <w:b/>
                <w:bCs/>
                <w:sz w:val="24"/>
                <w:szCs w:val="24"/>
              </w:rPr>
              <w:t xml:space="preserve"> </w:t>
            </w:r>
            <w:r w:rsidR="000F591A" w:rsidRPr="00B153E5">
              <w:rPr>
                <w:rFonts w:ascii="Times New Roman" w:eastAsia="Calibri" w:hAnsi="Times New Roman" w:cs="Times New Roman"/>
                <w:sz w:val="24"/>
                <w:szCs w:val="24"/>
              </w:rPr>
              <w:t>S. Armstrong;</w:t>
            </w:r>
            <w:r w:rsidR="000F591A">
              <w:rPr>
                <w:rFonts w:ascii="Times New Roman" w:eastAsia="Calibri" w:hAnsi="Times New Roman" w:cs="Times New Roman"/>
                <w:b/>
                <w:bCs/>
                <w:sz w:val="24"/>
                <w:szCs w:val="24"/>
              </w:rPr>
              <w:t xml:space="preserve"> </w:t>
            </w:r>
            <w:r w:rsidR="000F591A" w:rsidRPr="00EA755B">
              <w:rPr>
                <w:rFonts w:ascii="Times New Roman" w:eastAsia="Calibri" w:hAnsi="Times New Roman" w:cs="Times New Roman"/>
                <w:sz w:val="24"/>
                <w:szCs w:val="24"/>
              </w:rPr>
              <w:t xml:space="preserve">M. Bartone; </w:t>
            </w:r>
            <w:r w:rsidR="000F591A">
              <w:rPr>
                <w:rFonts w:ascii="Times New Roman" w:eastAsia="Calibri" w:hAnsi="Times New Roman" w:cs="Times New Roman"/>
                <w:sz w:val="24"/>
                <w:szCs w:val="24"/>
              </w:rPr>
              <w:t xml:space="preserve">C. Broadus-Garcia; </w:t>
            </w:r>
            <w:r w:rsidR="000F591A" w:rsidRPr="00EA755B">
              <w:rPr>
                <w:rFonts w:ascii="Times New Roman" w:eastAsia="Calibri" w:hAnsi="Times New Roman" w:cs="Times New Roman"/>
                <w:sz w:val="24"/>
                <w:szCs w:val="24"/>
              </w:rPr>
              <w:t xml:space="preserve">C. Ciotto; M. Ciscel; </w:t>
            </w:r>
            <w:r w:rsidR="000F591A">
              <w:rPr>
                <w:rFonts w:ascii="Times New Roman" w:eastAsia="Calibri" w:hAnsi="Times New Roman" w:cs="Times New Roman"/>
                <w:sz w:val="24"/>
                <w:szCs w:val="24"/>
              </w:rPr>
              <w:t xml:space="preserve">J. Edwards; L. Frazee; </w:t>
            </w:r>
            <w:r w:rsidR="000F591A" w:rsidRPr="00EA755B">
              <w:rPr>
                <w:rFonts w:ascii="Times New Roman" w:eastAsia="Calibri" w:hAnsi="Times New Roman" w:cs="Times New Roman"/>
                <w:sz w:val="24"/>
                <w:szCs w:val="24"/>
              </w:rPr>
              <w:t xml:space="preserve">R. Fuentes; T. L. Goh; A. Greenwell; K. Kostelis; Y. Liu; C. Mulcahy; G. Robinson; F. Russell; S. Ostrowski; A. Pautz; A. Stewart; L. Tafrate; J. Thomas; </w:t>
            </w:r>
            <w:r w:rsidR="000F591A">
              <w:rPr>
                <w:rFonts w:ascii="Times New Roman" w:eastAsia="Calibri" w:hAnsi="Times New Roman" w:cs="Times New Roman"/>
                <w:sz w:val="24"/>
                <w:szCs w:val="24"/>
              </w:rPr>
              <w:t>P. Tucker;</w:t>
            </w:r>
            <w:r w:rsidR="000F591A" w:rsidRPr="00EA755B">
              <w:rPr>
                <w:rFonts w:ascii="Times New Roman" w:eastAsia="Calibri" w:hAnsi="Times New Roman" w:cs="Times New Roman"/>
                <w:sz w:val="24"/>
                <w:szCs w:val="24"/>
              </w:rPr>
              <w:t xml:space="preserve"> </w:t>
            </w:r>
            <w:r w:rsidR="000F591A">
              <w:rPr>
                <w:rFonts w:ascii="Times New Roman" w:eastAsia="Calibri" w:hAnsi="Times New Roman" w:cs="Times New Roman"/>
                <w:sz w:val="24"/>
                <w:szCs w:val="24"/>
              </w:rPr>
              <w:t xml:space="preserve">J. Turner; </w:t>
            </w:r>
            <w:r w:rsidR="000F591A" w:rsidRPr="00EA755B">
              <w:rPr>
                <w:rFonts w:ascii="Times New Roman" w:eastAsia="Calibri" w:hAnsi="Times New Roman" w:cs="Times New Roman"/>
                <w:sz w:val="24"/>
                <w:szCs w:val="24"/>
              </w:rPr>
              <w:t>J. Visone</w:t>
            </w:r>
            <w:r w:rsidR="000F591A" w:rsidRPr="00EA755B">
              <w:rPr>
                <w:rFonts w:ascii="Times New Roman" w:eastAsia="Calibri" w:hAnsi="Times New Roman" w:cs="Times New Roman"/>
                <w:b/>
                <w:bCs/>
                <w:sz w:val="24"/>
                <w:szCs w:val="24"/>
              </w:rPr>
              <w:t xml:space="preserve">  </w:t>
            </w:r>
          </w:p>
          <w:p w14:paraId="3C4DF1E4" w14:textId="7DFEF765" w:rsidR="004279E9" w:rsidRPr="00EA755B" w:rsidRDefault="004279E9" w:rsidP="7675CAB6">
            <w:pPr>
              <w:tabs>
                <w:tab w:val="left" w:pos="2230"/>
              </w:tabs>
              <w:spacing w:line="240" w:lineRule="auto"/>
              <w:rPr>
                <w:rFonts w:ascii="Times New Roman" w:eastAsia="Calibri" w:hAnsi="Times New Roman" w:cs="Times New Roman"/>
                <w:b/>
                <w:bCs/>
                <w:sz w:val="24"/>
                <w:szCs w:val="24"/>
              </w:rPr>
            </w:pPr>
          </w:p>
          <w:p w14:paraId="26B058CA" w14:textId="77777777" w:rsidR="004279E9" w:rsidRPr="00EA755B" w:rsidRDefault="004279E9" w:rsidP="7675CAB6">
            <w:pPr>
              <w:tabs>
                <w:tab w:val="left" w:pos="2230"/>
              </w:tabs>
              <w:spacing w:line="240" w:lineRule="auto"/>
              <w:rPr>
                <w:rFonts w:ascii="Times New Roman" w:eastAsia="Calibri" w:hAnsi="Times New Roman" w:cs="Times New Roman"/>
                <w:b/>
                <w:bCs/>
                <w:sz w:val="24"/>
                <w:szCs w:val="24"/>
              </w:rPr>
            </w:pPr>
          </w:p>
          <w:p w14:paraId="41620708" w14:textId="739D4786" w:rsidR="00E412F8" w:rsidRPr="00EA755B" w:rsidRDefault="7675CAB6" w:rsidP="7675CAB6">
            <w:pPr>
              <w:tabs>
                <w:tab w:val="left" w:pos="2230"/>
              </w:tabs>
              <w:spacing w:line="240" w:lineRule="auto"/>
              <w:rPr>
                <w:rFonts w:ascii="Times New Roman" w:eastAsia="Calibri" w:hAnsi="Times New Roman" w:cs="Times New Roman"/>
                <w:bCs/>
                <w:sz w:val="24"/>
                <w:szCs w:val="24"/>
              </w:rPr>
            </w:pPr>
            <w:r w:rsidRPr="00EA755B">
              <w:rPr>
                <w:rFonts w:ascii="Times New Roman" w:eastAsia="Calibri" w:hAnsi="Times New Roman" w:cs="Times New Roman"/>
                <w:b/>
                <w:bCs/>
                <w:sz w:val="24"/>
                <w:szCs w:val="24"/>
                <w:u w:val="single"/>
              </w:rPr>
              <w:t>Welcome</w:t>
            </w:r>
            <w:r w:rsidR="00E412F8" w:rsidRPr="00EA755B">
              <w:rPr>
                <w:rFonts w:ascii="Times New Roman" w:eastAsia="Calibri" w:hAnsi="Times New Roman" w:cs="Times New Roman"/>
                <w:b/>
                <w:bCs/>
                <w:sz w:val="24"/>
                <w:szCs w:val="24"/>
                <w:u w:val="single"/>
              </w:rPr>
              <w:t>/Sign-In</w:t>
            </w:r>
            <w:r w:rsidR="00476E58" w:rsidRPr="00EA755B">
              <w:rPr>
                <w:rFonts w:ascii="Times New Roman" w:eastAsia="Calibri" w:hAnsi="Times New Roman" w:cs="Times New Roman"/>
                <w:b/>
                <w:bCs/>
                <w:sz w:val="24"/>
                <w:szCs w:val="24"/>
                <w:u w:val="single"/>
              </w:rPr>
              <w:t xml:space="preserve"> Webex</w:t>
            </w:r>
            <w:r w:rsidR="00114DCE" w:rsidRPr="00EA755B">
              <w:rPr>
                <w:rFonts w:ascii="Times New Roman" w:eastAsia="Calibri" w:hAnsi="Times New Roman" w:cs="Times New Roman"/>
                <w:bCs/>
                <w:sz w:val="24"/>
                <w:szCs w:val="24"/>
              </w:rPr>
              <w:t xml:space="preserve">:  </w:t>
            </w:r>
            <w:r w:rsidR="00A13F56" w:rsidRPr="00EA755B">
              <w:rPr>
                <w:rFonts w:ascii="Times New Roman" w:eastAsia="Calibri" w:hAnsi="Times New Roman" w:cs="Times New Roman"/>
                <w:bCs/>
                <w:sz w:val="24"/>
                <w:szCs w:val="24"/>
              </w:rPr>
              <w:t>3</w:t>
            </w:r>
            <w:r w:rsidR="00D447B1" w:rsidRPr="00EA755B">
              <w:rPr>
                <w:rFonts w:ascii="Times New Roman" w:eastAsia="Calibri" w:hAnsi="Times New Roman" w:cs="Times New Roman"/>
                <w:bCs/>
                <w:sz w:val="24"/>
                <w:szCs w:val="24"/>
              </w:rPr>
              <w:t>:</w:t>
            </w:r>
            <w:r w:rsidR="00A13F56" w:rsidRPr="00EA755B">
              <w:rPr>
                <w:rFonts w:ascii="Times New Roman" w:eastAsia="Calibri" w:hAnsi="Times New Roman" w:cs="Times New Roman"/>
                <w:bCs/>
                <w:sz w:val="24"/>
                <w:szCs w:val="24"/>
              </w:rPr>
              <w:t>15</w:t>
            </w:r>
            <w:r w:rsidR="00D447B1" w:rsidRPr="00EA755B">
              <w:rPr>
                <w:rFonts w:ascii="Times New Roman" w:eastAsia="Calibri" w:hAnsi="Times New Roman" w:cs="Times New Roman"/>
                <w:bCs/>
                <w:sz w:val="24"/>
                <w:szCs w:val="24"/>
              </w:rPr>
              <w:t xml:space="preserve"> </w:t>
            </w:r>
            <w:r w:rsidR="00531BF8" w:rsidRPr="00EA755B">
              <w:rPr>
                <w:rFonts w:ascii="Times New Roman" w:eastAsia="Calibri" w:hAnsi="Times New Roman" w:cs="Times New Roman"/>
                <w:bCs/>
                <w:sz w:val="24"/>
                <w:szCs w:val="24"/>
              </w:rPr>
              <w:t>p.m.</w:t>
            </w:r>
          </w:p>
          <w:p w14:paraId="10F2BBE0" w14:textId="77777777" w:rsidR="00B5581E" w:rsidRPr="00EA755B" w:rsidRDefault="00B5581E" w:rsidP="7675CAB6">
            <w:pPr>
              <w:tabs>
                <w:tab w:val="left" w:pos="2025"/>
              </w:tabs>
              <w:spacing w:line="240" w:lineRule="auto"/>
              <w:rPr>
                <w:rFonts w:ascii="Times New Roman" w:eastAsia="Calibri" w:hAnsi="Times New Roman" w:cs="Times New Roman"/>
                <w:b/>
                <w:bCs/>
                <w:sz w:val="24"/>
                <w:szCs w:val="24"/>
                <w:u w:val="single"/>
              </w:rPr>
            </w:pPr>
          </w:p>
          <w:p w14:paraId="0F750BCF" w14:textId="56369363" w:rsidR="008834BA" w:rsidRPr="00EA755B" w:rsidRDefault="008834BA" w:rsidP="7675CAB6">
            <w:pPr>
              <w:tabs>
                <w:tab w:val="left" w:pos="2025"/>
              </w:tabs>
              <w:spacing w:line="240" w:lineRule="auto"/>
              <w:rPr>
                <w:rFonts w:ascii="Times New Roman" w:eastAsia="Calibri" w:hAnsi="Times New Roman" w:cs="Times New Roman"/>
                <w:sz w:val="24"/>
                <w:szCs w:val="24"/>
              </w:rPr>
            </w:pPr>
            <w:r w:rsidRPr="00EA755B">
              <w:rPr>
                <w:rFonts w:ascii="Times New Roman" w:eastAsia="Calibri" w:hAnsi="Times New Roman" w:cs="Times New Roman"/>
                <w:b/>
                <w:bCs/>
                <w:sz w:val="24"/>
                <w:szCs w:val="24"/>
                <w:u w:val="single"/>
              </w:rPr>
              <w:t>CTEN Meeting Minutes</w:t>
            </w:r>
            <w:r w:rsidRPr="00EA755B">
              <w:rPr>
                <w:rFonts w:ascii="Times New Roman" w:eastAsia="Calibri" w:hAnsi="Times New Roman" w:cs="Times New Roman"/>
                <w:b/>
                <w:bCs/>
                <w:sz w:val="24"/>
                <w:szCs w:val="24"/>
              </w:rPr>
              <w:t xml:space="preserve">:  </w:t>
            </w:r>
            <w:r w:rsidR="005C5B84" w:rsidRPr="0079586D">
              <w:rPr>
                <w:rFonts w:ascii="Times New Roman" w:eastAsia="Calibri" w:hAnsi="Times New Roman" w:cs="Times New Roman"/>
                <w:sz w:val="24"/>
                <w:szCs w:val="24"/>
              </w:rPr>
              <w:t>Dec</w:t>
            </w:r>
            <w:r w:rsidR="00D9460E" w:rsidRPr="00EA755B">
              <w:rPr>
                <w:rFonts w:ascii="Times New Roman" w:eastAsia="Calibri" w:hAnsi="Times New Roman" w:cs="Times New Roman"/>
                <w:sz w:val="24"/>
                <w:szCs w:val="24"/>
              </w:rPr>
              <w:t xml:space="preserve">. </w:t>
            </w:r>
            <w:r w:rsidR="005C5B84">
              <w:rPr>
                <w:rFonts w:ascii="Times New Roman" w:eastAsia="Calibri" w:hAnsi="Times New Roman" w:cs="Times New Roman"/>
                <w:sz w:val="24"/>
                <w:szCs w:val="24"/>
              </w:rPr>
              <w:t>3</w:t>
            </w:r>
            <w:r w:rsidRPr="00EA755B">
              <w:rPr>
                <w:rFonts w:ascii="Times New Roman" w:eastAsia="Calibri" w:hAnsi="Times New Roman" w:cs="Times New Roman"/>
                <w:sz w:val="24"/>
                <w:szCs w:val="24"/>
              </w:rPr>
              <w:t>, 202</w:t>
            </w:r>
            <w:r w:rsidR="00BB326C">
              <w:rPr>
                <w:rFonts w:ascii="Times New Roman" w:eastAsia="Calibri" w:hAnsi="Times New Roman" w:cs="Times New Roman"/>
                <w:sz w:val="24"/>
                <w:szCs w:val="24"/>
              </w:rPr>
              <w:t>0</w:t>
            </w:r>
            <w:r w:rsidRPr="00EA755B">
              <w:rPr>
                <w:rFonts w:ascii="Times New Roman" w:eastAsia="Calibri" w:hAnsi="Times New Roman" w:cs="Times New Roman"/>
                <w:sz w:val="24"/>
                <w:szCs w:val="24"/>
              </w:rPr>
              <w:t xml:space="preserve"> CTEN minutes were approved</w:t>
            </w:r>
            <w:r w:rsidR="004037CB" w:rsidRPr="00EA755B">
              <w:rPr>
                <w:rFonts w:ascii="Times New Roman" w:eastAsia="Calibri" w:hAnsi="Times New Roman" w:cs="Times New Roman"/>
                <w:sz w:val="24"/>
                <w:szCs w:val="24"/>
              </w:rPr>
              <w:t>.</w:t>
            </w:r>
            <w:r w:rsidR="00470C16" w:rsidRPr="00EA755B">
              <w:rPr>
                <w:rFonts w:ascii="Times New Roman" w:eastAsia="Calibri" w:hAnsi="Times New Roman" w:cs="Times New Roman"/>
                <w:sz w:val="24"/>
                <w:szCs w:val="24"/>
              </w:rPr>
              <w:t xml:space="preserve"> </w:t>
            </w:r>
          </w:p>
          <w:p w14:paraId="6424BC6C" w14:textId="77777777" w:rsidR="00B5581E" w:rsidRPr="00EA755B" w:rsidRDefault="00B5581E" w:rsidP="7675CAB6">
            <w:pPr>
              <w:tabs>
                <w:tab w:val="left" w:pos="2025"/>
              </w:tabs>
              <w:spacing w:line="240" w:lineRule="auto"/>
              <w:rPr>
                <w:rFonts w:ascii="Times New Roman" w:eastAsia="Calibri" w:hAnsi="Times New Roman" w:cs="Times New Roman"/>
                <w:b/>
                <w:bCs/>
                <w:sz w:val="24"/>
                <w:szCs w:val="24"/>
                <w:u w:val="single"/>
              </w:rPr>
            </w:pPr>
          </w:p>
          <w:p w14:paraId="2C51C8D8" w14:textId="4B1E4AB4" w:rsidR="00440AEA" w:rsidRPr="00EA755B" w:rsidRDefault="006D55B4" w:rsidP="7675CAB6">
            <w:pPr>
              <w:tabs>
                <w:tab w:val="left" w:pos="2025"/>
              </w:tabs>
              <w:spacing w:line="240" w:lineRule="auto"/>
              <w:rPr>
                <w:rFonts w:ascii="Times New Roman" w:eastAsia="Calibri" w:hAnsi="Times New Roman" w:cs="Times New Roman"/>
                <w:b/>
                <w:bCs/>
                <w:sz w:val="24"/>
                <w:szCs w:val="24"/>
                <w:u w:val="single"/>
              </w:rPr>
            </w:pPr>
            <w:r w:rsidRPr="00EA755B">
              <w:rPr>
                <w:rFonts w:ascii="Times New Roman" w:eastAsia="Calibri" w:hAnsi="Times New Roman" w:cs="Times New Roman"/>
                <w:b/>
                <w:bCs/>
                <w:sz w:val="24"/>
                <w:szCs w:val="24"/>
                <w:u w:val="single"/>
              </w:rPr>
              <w:t>Announcements</w:t>
            </w:r>
          </w:p>
          <w:p w14:paraId="772ED1AF" w14:textId="77777777" w:rsidR="00312CD0" w:rsidRPr="00EA755B" w:rsidRDefault="00312CD0" w:rsidP="7675CAB6">
            <w:pPr>
              <w:tabs>
                <w:tab w:val="left" w:pos="2025"/>
              </w:tabs>
              <w:spacing w:line="240" w:lineRule="auto"/>
              <w:rPr>
                <w:rFonts w:ascii="Times New Roman" w:eastAsia="Calibri" w:hAnsi="Times New Roman" w:cs="Times New Roman"/>
                <w:b/>
                <w:bCs/>
                <w:sz w:val="24"/>
                <w:szCs w:val="24"/>
                <w:u w:val="single"/>
              </w:rPr>
            </w:pPr>
          </w:p>
          <w:p w14:paraId="11C5DD84" w14:textId="5807AFF4" w:rsidR="00777A33" w:rsidRDefault="005C5B84" w:rsidP="005E39D1">
            <w:pPr>
              <w:pStyle w:val="ListParagraph"/>
              <w:ind w:left="360"/>
              <w:rPr>
                <w:rFonts w:ascii="Times New Roman" w:hAnsi="Times New Roman" w:cs="Times New Roman"/>
                <w:bCs/>
                <w:iCs/>
                <w:sz w:val="24"/>
                <w:szCs w:val="24"/>
              </w:rPr>
            </w:pPr>
            <w:r w:rsidRPr="00777A33">
              <w:rPr>
                <w:rFonts w:ascii="Times New Roman" w:hAnsi="Times New Roman" w:cs="Times New Roman"/>
                <w:b/>
                <w:iCs/>
                <w:sz w:val="24"/>
                <w:szCs w:val="24"/>
              </w:rPr>
              <w:t>Cara Mulcahy</w:t>
            </w:r>
            <w:r w:rsidR="0079586D">
              <w:rPr>
                <w:rFonts w:ascii="Times New Roman" w:hAnsi="Times New Roman" w:cs="Times New Roman"/>
                <w:bCs/>
                <w:iCs/>
                <w:sz w:val="24"/>
                <w:szCs w:val="24"/>
              </w:rPr>
              <w:t xml:space="preserve"> </w:t>
            </w:r>
            <w:r w:rsidR="009A12D1">
              <w:rPr>
                <w:rFonts w:ascii="Times New Roman" w:hAnsi="Times New Roman" w:cs="Times New Roman"/>
                <w:bCs/>
                <w:iCs/>
                <w:sz w:val="24"/>
                <w:szCs w:val="24"/>
              </w:rPr>
              <w:t>–</w:t>
            </w:r>
            <w:r w:rsidR="0079586D">
              <w:rPr>
                <w:rFonts w:ascii="Times New Roman" w:hAnsi="Times New Roman" w:cs="Times New Roman"/>
                <w:bCs/>
                <w:iCs/>
                <w:sz w:val="24"/>
                <w:szCs w:val="24"/>
              </w:rPr>
              <w:t xml:space="preserve"> </w:t>
            </w:r>
            <w:r w:rsidR="00BB326C">
              <w:rPr>
                <w:rFonts w:ascii="Times New Roman" w:hAnsi="Times New Roman" w:cs="Times New Roman"/>
                <w:bCs/>
                <w:iCs/>
                <w:sz w:val="24"/>
                <w:szCs w:val="24"/>
              </w:rPr>
              <w:t>C</w:t>
            </w:r>
            <w:r w:rsidR="009A12D1">
              <w:rPr>
                <w:rFonts w:ascii="Times New Roman" w:hAnsi="Times New Roman" w:cs="Times New Roman"/>
                <w:bCs/>
                <w:iCs/>
                <w:sz w:val="24"/>
                <w:szCs w:val="24"/>
              </w:rPr>
              <w:t>t</w:t>
            </w:r>
            <w:r w:rsidR="00BB326C">
              <w:rPr>
                <w:rFonts w:ascii="Times New Roman" w:hAnsi="Times New Roman" w:cs="Times New Roman"/>
                <w:bCs/>
                <w:iCs/>
                <w:sz w:val="24"/>
                <w:szCs w:val="24"/>
              </w:rPr>
              <w:t>.</w:t>
            </w:r>
            <w:r w:rsidR="009A12D1">
              <w:rPr>
                <w:rFonts w:ascii="Times New Roman" w:hAnsi="Times New Roman" w:cs="Times New Roman"/>
                <w:bCs/>
                <w:iCs/>
                <w:sz w:val="24"/>
                <w:szCs w:val="24"/>
              </w:rPr>
              <w:t xml:space="preserve"> higher education loan programs webinar tomorrow night</w:t>
            </w:r>
            <w:r w:rsidR="00BB326C">
              <w:rPr>
                <w:rFonts w:ascii="Times New Roman" w:hAnsi="Times New Roman" w:cs="Times New Roman"/>
                <w:bCs/>
                <w:iCs/>
                <w:sz w:val="24"/>
                <w:szCs w:val="24"/>
              </w:rPr>
              <w:t xml:space="preserve"> -</w:t>
            </w:r>
            <w:r w:rsidR="009A12D1">
              <w:rPr>
                <w:rFonts w:ascii="Times New Roman" w:hAnsi="Times New Roman" w:cs="Times New Roman"/>
                <w:bCs/>
                <w:iCs/>
                <w:sz w:val="24"/>
                <w:szCs w:val="24"/>
              </w:rPr>
              <w:t xml:space="preserve"> </w:t>
            </w:r>
            <w:r w:rsidR="00BB326C">
              <w:rPr>
                <w:rFonts w:ascii="Times New Roman" w:hAnsi="Times New Roman" w:cs="Times New Roman"/>
                <w:bCs/>
                <w:iCs/>
                <w:sz w:val="24"/>
                <w:szCs w:val="24"/>
              </w:rPr>
              <w:t xml:space="preserve">share info </w:t>
            </w:r>
            <w:r w:rsidR="009A12D1">
              <w:rPr>
                <w:rFonts w:ascii="Times New Roman" w:hAnsi="Times New Roman" w:cs="Times New Roman"/>
                <w:bCs/>
                <w:iCs/>
                <w:sz w:val="24"/>
                <w:szCs w:val="24"/>
              </w:rPr>
              <w:t>with advisees and students. Tonight 6:30</w:t>
            </w:r>
            <w:r w:rsidR="00BB326C">
              <w:rPr>
                <w:rFonts w:ascii="Times New Roman" w:hAnsi="Times New Roman" w:cs="Times New Roman"/>
                <w:bCs/>
                <w:iCs/>
                <w:sz w:val="24"/>
                <w:szCs w:val="24"/>
              </w:rPr>
              <w:t>pm</w:t>
            </w:r>
            <w:r w:rsidR="009A12D1">
              <w:rPr>
                <w:rFonts w:ascii="Times New Roman" w:hAnsi="Times New Roman" w:cs="Times New Roman"/>
                <w:bCs/>
                <w:iCs/>
                <w:sz w:val="24"/>
                <w:szCs w:val="24"/>
              </w:rPr>
              <w:t>-8pm-</w:t>
            </w:r>
            <w:r w:rsidR="00BB326C">
              <w:rPr>
                <w:rFonts w:ascii="Times New Roman" w:hAnsi="Times New Roman" w:cs="Times New Roman"/>
                <w:bCs/>
                <w:iCs/>
                <w:sz w:val="24"/>
                <w:szCs w:val="24"/>
              </w:rPr>
              <w:t xml:space="preserve"> N</w:t>
            </w:r>
            <w:r w:rsidR="009C5C4C">
              <w:rPr>
                <w:rFonts w:ascii="Times New Roman" w:hAnsi="Times New Roman" w:cs="Times New Roman"/>
                <w:bCs/>
                <w:iCs/>
                <w:sz w:val="24"/>
                <w:szCs w:val="24"/>
              </w:rPr>
              <w:t>N</w:t>
            </w:r>
            <w:r w:rsidR="00BB326C">
              <w:rPr>
                <w:rFonts w:ascii="Times New Roman" w:hAnsi="Times New Roman" w:cs="Times New Roman"/>
                <w:bCs/>
                <w:iCs/>
                <w:sz w:val="24"/>
                <w:szCs w:val="24"/>
              </w:rPr>
              <w:t>ER series-</w:t>
            </w:r>
            <w:r w:rsidR="009A12D1">
              <w:rPr>
                <w:rFonts w:ascii="Times New Roman" w:hAnsi="Times New Roman" w:cs="Times New Roman"/>
                <w:bCs/>
                <w:iCs/>
                <w:sz w:val="24"/>
                <w:szCs w:val="24"/>
              </w:rPr>
              <w:t xml:space="preserve"> listen and learn </w:t>
            </w:r>
            <w:r w:rsidR="00BB326C">
              <w:rPr>
                <w:rFonts w:ascii="Times New Roman" w:hAnsi="Times New Roman" w:cs="Times New Roman"/>
                <w:bCs/>
                <w:iCs/>
                <w:sz w:val="24"/>
                <w:szCs w:val="24"/>
              </w:rPr>
              <w:t>from undergrad students</w:t>
            </w:r>
            <w:r w:rsidR="009A12D1">
              <w:rPr>
                <w:rFonts w:ascii="Times New Roman" w:hAnsi="Times New Roman" w:cs="Times New Roman"/>
                <w:bCs/>
                <w:iCs/>
                <w:sz w:val="24"/>
                <w:szCs w:val="24"/>
              </w:rPr>
              <w:t xml:space="preserve"> with University of New York</w:t>
            </w:r>
            <w:r w:rsidR="00BB326C">
              <w:rPr>
                <w:rFonts w:ascii="Times New Roman" w:hAnsi="Times New Roman" w:cs="Times New Roman"/>
                <w:bCs/>
                <w:iCs/>
                <w:sz w:val="24"/>
                <w:szCs w:val="24"/>
              </w:rPr>
              <w:t>.</w:t>
            </w:r>
          </w:p>
          <w:p w14:paraId="4B549B3F" w14:textId="77777777" w:rsidR="00777A33" w:rsidRDefault="00777A33" w:rsidP="00777A33">
            <w:pPr>
              <w:pStyle w:val="ListParagraph"/>
              <w:ind w:left="360"/>
              <w:rPr>
                <w:rFonts w:ascii="Times New Roman" w:hAnsi="Times New Roman" w:cs="Times New Roman"/>
                <w:bCs/>
                <w:iCs/>
                <w:sz w:val="24"/>
                <w:szCs w:val="24"/>
              </w:rPr>
            </w:pPr>
          </w:p>
          <w:p w14:paraId="639FE2B4" w14:textId="55084726" w:rsidR="00777A33" w:rsidRPr="00777A33" w:rsidRDefault="00777A33" w:rsidP="005E39D1">
            <w:pPr>
              <w:pStyle w:val="ListParagraph"/>
              <w:ind w:left="360"/>
              <w:rPr>
                <w:rFonts w:ascii="Times New Roman" w:hAnsi="Times New Roman" w:cs="Times New Roman"/>
                <w:sz w:val="24"/>
                <w:szCs w:val="24"/>
              </w:rPr>
            </w:pPr>
            <w:r w:rsidRPr="00777A33">
              <w:rPr>
                <w:rFonts w:ascii="Times New Roman" w:hAnsi="Times New Roman" w:cs="Times New Roman"/>
                <w:b/>
                <w:bCs/>
                <w:sz w:val="24"/>
                <w:szCs w:val="24"/>
              </w:rPr>
              <w:t xml:space="preserve">Dean Kostelis - </w:t>
            </w:r>
            <w:r w:rsidR="0030498B" w:rsidRPr="00777A33">
              <w:rPr>
                <w:rFonts w:ascii="Times New Roman" w:hAnsi="Times New Roman" w:cs="Times New Roman"/>
                <w:sz w:val="24"/>
                <w:szCs w:val="24"/>
              </w:rPr>
              <w:t xml:space="preserve">Computer Science task force and faculty </w:t>
            </w:r>
            <w:r w:rsidR="002E20D7" w:rsidRPr="00777A33">
              <w:rPr>
                <w:rFonts w:ascii="Times New Roman" w:hAnsi="Times New Roman" w:cs="Times New Roman"/>
                <w:sz w:val="24"/>
                <w:szCs w:val="24"/>
              </w:rPr>
              <w:t xml:space="preserve">working on the instructional </w:t>
            </w:r>
            <w:r w:rsidR="00A07723" w:rsidRPr="00777A33">
              <w:rPr>
                <w:rFonts w:ascii="Times New Roman" w:hAnsi="Times New Roman" w:cs="Times New Roman"/>
                <w:sz w:val="24"/>
                <w:szCs w:val="24"/>
              </w:rPr>
              <w:t xml:space="preserve">design </w:t>
            </w:r>
            <w:r w:rsidR="002E20D7" w:rsidRPr="00777A33">
              <w:rPr>
                <w:rFonts w:ascii="Times New Roman" w:hAnsi="Times New Roman" w:cs="Times New Roman"/>
                <w:sz w:val="24"/>
                <w:szCs w:val="24"/>
              </w:rPr>
              <w:t>piece and develop</w:t>
            </w:r>
            <w:r w:rsidR="0024513D" w:rsidRPr="00777A33">
              <w:rPr>
                <w:rFonts w:ascii="Times New Roman" w:hAnsi="Times New Roman" w:cs="Times New Roman"/>
                <w:sz w:val="24"/>
                <w:szCs w:val="24"/>
              </w:rPr>
              <w:t>ed</w:t>
            </w:r>
            <w:r w:rsidR="002E20D7" w:rsidRPr="00777A33">
              <w:rPr>
                <w:rFonts w:ascii="Times New Roman" w:hAnsi="Times New Roman" w:cs="Times New Roman"/>
                <w:sz w:val="24"/>
                <w:szCs w:val="24"/>
              </w:rPr>
              <w:t xml:space="preserve"> </w:t>
            </w:r>
            <w:r w:rsidR="0030498B" w:rsidRPr="00777A33">
              <w:rPr>
                <w:rFonts w:ascii="Times New Roman" w:hAnsi="Times New Roman" w:cs="Times New Roman"/>
                <w:sz w:val="24"/>
                <w:szCs w:val="24"/>
              </w:rPr>
              <w:t>modules</w:t>
            </w:r>
            <w:r w:rsidR="00A07723" w:rsidRPr="00777A33">
              <w:rPr>
                <w:rFonts w:ascii="Times New Roman" w:hAnsi="Times New Roman" w:cs="Times New Roman"/>
                <w:sz w:val="24"/>
                <w:szCs w:val="24"/>
              </w:rPr>
              <w:t>.</w:t>
            </w:r>
            <w:r w:rsidR="0030498B" w:rsidRPr="00777A33">
              <w:rPr>
                <w:rFonts w:ascii="Times New Roman" w:hAnsi="Times New Roman" w:cs="Times New Roman"/>
                <w:sz w:val="24"/>
                <w:szCs w:val="24"/>
              </w:rPr>
              <w:t xml:space="preserve"> </w:t>
            </w:r>
            <w:r w:rsidR="00A07723" w:rsidRPr="00777A33">
              <w:rPr>
                <w:rFonts w:ascii="Times New Roman" w:hAnsi="Times New Roman" w:cs="Times New Roman"/>
                <w:sz w:val="24"/>
                <w:szCs w:val="24"/>
              </w:rPr>
              <w:t xml:space="preserve">A </w:t>
            </w:r>
            <w:r w:rsidR="0030498B" w:rsidRPr="00777A33">
              <w:rPr>
                <w:rFonts w:ascii="Times New Roman" w:hAnsi="Times New Roman" w:cs="Times New Roman"/>
                <w:sz w:val="24"/>
                <w:szCs w:val="24"/>
              </w:rPr>
              <w:t xml:space="preserve">recommendation </w:t>
            </w:r>
            <w:r w:rsidR="00A07723" w:rsidRPr="00777A33">
              <w:rPr>
                <w:rFonts w:ascii="Times New Roman" w:hAnsi="Times New Roman" w:cs="Times New Roman"/>
                <w:sz w:val="24"/>
                <w:szCs w:val="24"/>
              </w:rPr>
              <w:t xml:space="preserve">was made </w:t>
            </w:r>
            <w:r w:rsidR="0030498B" w:rsidRPr="00777A33">
              <w:rPr>
                <w:rFonts w:ascii="Times New Roman" w:hAnsi="Times New Roman" w:cs="Times New Roman"/>
                <w:sz w:val="24"/>
                <w:szCs w:val="24"/>
              </w:rPr>
              <w:t xml:space="preserve">for </w:t>
            </w:r>
            <w:r w:rsidR="002E20D7" w:rsidRPr="00777A33">
              <w:rPr>
                <w:rFonts w:ascii="Times New Roman" w:hAnsi="Times New Roman" w:cs="Times New Roman"/>
                <w:sz w:val="24"/>
                <w:szCs w:val="24"/>
              </w:rPr>
              <w:t>a c</w:t>
            </w:r>
            <w:r w:rsidR="0030498B" w:rsidRPr="00777A33">
              <w:rPr>
                <w:rFonts w:ascii="Times New Roman" w:hAnsi="Times New Roman" w:cs="Times New Roman"/>
                <w:sz w:val="24"/>
                <w:szCs w:val="24"/>
              </w:rPr>
              <w:t xml:space="preserve">omputer science minor </w:t>
            </w:r>
            <w:r w:rsidR="002E20D7" w:rsidRPr="00777A33">
              <w:rPr>
                <w:rFonts w:ascii="Times New Roman" w:hAnsi="Times New Roman" w:cs="Times New Roman"/>
                <w:sz w:val="24"/>
                <w:szCs w:val="24"/>
              </w:rPr>
              <w:t>for</w:t>
            </w:r>
            <w:r w:rsidR="0030498B" w:rsidRPr="00777A33">
              <w:rPr>
                <w:rFonts w:ascii="Times New Roman" w:hAnsi="Times New Roman" w:cs="Times New Roman"/>
                <w:sz w:val="24"/>
                <w:szCs w:val="24"/>
              </w:rPr>
              <w:t xml:space="preserve"> teacher certification</w:t>
            </w:r>
            <w:r w:rsidR="002E20D7" w:rsidRPr="00777A33">
              <w:rPr>
                <w:rFonts w:ascii="Times New Roman" w:hAnsi="Times New Roman" w:cs="Times New Roman"/>
                <w:sz w:val="24"/>
                <w:szCs w:val="24"/>
              </w:rPr>
              <w:t>.</w:t>
            </w:r>
            <w:r w:rsidR="0030498B" w:rsidRPr="00777A33">
              <w:rPr>
                <w:rFonts w:ascii="Times New Roman" w:hAnsi="Times New Roman" w:cs="Times New Roman"/>
                <w:sz w:val="24"/>
                <w:szCs w:val="24"/>
              </w:rPr>
              <w:t xml:space="preserve"> </w:t>
            </w:r>
            <w:r w:rsidR="002E20D7" w:rsidRPr="00777A33">
              <w:rPr>
                <w:rFonts w:ascii="Times New Roman" w:hAnsi="Times New Roman" w:cs="Times New Roman"/>
                <w:sz w:val="24"/>
                <w:szCs w:val="24"/>
              </w:rPr>
              <w:t>This is g</w:t>
            </w:r>
            <w:r w:rsidR="0030498B" w:rsidRPr="00777A33">
              <w:rPr>
                <w:rFonts w:ascii="Times New Roman" w:hAnsi="Times New Roman" w:cs="Times New Roman"/>
                <w:sz w:val="24"/>
                <w:szCs w:val="24"/>
              </w:rPr>
              <w:t>oing thr</w:t>
            </w:r>
            <w:r w:rsidR="002E20D7" w:rsidRPr="00777A33">
              <w:rPr>
                <w:rFonts w:ascii="Times New Roman" w:hAnsi="Times New Roman" w:cs="Times New Roman"/>
                <w:sz w:val="24"/>
                <w:szCs w:val="24"/>
              </w:rPr>
              <w:t>ough</w:t>
            </w:r>
            <w:r w:rsidR="0030498B" w:rsidRPr="00777A33">
              <w:rPr>
                <w:rFonts w:ascii="Times New Roman" w:hAnsi="Times New Roman" w:cs="Times New Roman"/>
                <w:sz w:val="24"/>
                <w:szCs w:val="24"/>
              </w:rPr>
              <w:t xml:space="preserve"> curriculum </w:t>
            </w:r>
            <w:r w:rsidR="007B299F">
              <w:rPr>
                <w:rFonts w:ascii="Times New Roman" w:hAnsi="Times New Roman" w:cs="Times New Roman"/>
                <w:sz w:val="24"/>
                <w:szCs w:val="24"/>
              </w:rPr>
              <w:t>committee</w:t>
            </w:r>
            <w:r w:rsidR="0030498B" w:rsidRPr="00777A33">
              <w:rPr>
                <w:rFonts w:ascii="Times New Roman" w:hAnsi="Times New Roman" w:cs="Times New Roman"/>
                <w:sz w:val="24"/>
                <w:szCs w:val="24"/>
              </w:rPr>
              <w:t xml:space="preserve">s. </w:t>
            </w:r>
          </w:p>
          <w:p w14:paraId="73BEDAD9" w14:textId="0FC3BDC7" w:rsidR="00777A33" w:rsidRDefault="0024513D" w:rsidP="00721359">
            <w:pPr>
              <w:pStyle w:val="ListParagraph"/>
              <w:numPr>
                <w:ilvl w:val="0"/>
                <w:numId w:val="2"/>
              </w:numPr>
              <w:rPr>
                <w:rFonts w:ascii="Times New Roman" w:hAnsi="Times New Roman" w:cs="Times New Roman"/>
                <w:bCs/>
                <w:iCs/>
                <w:sz w:val="24"/>
                <w:szCs w:val="24"/>
              </w:rPr>
            </w:pPr>
            <w:r w:rsidRPr="00777A33">
              <w:rPr>
                <w:rFonts w:ascii="Times New Roman" w:hAnsi="Times New Roman" w:cs="Times New Roman"/>
                <w:sz w:val="24"/>
                <w:szCs w:val="24"/>
              </w:rPr>
              <w:t xml:space="preserve">A committee is meeting to create a </w:t>
            </w:r>
            <w:r w:rsidR="00135AC0">
              <w:rPr>
                <w:rFonts w:ascii="Times New Roman" w:hAnsi="Times New Roman" w:cs="Times New Roman"/>
                <w:sz w:val="24"/>
                <w:szCs w:val="24"/>
              </w:rPr>
              <w:t>s</w:t>
            </w:r>
            <w:r w:rsidR="00A07723" w:rsidRPr="00777A33">
              <w:rPr>
                <w:rFonts w:ascii="Times New Roman" w:hAnsi="Times New Roman" w:cs="Times New Roman"/>
                <w:sz w:val="24"/>
                <w:szCs w:val="24"/>
              </w:rPr>
              <w:t xml:space="preserve">ummer </w:t>
            </w:r>
            <w:r w:rsidR="00135AC0">
              <w:rPr>
                <w:rFonts w:ascii="Times New Roman" w:hAnsi="Times New Roman" w:cs="Times New Roman"/>
                <w:sz w:val="24"/>
                <w:szCs w:val="24"/>
              </w:rPr>
              <w:t>i</w:t>
            </w:r>
            <w:r w:rsidR="00A07723" w:rsidRPr="00777A33">
              <w:rPr>
                <w:rFonts w:ascii="Times New Roman" w:hAnsi="Times New Roman" w:cs="Times New Roman"/>
                <w:sz w:val="24"/>
                <w:szCs w:val="24"/>
              </w:rPr>
              <w:t xml:space="preserve">nstitute for </w:t>
            </w:r>
            <w:r w:rsidR="00135AC0">
              <w:rPr>
                <w:rFonts w:ascii="Times New Roman" w:hAnsi="Times New Roman" w:cs="Times New Roman"/>
                <w:sz w:val="24"/>
                <w:szCs w:val="24"/>
              </w:rPr>
              <w:t>p</w:t>
            </w:r>
            <w:r w:rsidR="00A07723" w:rsidRPr="00777A33">
              <w:rPr>
                <w:rFonts w:ascii="Times New Roman" w:hAnsi="Times New Roman" w:cs="Times New Roman"/>
                <w:sz w:val="24"/>
                <w:szCs w:val="24"/>
              </w:rPr>
              <w:t xml:space="preserve">rofessional </w:t>
            </w:r>
            <w:r w:rsidR="00135AC0">
              <w:rPr>
                <w:rFonts w:ascii="Times New Roman" w:hAnsi="Times New Roman" w:cs="Times New Roman"/>
                <w:sz w:val="24"/>
                <w:szCs w:val="24"/>
              </w:rPr>
              <w:t>d</w:t>
            </w:r>
            <w:r w:rsidR="00A07723" w:rsidRPr="00777A33">
              <w:rPr>
                <w:rFonts w:ascii="Times New Roman" w:hAnsi="Times New Roman" w:cs="Times New Roman"/>
                <w:sz w:val="24"/>
                <w:szCs w:val="24"/>
              </w:rPr>
              <w:t>evelopment</w:t>
            </w:r>
            <w:r w:rsidR="007B299F">
              <w:rPr>
                <w:rFonts w:ascii="Times New Roman" w:hAnsi="Times New Roman" w:cs="Times New Roman"/>
                <w:sz w:val="24"/>
                <w:szCs w:val="24"/>
              </w:rPr>
              <w:t>. T</w:t>
            </w:r>
            <w:r w:rsidRPr="00777A33">
              <w:rPr>
                <w:rFonts w:ascii="Times New Roman" w:hAnsi="Times New Roman" w:cs="Times New Roman"/>
                <w:sz w:val="24"/>
                <w:szCs w:val="24"/>
              </w:rPr>
              <w:t xml:space="preserve">hey will report out to you soon. </w:t>
            </w:r>
          </w:p>
          <w:p w14:paraId="637F17C3" w14:textId="56862808" w:rsidR="0024513D" w:rsidRPr="00777A33" w:rsidRDefault="0024513D" w:rsidP="00721359">
            <w:pPr>
              <w:pStyle w:val="ListParagraph"/>
              <w:numPr>
                <w:ilvl w:val="0"/>
                <w:numId w:val="2"/>
              </w:numPr>
              <w:rPr>
                <w:rFonts w:ascii="Times New Roman" w:hAnsi="Times New Roman" w:cs="Times New Roman"/>
                <w:bCs/>
                <w:iCs/>
                <w:sz w:val="24"/>
                <w:szCs w:val="24"/>
              </w:rPr>
            </w:pPr>
            <w:r w:rsidRPr="00777A33">
              <w:rPr>
                <w:rFonts w:ascii="Times New Roman" w:hAnsi="Times New Roman" w:cs="Times New Roman"/>
                <w:sz w:val="24"/>
                <w:szCs w:val="24"/>
              </w:rPr>
              <w:t>Partnership with SDE – Next Gen Educators</w:t>
            </w:r>
            <w:r w:rsidR="00135AC0">
              <w:rPr>
                <w:rFonts w:ascii="Times New Roman" w:hAnsi="Times New Roman" w:cs="Times New Roman"/>
                <w:sz w:val="24"/>
                <w:szCs w:val="24"/>
              </w:rPr>
              <w:t xml:space="preserve"> and Ed Rising, more information coming soon.</w:t>
            </w:r>
            <w:r w:rsidRPr="00777A33">
              <w:rPr>
                <w:rFonts w:ascii="Times New Roman" w:hAnsi="Times New Roman" w:cs="Times New Roman"/>
                <w:sz w:val="24"/>
                <w:szCs w:val="24"/>
              </w:rPr>
              <w:t xml:space="preserve"> </w:t>
            </w:r>
          </w:p>
          <w:p w14:paraId="1589DEE4" w14:textId="13D42707" w:rsidR="000F591A" w:rsidRPr="000F591A" w:rsidRDefault="00135AC0" w:rsidP="000F591A">
            <w:pPr>
              <w:pStyle w:val="ListParagraph"/>
              <w:numPr>
                <w:ilvl w:val="0"/>
                <w:numId w:val="2"/>
              </w:numPr>
              <w:rPr>
                <w:rFonts w:ascii="Times New Roman" w:hAnsi="Times New Roman" w:cs="Times New Roman"/>
                <w:sz w:val="24"/>
                <w:szCs w:val="24"/>
              </w:rPr>
            </w:pPr>
            <w:r w:rsidRPr="007B299F">
              <w:rPr>
                <w:rFonts w:ascii="Times New Roman" w:hAnsi="Times New Roman" w:cs="Times New Roman"/>
                <w:bCs/>
                <w:iCs/>
                <w:sz w:val="24"/>
                <w:szCs w:val="24"/>
              </w:rPr>
              <w:t xml:space="preserve">Information session </w:t>
            </w:r>
            <w:r w:rsidR="000C7849" w:rsidRPr="007B299F">
              <w:rPr>
                <w:rFonts w:ascii="Times New Roman" w:hAnsi="Times New Roman" w:cs="Times New Roman"/>
                <w:bCs/>
                <w:iCs/>
                <w:sz w:val="24"/>
                <w:szCs w:val="24"/>
              </w:rPr>
              <w:t xml:space="preserve">February 17 at 5:30pm </w:t>
            </w:r>
            <w:r w:rsidRPr="007B299F">
              <w:rPr>
                <w:rFonts w:ascii="Times New Roman" w:hAnsi="Times New Roman" w:cs="Times New Roman"/>
                <w:bCs/>
                <w:iCs/>
                <w:sz w:val="24"/>
                <w:szCs w:val="24"/>
              </w:rPr>
              <w:t>for teacher candidates needed in Bristol</w:t>
            </w:r>
            <w:r w:rsidR="000C7849" w:rsidRPr="007B299F">
              <w:rPr>
                <w:rFonts w:ascii="Times New Roman" w:hAnsi="Times New Roman" w:cs="Times New Roman"/>
                <w:bCs/>
                <w:iCs/>
                <w:sz w:val="24"/>
                <w:szCs w:val="24"/>
              </w:rPr>
              <w:t>,</w:t>
            </w:r>
            <w:r w:rsidRPr="007B299F">
              <w:rPr>
                <w:rFonts w:ascii="Times New Roman" w:hAnsi="Times New Roman" w:cs="Times New Roman"/>
                <w:bCs/>
                <w:iCs/>
                <w:sz w:val="24"/>
                <w:szCs w:val="24"/>
              </w:rPr>
              <w:t xml:space="preserve"> Newington</w:t>
            </w:r>
            <w:r w:rsidR="000C7849" w:rsidRPr="007B299F">
              <w:rPr>
                <w:rFonts w:ascii="Times New Roman" w:hAnsi="Times New Roman" w:cs="Times New Roman"/>
                <w:bCs/>
                <w:iCs/>
                <w:sz w:val="24"/>
                <w:szCs w:val="24"/>
              </w:rPr>
              <w:t>, and Cromwell</w:t>
            </w:r>
            <w:r w:rsidR="007B299F" w:rsidRPr="007B299F">
              <w:rPr>
                <w:rFonts w:ascii="Times New Roman" w:hAnsi="Times New Roman" w:cs="Times New Roman"/>
                <w:bCs/>
                <w:iCs/>
                <w:sz w:val="24"/>
                <w:szCs w:val="24"/>
              </w:rPr>
              <w:t>.</w:t>
            </w:r>
          </w:p>
          <w:p w14:paraId="6E3B7386" w14:textId="77777777" w:rsidR="002404BB" w:rsidRDefault="002404BB" w:rsidP="002404BB">
            <w:pPr>
              <w:pStyle w:val="ListParagraph"/>
              <w:jc w:val="both"/>
              <w:rPr>
                <w:rFonts w:ascii="Times New Roman" w:hAnsi="Times New Roman" w:cs="Times New Roman"/>
                <w:sz w:val="24"/>
                <w:szCs w:val="24"/>
              </w:rPr>
            </w:pPr>
          </w:p>
          <w:p w14:paraId="4498ACCC" w14:textId="5AA2A1FA" w:rsidR="006C6D08" w:rsidRDefault="006C6D08" w:rsidP="002404BB">
            <w:pPr>
              <w:pStyle w:val="ListParagraph"/>
              <w:ind w:left="360"/>
              <w:rPr>
                <w:rFonts w:ascii="Times New Roman" w:hAnsi="Times New Roman" w:cs="Times New Roman"/>
                <w:sz w:val="24"/>
                <w:szCs w:val="24"/>
              </w:rPr>
            </w:pPr>
            <w:r w:rsidRPr="006C6D08">
              <w:rPr>
                <w:rFonts w:ascii="Times New Roman" w:hAnsi="Times New Roman" w:cs="Times New Roman"/>
                <w:b/>
                <w:bCs/>
                <w:sz w:val="24"/>
                <w:szCs w:val="24"/>
              </w:rPr>
              <w:t>Carol Ciotto</w:t>
            </w:r>
            <w:r>
              <w:rPr>
                <w:rFonts w:ascii="Times New Roman" w:hAnsi="Times New Roman" w:cs="Times New Roman"/>
                <w:sz w:val="24"/>
                <w:szCs w:val="24"/>
              </w:rPr>
              <w:t xml:space="preserve"> -CAEP Update – In preparation for our next annual report due in April, a link has been created on the SEPS website that will house assessment and accreditation information. CAEP self-study report due in June. Teams continue to meet and gather critical evidence and create data tables needed to support each standard. Finalized our completer and employee satisfaction surveys and CAEP study plan.</w:t>
            </w:r>
          </w:p>
          <w:p w14:paraId="50C2DD52" w14:textId="5EB18295" w:rsidR="006C6D08" w:rsidRDefault="006C6D08" w:rsidP="002404BB">
            <w:pPr>
              <w:pStyle w:val="ListParagraph"/>
              <w:ind w:left="360"/>
              <w:rPr>
                <w:rFonts w:ascii="Times New Roman" w:hAnsi="Times New Roman" w:cs="Times New Roman"/>
                <w:sz w:val="24"/>
                <w:szCs w:val="24"/>
              </w:rPr>
            </w:pPr>
          </w:p>
          <w:p w14:paraId="278CEE28" w14:textId="77777777" w:rsidR="006C6D08" w:rsidRDefault="006C6D08" w:rsidP="002404BB">
            <w:pPr>
              <w:pStyle w:val="ListParagraph"/>
              <w:ind w:left="360"/>
              <w:rPr>
                <w:rFonts w:ascii="Times New Roman" w:hAnsi="Times New Roman" w:cs="Times New Roman"/>
                <w:sz w:val="24"/>
                <w:szCs w:val="24"/>
              </w:rPr>
            </w:pPr>
          </w:p>
          <w:p w14:paraId="07A313E5" w14:textId="022B6B4F" w:rsidR="00520D51" w:rsidRDefault="00520D51" w:rsidP="002404BB">
            <w:pPr>
              <w:pStyle w:val="ListParagraph"/>
              <w:ind w:left="360"/>
              <w:rPr>
                <w:rFonts w:ascii="Times New Roman" w:hAnsi="Times New Roman" w:cs="Times New Roman"/>
                <w:sz w:val="24"/>
                <w:szCs w:val="24"/>
              </w:rPr>
            </w:pPr>
            <w:r w:rsidRPr="00520D51">
              <w:rPr>
                <w:rFonts w:ascii="Times New Roman" w:hAnsi="Times New Roman" w:cs="Times New Roman"/>
                <w:b/>
                <w:bCs/>
                <w:sz w:val="24"/>
                <w:szCs w:val="24"/>
              </w:rPr>
              <w:t>Patrick Tucker</w:t>
            </w:r>
            <w:r>
              <w:rPr>
                <w:rFonts w:ascii="Times New Roman" w:hAnsi="Times New Roman" w:cs="Times New Roman"/>
                <w:sz w:val="24"/>
                <w:szCs w:val="24"/>
              </w:rPr>
              <w:t xml:space="preserve"> – Review of </w:t>
            </w:r>
            <w:r w:rsidR="004F7C59">
              <w:rPr>
                <w:rFonts w:ascii="Times New Roman" w:hAnsi="Times New Roman" w:cs="Times New Roman"/>
                <w:sz w:val="24"/>
                <w:szCs w:val="24"/>
              </w:rPr>
              <w:t xml:space="preserve">undergraduate </w:t>
            </w:r>
            <w:r w:rsidR="00C63B50">
              <w:rPr>
                <w:rFonts w:ascii="Times New Roman" w:hAnsi="Times New Roman" w:cs="Times New Roman"/>
                <w:sz w:val="24"/>
                <w:szCs w:val="24"/>
              </w:rPr>
              <w:t>full-time</w:t>
            </w:r>
            <w:r>
              <w:rPr>
                <w:rFonts w:ascii="Times New Roman" w:hAnsi="Times New Roman" w:cs="Times New Roman"/>
                <w:sz w:val="24"/>
                <w:szCs w:val="24"/>
              </w:rPr>
              <w:t xml:space="preserve"> course load and student teacher credit loads. </w:t>
            </w:r>
            <w:r w:rsidR="004F7C59">
              <w:rPr>
                <w:rFonts w:ascii="Times New Roman" w:hAnsi="Times New Roman" w:cs="Times New Roman"/>
                <w:sz w:val="24"/>
                <w:szCs w:val="24"/>
              </w:rPr>
              <w:t xml:space="preserve">Change will go into effect for the Fall semester. Working with Financial Aid and Grants departments to be sure students will not have a negative impact from this change. </w:t>
            </w:r>
            <w:r w:rsidR="004D06DA">
              <w:rPr>
                <w:rFonts w:ascii="Times New Roman" w:hAnsi="Times New Roman" w:cs="Times New Roman"/>
                <w:sz w:val="24"/>
                <w:szCs w:val="24"/>
              </w:rPr>
              <w:t xml:space="preserve">Health Insurance is not an issue any longer. </w:t>
            </w:r>
            <w:r w:rsidR="001F6FF7">
              <w:rPr>
                <w:rFonts w:ascii="Times New Roman" w:hAnsi="Times New Roman" w:cs="Times New Roman"/>
                <w:sz w:val="24"/>
                <w:szCs w:val="24"/>
              </w:rPr>
              <w:t>Full time to part time form can be used going forward.</w:t>
            </w:r>
          </w:p>
          <w:p w14:paraId="091CF731" w14:textId="77777777" w:rsidR="00520D51" w:rsidRDefault="00520D51" w:rsidP="005E39D1">
            <w:pPr>
              <w:pStyle w:val="ListParagraph"/>
              <w:rPr>
                <w:rFonts w:ascii="Times New Roman" w:hAnsi="Times New Roman" w:cs="Times New Roman"/>
                <w:sz w:val="24"/>
                <w:szCs w:val="24"/>
              </w:rPr>
            </w:pPr>
          </w:p>
          <w:p w14:paraId="72B1E033" w14:textId="2CF308A1" w:rsidR="00520D51" w:rsidRDefault="00520D51" w:rsidP="005E39D1">
            <w:pPr>
              <w:pStyle w:val="ListParagraph"/>
              <w:rPr>
                <w:rFonts w:ascii="Times New Roman" w:hAnsi="Times New Roman" w:cs="Times New Roman"/>
                <w:sz w:val="24"/>
                <w:szCs w:val="24"/>
              </w:rPr>
            </w:pPr>
          </w:p>
          <w:p w14:paraId="029EC4F6" w14:textId="1FF6B4E3" w:rsidR="00520D51" w:rsidRDefault="00520D51" w:rsidP="005E39D1">
            <w:pPr>
              <w:pStyle w:val="ListParagraph"/>
              <w:rPr>
                <w:rFonts w:ascii="Times New Roman" w:hAnsi="Times New Roman" w:cs="Times New Roman"/>
                <w:sz w:val="24"/>
                <w:szCs w:val="24"/>
              </w:rPr>
            </w:pPr>
          </w:p>
          <w:p w14:paraId="5DA6370F" w14:textId="77777777" w:rsidR="00AD4E96" w:rsidRDefault="00AD4E96" w:rsidP="002D4CF5">
            <w:pPr>
              <w:rPr>
                <w:rFonts w:ascii="Times New Roman" w:hAnsi="Times New Roman" w:cs="Times New Roman"/>
                <w:b/>
                <w:bCs/>
                <w:sz w:val="24"/>
                <w:szCs w:val="24"/>
                <w:u w:val="single"/>
              </w:rPr>
            </w:pPr>
          </w:p>
          <w:p w14:paraId="637B144F" w14:textId="21C6AB4C" w:rsidR="002D4CF5" w:rsidRDefault="002D4CF5" w:rsidP="002D4CF5">
            <w:pPr>
              <w:rPr>
                <w:rFonts w:ascii="Times New Roman" w:hAnsi="Times New Roman" w:cs="Times New Roman"/>
                <w:b/>
                <w:bCs/>
                <w:sz w:val="24"/>
                <w:szCs w:val="24"/>
                <w:u w:val="single"/>
              </w:rPr>
            </w:pPr>
            <w:r w:rsidRPr="00EA755B">
              <w:rPr>
                <w:rFonts w:ascii="Times New Roman" w:hAnsi="Times New Roman" w:cs="Times New Roman"/>
                <w:b/>
                <w:bCs/>
                <w:sz w:val="24"/>
                <w:szCs w:val="24"/>
                <w:u w:val="single"/>
              </w:rPr>
              <w:t xml:space="preserve">Subcommittee Reports: </w:t>
            </w:r>
          </w:p>
          <w:p w14:paraId="71C5B342" w14:textId="77777777" w:rsidR="00003FB1" w:rsidRPr="00EA755B" w:rsidRDefault="00003FB1" w:rsidP="002D4CF5">
            <w:pPr>
              <w:rPr>
                <w:rFonts w:ascii="Times New Roman" w:hAnsi="Times New Roman" w:cs="Times New Roman"/>
                <w:sz w:val="24"/>
                <w:szCs w:val="24"/>
                <w:u w:val="single"/>
              </w:rPr>
            </w:pPr>
          </w:p>
          <w:p w14:paraId="03C6F5D1" w14:textId="77777777" w:rsidR="002D4CF5" w:rsidRPr="00EA755B" w:rsidRDefault="002D4CF5" w:rsidP="002D4CF5">
            <w:pPr>
              <w:rPr>
                <w:rFonts w:ascii="Times New Roman" w:hAnsi="Times New Roman" w:cs="Times New Roman"/>
                <w:b/>
                <w:bCs/>
                <w:sz w:val="24"/>
                <w:szCs w:val="24"/>
              </w:rPr>
            </w:pPr>
          </w:p>
          <w:p w14:paraId="02D1019C" w14:textId="500042E9" w:rsidR="002D4CF5" w:rsidRPr="00EA755B" w:rsidRDefault="002D4CF5" w:rsidP="002D4CF5">
            <w:pPr>
              <w:rPr>
                <w:rFonts w:ascii="Times New Roman" w:hAnsi="Times New Roman" w:cs="Times New Roman"/>
                <w:sz w:val="24"/>
                <w:szCs w:val="24"/>
              </w:rPr>
            </w:pPr>
            <w:r w:rsidRPr="00EA755B">
              <w:rPr>
                <w:rFonts w:ascii="Times New Roman" w:hAnsi="Times New Roman" w:cs="Times New Roman"/>
                <w:b/>
                <w:bCs/>
                <w:sz w:val="24"/>
                <w:szCs w:val="24"/>
              </w:rPr>
              <w:t>Appeals and Student Support</w:t>
            </w:r>
            <w:r w:rsidRPr="00EA755B">
              <w:rPr>
                <w:rFonts w:ascii="Times New Roman" w:hAnsi="Times New Roman" w:cs="Times New Roman"/>
                <w:sz w:val="24"/>
                <w:szCs w:val="24"/>
              </w:rPr>
              <w:t xml:space="preserve">:  </w:t>
            </w:r>
            <w:r w:rsidR="001F6FF7">
              <w:rPr>
                <w:rFonts w:ascii="Times New Roman" w:hAnsi="Times New Roman" w:cs="Times New Roman"/>
                <w:sz w:val="24"/>
                <w:szCs w:val="24"/>
              </w:rPr>
              <w:t xml:space="preserve">Michael Bartone </w:t>
            </w:r>
            <w:r w:rsidR="005B34F7">
              <w:rPr>
                <w:rFonts w:ascii="Times New Roman" w:hAnsi="Times New Roman" w:cs="Times New Roman"/>
                <w:sz w:val="24"/>
                <w:szCs w:val="24"/>
              </w:rPr>
              <w:t>–</w:t>
            </w:r>
            <w:r w:rsidR="001F6FF7">
              <w:rPr>
                <w:rFonts w:ascii="Times New Roman" w:hAnsi="Times New Roman" w:cs="Times New Roman"/>
                <w:sz w:val="24"/>
                <w:szCs w:val="24"/>
              </w:rPr>
              <w:t xml:space="preserve"> </w:t>
            </w:r>
            <w:r w:rsidR="00042B13">
              <w:rPr>
                <w:rFonts w:ascii="Times New Roman" w:hAnsi="Times New Roman" w:cs="Times New Roman"/>
                <w:sz w:val="24"/>
                <w:szCs w:val="24"/>
              </w:rPr>
              <w:t>Will be reviewing</w:t>
            </w:r>
            <w:r w:rsidRPr="00EA755B">
              <w:rPr>
                <w:rFonts w:ascii="Times New Roman" w:hAnsi="Times New Roman" w:cs="Times New Roman"/>
                <w:sz w:val="24"/>
                <w:szCs w:val="24"/>
              </w:rPr>
              <w:t xml:space="preserve"> </w:t>
            </w:r>
            <w:r w:rsidR="009B5222">
              <w:rPr>
                <w:rFonts w:ascii="Times New Roman" w:hAnsi="Times New Roman" w:cs="Times New Roman"/>
                <w:sz w:val="24"/>
                <w:szCs w:val="24"/>
              </w:rPr>
              <w:t xml:space="preserve">the </w:t>
            </w:r>
            <w:r w:rsidR="001F6FF7">
              <w:rPr>
                <w:rFonts w:ascii="Times New Roman" w:hAnsi="Times New Roman" w:cs="Times New Roman"/>
                <w:sz w:val="24"/>
                <w:szCs w:val="24"/>
              </w:rPr>
              <w:t>appeals policy</w:t>
            </w:r>
            <w:r w:rsidRPr="00EA755B">
              <w:rPr>
                <w:rFonts w:ascii="Times New Roman" w:hAnsi="Times New Roman" w:cs="Times New Roman"/>
                <w:sz w:val="24"/>
                <w:szCs w:val="24"/>
              </w:rPr>
              <w:t xml:space="preserve">.  </w:t>
            </w:r>
          </w:p>
          <w:p w14:paraId="2737775E" w14:textId="77777777" w:rsidR="002D4CF5" w:rsidRPr="00EA755B" w:rsidRDefault="002D4CF5" w:rsidP="002D4CF5">
            <w:pPr>
              <w:rPr>
                <w:rFonts w:ascii="Times New Roman" w:hAnsi="Times New Roman" w:cs="Times New Roman"/>
                <w:sz w:val="24"/>
                <w:szCs w:val="24"/>
              </w:rPr>
            </w:pPr>
          </w:p>
          <w:p w14:paraId="070C67C9" w14:textId="7E326227" w:rsidR="00750342" w:rsidRDefault="002D4CF5" w:rsidP="00CE0030">
            <w:pPr>
              <w:rPr>
                <w:rFonts w:ascii="Times New Roman" w:hAnsi="Times New Roman" w:cs="Times New Roman"/>
                <w:sz w:val="24"/>
                <w:szCs w:val="24"/>
              </w:rPr>
            </w:pPr>
            <w:r w:rsidRPr="00EA755B">
              <w:rPr>
                <w:rFonts w:ascii="Times New Roman" w:hAnsi="Times New Roman" w:cs="Times New Roman"/>
                <w:b/>
                <w:bCs/>
                <w:sz w:val="24"/>
                <w:szCs w:val="24"/>
              </w:rPr>
              <w:t>Assessment</w:t>
            </w:r>
            <w:r w:rsidRPr="00EA755B">
              <w:rPr>
                <w:rFonts w:ascii="Times New Roman" w:hAnsi="Times New Roman" w:cs="Times New Roman"/>
                <w:sz w:val="24"/>
                <w:szCs w:val="24"/>
              </w:rPr>
              <w:t xml:space="preserve">:  Yan Liu – </w:t>
            </w:r>
            <w:r w:rsidR="00423615">
              <w:rPr>
                <w:rFonts w:ascii="Times New Roman" w:hAnsi="Times New Roman" w:cs="Times New Roman"/>
                <w:sz w:val="24"/>
                <w:szCs w:val="24"/>
              </w:rPr>
              <w:t>C</w:t>
            </w:r>
            <w:r w:rsidR="005B34F7">
              <w:rPr>
                <w:rFonts w:ascii="Times New Roman" w:hAnsi="Times New Roman" w:cs="Times New Roman"/>
                <w:sz w:val="24"/>
                <w:szCs w:val="24"/>
              </w:rPr>
              <w:t xml:space="preserve">ontinuing to work on alignment of student teaching data </w:t>
            </w:r>
            <w:r w:rsidR="009B5222">
              <w:rPr>
                <w:rFonts w:ascii="Times New Roman" w:hAnsi="Times New Roman" w:cs="Times New Roman"/>
                <w:sz w:val="24"/>
                <w:szCs w:val="24"/>
              </w:rPr>
              <w:t xml:space="preserve">and </w:t>
            </w:r>
            <w:r w:rsidR="00D50B6F">
              <w:rPr>
                <w:rFonts w:ascii="Times New Roman" w:hAnsi="Times New Roman" w:cs="Times New Roman"/>
                <w:sz w:val="24"/>
                <w:szCs w:val="24"/>
              </w:rPr>
              <w:t>edTPA</w:t>
            </w:r>
            <w:bookmarkStart w:id="0" w:name="_GoBack"/>
            <w:bookmarkEnd w:id="0"/>
            <w:r w:rsidR="009B5222">
              <w:rPr>
                <w:rFonts w:ascii="Times New Roman" w:hAnsi="Times New Roman" w:cs="Times New Roman"/>
                <w:sz w:val="24"/>
                <w:szCs w:val="24"/>
              </w:rPr>
              <w:t xml:space="preserve"> Working on student observation data to find patterns </w:t>
            </w:r>
            <w:r w:rsidR="002827AA">
              <w:rPr>
                <w:rFonts w:ascii="Times New Roman" w:hAnsi="Times New Roman" w:cs="Times New Roman"/>
                <w:sz w:val="24"/>
                <w:szCs w:val="24"/>
              </w:rPr>
              <w:t>across</w:t>
            </w:r>
            <w:r w:rsidR="009B5222">
              <w:rPr>
                <w:rFonts w:ascii="Times New Roman" w:hAnsi="Times New Roman" w:cs="Times New Roman"/>
                <w:sz w:val="24"/>
                <w:szCs w:val="24"/>
              </w:rPr>
              <w:t xml:space="preserve"> programs</w:t>
            </w:r>
            <w:r w:rsidR="002827AA">
              <w:rPr>
                <w:rFonts w:ascii="Times New Roman" w:hAnsi="Times New Roman" w:cs="Times New Roman"/>
                <w:sz w:val="24"/>
                <w:szCs w:val="24"/>
              </w:rPr>
              <w:t xml:space="preserve">. </w:t>
            </w:r>
            <w:r w:rsidR="009B5222">
              <w:rPr>
                <w:rFonts w:ascii="Times New Roman" w:hAnsi="Times New Roman" w:cs="Times New Roman"/>
                <w:sz w:val="24"/>
                <w:szCs w:val="24"/>
              </w:rPr>
              <w:t xml:space="preserve"> </w:t>
            </w:r>
            <w:r w:rsidR="005B34F7">
              <w:rPr>
                <w:rFonts w:ascii="Times New Roman" w:hAnsi="Times New Roman" w:cs="Times New Roman"/>
                <w:sz w:val="24"/>
                <w:szCs w:val="24"/>
              </w:rPr>
              <w:t xml:space="preserve">  </w:t>
            </w:r>
          </w:p>
          <w:p w14:paraId="5CF2D635" w14:textId="77777777" w:rsidR="00CE0030" w:rsidRDefault="00CE0030" w:rsidP="00CE0030">
            <w:pPr>
              <w:rPr>
                <w:rFonts w:ascii="Times New Roman" w:hAnsi="Times New Roman" w:cs="Times New Roman"/>
                <w:sz w:val="24"/>
                <w:szCs w:val="24"/>
              </w:rPr>
            </w:pPr>
          </w:p>
          <w:p w14:paraId="2B83EBD8" w14:textId="77777777" w:rsidR="00CE0030" w:rsidRPr="00CE0030" w:rsidRDefault="00CE0030" w:rsidP="00CE0030">
            <w:pPr>
              <w:rPr>
                <w:rFonts w:ascii="Times New Roman" w:hAnsi="Times New Roman" w:cs="Times New Roman"/>
                <w:sz w:val="24"/>
                <w:szCs w:val="24"/>
              </w:rPr>
            </w:pPr>
            <w:r w:rsidRPr="00CE0030">
              <w:rPr>
                <w:rFonts w:ascii="Times New Roman" w:hAnsi="Times New Roman" w:cs="Times New Roman"/>
                <w:b/>
                <w:bCs/>
                <w:sz w:val="24"/>
                <w:szCs w:val="24"/>
              </w:rPr>
              <w:t>Partnership</w:t>
            </w:r>
            <w:r w:rsidRPr="00CE0030">
              <w:rPr>
                <w:rFonts w:ascii="Times New Roman" w:hAnsi="Times New Roman" w:cs="Times New Roman"/>
                <w:sz w:val="24"/>
                <w:szCs w:val="24"/>
              </w:rPr>
              <w:t>:  Jeremy Visone</w:t>
            </w:r>
            <w:r w:rsidRPr="00CE0030">
              <w:rPr>
                <w:rFonts w:ascii="Times New Roman" w:hAnsi="Times New Roman" w:cs="Times New Roman"/>
                <w:b/>
                <w:bCs/>
                <w:sz w:val="24"/>
                <w:szCs w:val="24"/>
              </w:rPr>
              <w:t xml:space="preserve"> – </w:t>
            </w:r>
            <w:r w:rsidRPr="00CE0030">
              <w:rPr>
                <w:rFonts w:ascii="Times New Roman" w:hAnsi="Times New Roman" w:cs="Times New Roman"/>
                <w:sz w:val="24"/>
                <w:szCs w:val="24"/>
              </w:rPr>
              <w:t xml:space="preserve">No Report </w:t>
            </w:r>
          </w:p>
          <w:p w14:paraId="7EFB98CE" w14:textId="77777777" w:rsidR="00CE0030" w:rsidRPr="00CE0030" w:rsidRDefault="00CE0030" w:rsidP="00CE0030">
            <w:pPr>
              <w:rPr>
                <w:rFonts w:ascii="Times New Roman" w:hAnsi="Times New Roman" w:cs="Times New Roman"/>
                <w:sz w:val="24"/>
                <w:szCs w:val="24"/>
              </w:rPr>
            </w:pPr>
          </w:p>
          <w:p w14:paraId="152200CA" w14:textId="77777777" w:rsidR="00CE0030" w:rsidRPr="00CE0030" w:rsidRDefault="00CE0030" w:rsidP="00CE0030">
            <w:pPr>
              <w:rPr>
                <w:rFonts w:ascii="Times New Roman" w:hAnsi="Times New Roman" w:cs="Times New Roman"/>
                <w:b/>
                <w:bCs/>
                <w:sz w:val="24"/>
                <w:szCs w:val="24"/>
              </w:rPr>
            </w:pPr>
          </w:p>
          <w:p w14:paraId="47D88030" w14:textId="06BE719C" w:rsidR="00CE0030" w:rsidRPr="00CE0030" w:rsidRDefault="00CE0030" w:rsidP="00CE0030">
            <w:pPr>
              <w:rPr>
                <w:rFonts w:ascii="Times New Roman" w:hAnsi="Times New Roman" w:cs="Times New Roman"/>
                <w:sz w:val="24"/>
                <w:szCs w:val="24"/>
              </w:rPr>
            </w:pPr>
            <w:r w:rsidRPr="00CE0030">
              <w:rPr>
                <w:rFonts w:ascii="Times New Roman" w:hAnsi="Times New Roman" w:cs="Times New Roman"/>
                <w:b/>
                <w:bCs/>
                <w:sz w:val="24"/>
                <w:szCs w:val="24"/>
              </w:rPr>
              <w:t>Policy and advocacy</w:t>
            </w:r>
            <w:r w:rsidRPr="00CE0030">
              <w:rPr>
                <w:rFonts w:ascii="Times New Roman" w:hAnsi="Times New Roman" w:cs="Times New Roman"/>
                <w:sz w:val="24"/>
                <w:szCs w:val="24"/>
              </w:rPr>
              <w:t>:  Amanda Greenwell</w:t>
            </w:r>
            <w:r w:rsidRPr="00CE0030">
              <w:rPr>
                <w:rFonts w:ascii="Times New Roman" w:hAnsi="Times New Roman" w:cs="Times New Roman"/>
                <w:b/>
                <w:bCs/>
                <w:sz w:val="24"/>
                <w:szCs w:val="24"/>
              </w:rPr>
              <w:t xml:space="preserve"> </w:t>
            </w:r>
            <w:r w:rsidRPr="00CE0030">
              <w:rPr>
                <w:rFonts w:ascii="Times New Roman" w:hAnsi="Times New Roman" w:cs="Times New Roman"/>
                <w:sz w:val="24"/>
                <w:szCs w:val="24"/>
              </w:rPr>
              <w:t>- No report</w:t>
            </w: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EA755B" w:rsidRDefault="00750342" w:rsidP="7675CAB6">
            <w:pPr>
              <w:spacing w:line="240" w:lineRule="auto"/>
              <w:rPr>
                <w:rFonts w:ascii="Times New Roman" w:eastAsia="Calibri" w:hAnsi="Times New Roman" w:cs="Times New Roman"/>
                <w:sz w:val="24"/>
                <w:szCs w:val="24"/>
              </w:rPr>
            </w:pPr>
          </w:p>
        </w:tc>
      </w:tr>
      <w:tr w:rsidR="007279BD" w:rsidRPr="00EA755B" w14:paraId="74FBCDF7" w14:textId="77777777" w:rsidTr="00003FB1">
        <w:trPr>
          <w:trHeight w:val="5291"/>
        </w:trPr>
        <w:tc>
          <w:tcPr>
            <w:tcW w:w="900" w:type="dxa"/>
            <w:tcBorders>
              <w:top w:val="single" w:sz="4" w:space="0" w:color="auto"/>
              <w:left w:val="single" w:sz="4" w:space="0" w:color="auto"/>
              <w:bottom w:val="single" w:sz="4" w:space="0" w:color="auto"/>
              <w:right w:val="single" w:sz="4" w:space="0" w:color="auto"/>
            </w:tcBorders>
          </w:tcPr>
          <w:p w14:paraId="0D76A527" w14:textId="77777777" w:rsidR="007279BD" w:rsidRPr="00EA755B" w:rsidRDefault="007279BD"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1374FCC2" w14:textId="77777777" w:rsidR="006C6D08" w:rsidRDefault="006C6D08" w:rsidP="00CC7B5F">
            <w:pPr>
              <w:tabs>
                <w:tab w:val="left" w:pos="2025"/>
              </w:tabs>
              <w:spacing w:line="240" w:lineRule="auto"/>
              <w:rPr>
                <w:rFonts w:ascii="Times New Roman" w:hAnsi="Times New Roman" w:cs="Times New Roman"/>
                <w:b/>
                <w:iCs/>
                <w:sz w:val="24"/>
                <w:szCs w:val="24"/>
              </w:rPr>
            </w:pPr>
          </w:p>
          <w:p w14:paraId="132D1E89" w14:textId="5DBF6AE7" w:rsidR="00003FB1" w:rsidRPr="004A5472" w:rsidRDefault="00AE047D" w:rsidP="00CC7B5F">
            <w:pPr>
              <w:tabs>
                <w:tab w:val="left" w:pos="2025"/>
              </w:tabs>
              <w:spacing w:line="240" w:lineRule="auto"/>
              <w:rPr>
                <w:rFonts w:ascii="Times New Roman" w:hAnsi="Times New Roman" w:cs="Times New Roman"/>
                <w:b/>
                <w:iCs/>
                <w:sz w:val="24"/>
                <w:szCs w:val="24"/>
                <w:u w:val="single"/>
              </w:rPr>
            </w:pPr>
            <w:r w:rsidRPr="004A5472">
              <w:rPr>
                <w:rFonts w:ascii="Times New Roman" w:hAnsi="Times New Roman" w:cs="Times New Roman"/>
                <w:b/>
                <w:iCs/>
                <w:sz w:val="24"/>
                <w:szCs w:val="24"/>
                <w:u w:val="single"/>
              </w:rPr>
              <w:t>Advisory Board Reports</w:t>
            </w:r>
          </w:p>
          <w:p w14:paraId="522F34CF" w14:textId="7809C2BC" w:rsidR="00CE0030" w:rsidRDefault="00CE0030" w:rsidP="00003FB1">
            <w:pPr>
              <w:rPr>
                <w:rFonts w:ascii="Times New Roman" w:hAnsi="Times New Roman" w:cs="Times New Roman"/>
                <w:sz w:val="24"/>
                <w:szCs w:val="24"/>
              </w:rPr>
            </w:pPr>
          </w:p>
          <w:p w14:paraId="18561DFF" w14:textId="77777777" w:rsidR="002404BB" w:rsidRDefault="00CE0030" w:rsidP="00CE0030">
            <w:pPr>
              <w:rPr>
                <w:rFonts w:ascii="Times New Roman" w:hAnsi="Times New Roman" w:cs="Times New Roman"/>
                <w:sz w:val="24"/>
                <w:szCs w:val="24"/>
              </w:rPr>
            </w:pPr>
            <w:r w:rsidRPr="0027764B">
              <w:rPr>
                <w:rFonts w:ascii="Times New Roman" w:hAnsi="Times New Roman" w:cs="Times New Roman"/>
                <w:b/>
                <w:bCs/>
                <w:sz w:val="24"/>
                <w:szCs w:val="24"/>
              </w:rPr>
              <w:t>District Partners Advisory Board</w:t>
            </w:r>
            <w:r w:rsidRPr="00CE0030">
              <w:rPr>
                <w:rFonts w:ascii="Times New Roman" w:hAnsi="Times New Roman" w:cs="Times New Roman"/>
                <w:sz w:val="24"/>
                <w:szCs w:val="24"/>
              </w:rPr>
              <w:t xml:space="preserve">:  Felice Russell – </w:t>
            </w:r>
          </w:p>
          <w:p w14:paraId="55AB6D98" w14:textId="3AC980E6" w:rsidR="00CE0030" w:rsidRPr="00CE0030" w:rsidRDefault="00CE0030" w:rsidP="00CE0030">
            <w:pPr>
              <w:rPr>
                <w:rFonts w:ascii="Times New Roman" w:hAnsi="Times New Roman" w:cs="Times New Roman"/>
                <w:sz w:val="24"/>
                <w:szCs w:val="24"/>
              </w:rPr>
            </w:pPr>
            <w:r w:rsidRPr="00CE0030">
              <w:rPr>
                <w:rFonts w:ascii="Times New Roman" w:hAnsi="Times New Roman" w:cs="Times New Roman"/>
                <w:sz w:val="24"/>
                <w:szCs w:val="24"/>
              </w:rPr>
              <w:t>The board met on January 24, 2021.  All but one of the invited partners was in attendance.  We shared the partnership agreement with partner representatives and asked them to discuss with their district administrators.  An update on NextGen was provided. A discussion about how we might best support the districts as schools reo</w:t>
            </w:r>
            <w:r w:rsidR="00AE047D">
              <w:rPr>
                <w:rFonts w:ascii="Times New Roman" w:hAnsi="Times New Roman" w:cs="Times New Roman"/>
                <w:sz w:val="24"/>
                <w:szCs w:val="24"/>
              </w:rPr>
              <w:t>p</w:t>
            </w:r>
            <w:r w:rsidRPr="00CE0030">
              <w:rPr>
                <w:rFonts w:ascii="Times New Roman" w:hAnsi="Times New Roman" w:cs="Times New Roman"/>
                <w:sz w:val="24"/>
                <w:szCs w:val="24"/>
              </w:rPr>
              <w:t xml:space="preserve">en in the fall.  Partner representatives highlighted Social Emotional Learning, data analyses, and BEST practices as areas of support. Finally, we shared program-level and course-level placement forms and asked that they share any feedback about the forms that may be of help. </w:t>
            </w:r>
          </w:p>
          <w:p w14:paraId="2C9835F0" w14:textId="77777777" w:rsidR="00CE0030" w:rsidRPr="00CE0030" w:rsidRDefault="00CE0030" w:rsidP="00CE0030">
            <w:pPr>
              <w:rPr>
                <w:rFonts w:ascii="Times New Roman" w:hAnsi="Times New Roman" w:cs="Times New Roman"/>
                <w:sz w:val="24"/>
                <w:szCs w:val="24"/>
              </w:rPr>
            </w:pPr>
          </w:p>
          <w:p w14:paraId="665A0A3B" w14:textId="77777777" w:rsidR="00CE0030" w:rsidRPr="00CE0030" w:rsidRDefault="00CE0030" w:rsidP="00CE0030">
            <w:pPr>
              <w:rPr>
                <w:rFonts w:ascii="Times New Roman" w:hAnsi="Times New Roman" w:cs="Times New Roman"/>
                <w:sz w:val="24"/>
                <w:szCs w:val="24"/>
              </w:rPr>
            </w:pPr>
            <w:r w:rsidRPr="0027764B">
              <w:rPr>
                <w:rFonts w:ascii="Times New Roman" w:hAnsi="Times New Roman" w:cs="Times New Roman"/>
                <w:b/>
                <w:bCs/>
                <w:sz w:val="24"/>
                <w:szCs w:val="24"/>
              </w:rPr>
              <w:t>Student Advisory Board:</w:t>
            </w:r>
            <w:r w:rsidRPr="00CE0030">
              <w:rPr>
                <w:rFonts w:ascii="Times New Roman" w:hAnsi="Times New Roman" w:cs="Times New Roman"/>
                <w:sz w:val="24"/>
                <w:szCs w:val="24"/>
              </w:rPr>
              <w:t xml:space="preserve">  Amanda Greenwell -  </w:t>
            </w:r>
          </w:p>
          <w:p w14:paraId="2980A8D3" w14:textId="274775AB" w:rsidR="00CE0030" w:rsidRPr="00E42FF8" w:rsidRDefault="00CE0030" w:rsidP="00CE0030">
            <w:pPr>
              <w:rPr>
                <w:rFonts w:ascii="Times New Roman" w:hAnsi="Times New Roman" w:cs="Times New Roman"/>
                <w:sz w:val="24"/>
                <w:szCs w:val="24"/>
              </w:rPr>
            </w:pPr>
            <w:r w:rsidRPr="00CE0030">
              <w:rPr>
                <w:rFonts w:ascii="Times New Roman" w:hAnsi="Times New Roman" w:cs="Times New Roman"/>
                <w:sz w:val="24"/>
                <w:szCs w:val="24"/>
              </w:rPr>
              <w:t>The board met on January 27, 2021 very productive discussion with great insights from students. We discussed how student input was impacting some of the work our Policy and Advocacy subcommittee was doing. NextGen was discussed.  Many students expressed interest in this opportunity.  Students who are currently a part of NextGen talked about their experiences.  A discussion of strengths and areas of improvement for the professional program led to a rich conversation about many different elements of the program.</w:t>
            </w:r>
          </w:p>
          <w:p w14:paraId="25495661" w14:textId="77777777" w:rsidR="00003FB1" w:rsidRDefault="00003FB1" w:rsidP="00CC7B5F">
            <w:pPr>
              <w:tabs>
                <w:tab w:val="left" w:pos="2025"/>
              </w:tabs>
              <w:spacing w:line="240" w:lineRule="auto"/>
              <w:rPr>
                <w:rFonts w:ascii="Times New Roman" w:hAnsi="Times New Roman" w:cs="Times New Roman"/>
                <w:b/>
                <w:iCs/>
                <w:sz w:val="24"/>
                <w:szCs w:val="24"/>
              </w:rPr>
            </w:pPr>
          </w:p>
          <w:p w14:paraId="58988EAF" w14:textId="77777777" w:rsidR="00003FB1" w:rsidRDefault="00003FB1" w:rsidP="00CC7B5F">
            <w:pPr>
              <w:tabs>
                <w:tab w:val="left" w:pos="2025"/>
              </w:tabs>
              <w:spacing w:line="240" w:lineRule="auto"/>
              <w:rPr>
                <w:rFonts w:ascii="Times New Roman" w:hAnsi="Times New Roman" w:cs="Times New Roman"/>
                <w:b/>
                <w:iCs/>
                <w:sz w:val="24"/>
                <w:szCs w:val="24"/>
              </w:rPr>
            </w:pPr>
          </w:p>
          <w:p w14:paraId="6B7B4E1D" w14:textId="77777777" w:rsidR="00003FB1" w:rsidRDefault="00003FB1" w:rsidP="00CC7B5F">
            <w:pPr>
              <w:tabs>
                <w:tab w:val="left" w:pos="2025"/>
              </w:tabs>
              <w:spacing w:line="240" w:lineRule="auto"/>
              <w:rPr>
                <w:rFonts w:ascii="Times New Roman" w:hAnsi="Times New Roman" w:cs="Times New Roman"/>
                <w:b/>
                <w:iCs/>
                <w:sz w:val="24"/>
                <w:szCs w:val="24"/>
              </w:rPr>
            </w:pPr>
          </w:p>
          <w:p w14:paraId="0B3043F9" w14:textId="77777777" w:rsidR="00E867CA" w:rsidRDefault="00E867CA" w:rsidP="00E867CA">
            <w:pPr>
              <w:tabs>
                <w:tab w:val="left" w:pos="2025"/>
              </w:tabs>
              <w:spacing w:line="240" w:lineRule="auto"/>
              <w:rPr>
                <w:rFonts w:ascii="Times New Roman" w:hAnsi="Times New Roman" w:cs="Times New Roman"/>
                <w:bCs/>
                <w:iCs/>
                <w:sz w:val="24"/>
                <w:szCs w:val="24"/>
              </w:rPr>
            </w:pPr>
          </w:p>
          <w:p w14:paraId="5387ADB3" w14:textId="77777777" w:rsidR="00E867CA" w:rsidRDefault="00E867CA" w:rsidP="00E867CA">
            <w:pPr>
              <w:tabs>
                <w:tab w:val="left" w:pos="2025"/>
              </w:tabs>
              <w:spacing w:line="240" w:lineRule="auto"/>
              <w:rPr>
                <w:rFonts w:ascii="Times New Roman" w:hAnsi="Times New Roman" w:cs="Times New Roman"/>
                <w:bCs/>
                <w:iCs/>
                <w:sz w:val="24"/>
                <w:szCs w:val="24"/>
              </w:rPr>
            </w:pPr>
          </w:p>
          <w:p w14:paraId="2E00B719" w14:textId="77777777" w:rsidR="00E867CA" w:rsidRDefault="00E867CA" w:rsidP="00E867CA">
            <w:pPr>
              <w:tabs>
                <w:tab w:val="left" w:pos="2025"/>
              </w:tabs>
              <w:spacing w:line="240" w:lineRule="auto"/>
              <w:rPr>
                <w:rFonts w:ascii="Times New Roman" w:hAnsi="Times New Roman" w:cs="Times New Roman"/>
                <w:bCs/>
                <w:iCs/>
                <w:sz w:val="24"/>
                <w:szCs w:val="24"/>
              </w:rPr>
            </w:pPr>
          </w:p>
          <w:p w14:paraId="3DE707E6" w14:textId="171F7CBA" w:rsidR="002D4CF5" w:rsidRPr="00E867CA" w:rsidRDefault="002D4CF5" w:rsidP="00E867CA">
            <w:pPr>
              <w:tabs>
                <w:tab w:val="left" w:pos="2025"/>
              </w:tabs>
              <w:spacing w:line="240" w:lineRule="auto"/>
              <w:rPr>
                <w:rFonts w:ascii="Times New Roman" w:hAnsi="Times New Roman" w:cs="Times New Roman"/>
                <w:bCs/>
                <w:iCs/>
                <w:sz w:val="24"/>
                <w:szCs w:val="24"/>
              </w:rPr>
            </w:pPr>
            <w:r w:rsidRPr="00E867CA">
              <w:rPr>
                <w:rFonts w:ascii="Times New Roman" w:hAnsi="Times New Roman" w:cs="Times New Roman"/>
                <w:bCs/>
                <w:iCs/>
                <w:sz w:val="24"/>
                <w:szCs w:val="24"/>
              </w:rPr>
              <w:t xml:space="preserve">          </w:t>
            </w:r>
          </w:p>
          <w:p w14:paraId="53D6FD3C" w14:textId="77777777" w:rsidR="00CA7573" w:rsidRPr="00EA755B" w:rsidRDefault="00CA7573" w:rsidP="007279BD">
            <w:pPr>
              <w:tabs>
                <w:tab w:val="left" w:pos="2025"/>
              </w:tabs>
              <w:spacing w:line="240" w:lineRule="auto"/>
              <w:rPr>
                <w:rFonts w:ascii="Times New Roman" w:hAnsi="Times New Roman" w:cs="Times New Roman"/>
                <w:b/>
                <w:iCs/>
                <w:sz w:val="24"/>
                <w:szCs w:val="24"/>
              </w:rPr>
            </w:pPr>
          </w:p>
          <w:p w14:paraId="1BAA9393" w14:textId="23F85AB5" w:rsidR="00B62862" w:rsidRPr="00EA755B" w:rsidRDefault="00E95D88" w:rsidP="7675CAB6">
            <w:pPr>
              <w:tabs>
                <w:tab w:val="left" w:pos="2230"/>
              </w:tabs>
              <w:spacing w:line="240" w:lineRule="auto"/>
              <w:rPr>
                <w:rFonts w:ascii="Times New Roman" w:eastAsia="Calibri" w:hAnsi="Times New Roman" w:cs="Times New Roman"/>
                <w:b/>
                <w:bCs/>
                <w:sz w:val="24"/>
                <w:szCs w:val="24"/>
                <w:u w:val="single"/>
              </w:rPr>
            </w:pPr>
            <w:r w:rsidRPr="00EA755B">
              <w:rPr>
                <w:rFonts w:ascii="Times New Roman" w:eastAsia="Calibri" w:hAnsi="Times New Roman" w:cs="Times New Roman"/>
                <w:sz w:val="24"/>
                <w:szCs w:val="24"/>
              </w:rPr>
              <w:t xml:space="preserve"> </w:t>
            </w:r>
          </w:p>
        </w:tc>
        <w:tc>
          <w:tcPr>
            <w:tcW w:w="270" w:type="dxa"/>
            <w:tcBorders>
              <w:top w:val="single" w:sz="4" w:space="0" w:color="auto"/>
              <w:left w:val="single" w:sz="4" w:space="0" w:color="auto"/>
              <w:bottom w:val="single" w:sz="4" w:space="0" w:color="auto"/>
              <w:right w:val="single" w:sz="4" w:space="0" w:color="auto"/>
            </w:tcBorders>
          </w:tcPr>
          <w:p w14:paraId="79EC3009" w14:textId="77777777" w:rsidR="007279BD" w:rsidRPr="00EA755B" w:rsidRDefault="007279BD" w:rsidP="7675CAB6">
            <w:pPr>
              <w:spacing w:line="240" w:lineRule="auto"/>
              <w:rPr>
                <w:rFonts w:ascii="Times New Roman" w:eastAsia="Calibri" w:hAnsi="Times New Roman" w:cs="Times New Roman"/>
                <w:sz w:val="24"/>
                <w:szCs w:val="24"/>
              </w:rPr>
            </w:pPr>
          </w:p>
        </w:tc>
      </w:tr>
      <w:tr w:rsidR="00240C8A" w:rsidRPr="00EA755B" w14:paraId="4712047B" w14:textId="77777777" w:rsidTr="00003FB1">
        <w:trPr>
          <w:trHeight w:val="4391"/>
        </w:trPr>
        <w:tc>
          <w:tcPr>
            <w:tcW w:w="900" w:type="dxa"/>
            <w:tcBorders>
              <w:top w:val="single" w:sz="4" w:space="0" w:color="auto"/>
              <w:left w:val="single" w:sz="4" w:space="0" w:color="auto"/>
              <w:bottom w:val="single" w:sz="4" w:space="0" w:color="auto"/>
              <w:right w:val="single" w:sz="4" w:space="0" w:color="auto"/>
            </w:tcBorders>
          </w:tcPr>
          <w:p w14:paraId="753E36C0" w14:textId="77777777" w:rsidR="00240C8A" w:rsidRPr="00EA755B" w:rsidRDefault="00240C8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3E158C3" w14:textId="46724FE1" w:rsidR="00425544" w:rsidRPr="00425544" w:rsidRDefault="00425544" w:rsidP="00425544">
            <w:pPr>
              <w:tabs>
                <w:tab w:val="left" w:pos="2025"/>
              </w:tabs>
              <w:spacing w:line="240" w:lineRule="auto"/>
              <w:rPr>
                <w:rFonts w:ascii="Times New Roman" w:hAnsi="Times New Roman" w:cs="Times New Roman"/>
                <w:b/>
                <w:iCs/>
                <w:sz w:val="24"/>
                <w:szCs w:val="24"/>
                <w:u w:val="single"/>
              </w:rPr>
            </w:pPr>
            <w:r w:rsidRPr="00425544">
              <w:rPr>
                <w:rFonts w:ascii="Times New Roman" w:hAnsi="Times New Roman" w:cs="Times New Roman"/>
                <w:b/>
                <w:iCs/>
                <w:sz w:val="24"/>
                <w:szCs w:val="24"/>
                <w:u w:val="single"/>
              </w:rPr>
              <w:t>Old Business</w:t>
            </w:r>
          </w:p>
          <w:p w14:paraId="1D9C08FA" w14:textId="114FF5B9" w:rsidR="00425544" w:rsidRDefault="00425544" w:rsidP="00425544">
            <w:pPr>
              <w:tabs>
                <w:tab w:val="left" w:pos="2025"/>
              </w:tabs>
              <w:spacing w:line="240" w:lineRule="auto"/>
              <w:rPr>
                <w:rFonts w:ascii="Times New Roman" w:hAnsi="Times New Roman" w:cs="Times New Roman"/>
                <w:bCs/>
                <w:iCs/>
                <w:sz w:val="24"/>
                <w:szCs w:val="24"/>
              </w:rPr>
            </w:pPr>
            <w:r w:rsidRPr="00310853">
              <w:rPr>
                <w:rFonts w:ascii="Times New Roman" w:hAnsi="Times New Roman" w:cs="Times New Roman"/>
                <w:b/>
                <w:iCs/>
                <w:sz w:val="24"/>
                <w:szCs w:val="24"/>
              </w:rPr>
              <w:t>C</w:t>
            </w:r>
            <w:r>
              <w:rPr>
                <w:rFonts w:ascii="Times New Roman" w:hAnsi="Times New Roman" w:cs="Times New Roman"/>
                <w:b/>
                <w:iCs/>
                <w:sz w:val="24"/>
                <w:szCs w:val="24"/>
              </w:rPr>
              <w:t>. Mulcahy</w:t>
            </w:r>
            <w:r w:rsidRPr="00310853">
              <w:rPr>
                <w:rFonts w:ascii="Times New Roman" w:hAnsi="Times New Roman" w:cs="Times New Roman"/>
                <w:b/>
                <w:iCs/>
                <w:sz w:val="24"/>
                <w:szCs w:val="24"/>
              </w:rPr>
              <w:t xml:space="preserve"> – Remediation Plan </w:t>
            </w:r>
            <w:r>
              <w:rPr>
                <w:rFonts w:ascii="Times New Roman" w:hAnsi="Times New Roman" w:cs="Times New Roman"/>
                <w:b/>
                <w:iCs/>
                <w:sz w:val="24"/>
                <w:szCs w:val="24"/>
              </w:rPr>
              <w:t xml:space="preserve">- </w:t>
            </w:r>
            <w:r>
              <w:rPr>
                <w:rFonts w:ascii="Times New Roman" w:hAnsi="Times New Roman" w:cs="Times New Roman"/>
                <w:bCs/>
                <w:iCs/>
                <w:sz w:val="24"/>
                <w:szCs w:val="24"/>
              </w:rPr>
              <w:t xml:space="preserve">Directions and 4 step process posted on the CTEN website under faculty resources. Plan could be related to knowledge, skills, or disposition. </w:t>
            </w:r>
          </w:p>
          <w:p w14:paraId="06112EFF" w14:textId="77777777" w:rsidR="00425544" w:rsidRDefault="00425544" w:rsidP="00425544">
            <w:pPr>
              <w:tabs>
                <w:tab w:val="left" w:pos="2025"/>
              </w:tabs>
              <w:spacing w:line="240" w:lineRule="auto"/>
              <w:rPr>
                <w:rFonts w:ascii="Times New Roman" w:hAnsi="Times New Roman" w:cs="Times New Roman"/>
                <w:bCs/>
                <w:iCs/>
                <w:sz w:val="24"/>
                <w:szCs w:val="24"/>
              </w:rPr>
            </w:pPr>
          </w:p>
          <w:p w14:paraId="51CA72AB" w14:textId="72F39B8A" w:rsidR="00425544" w:rsidRDefault="00425544" w:rsidP="00425544">
            <w:pPr>
              <w:tabs>
                <w:tab w:val="left" w:pos="2025"/>
              </w:tabs>
              <w:spacing w:line="240" w:lineRule="auto"/>
              <w:rPr>
                <w:rFonts w:ascii="Times New Roman" w:hAnsi="Times New Roman" w:cs="Times New Roman"/>
                <w:bCs/>
                <w:iCs/>
                <w:sz w:val="24"/>
                <w:szCs w:val="24"/>
              </w:rPr>
            </w:pPr>
            <w:r>
              <w:rPr>
                <w:rFonts w:ascii="Times New Roman" w:hAnsi="Times New Roman" w:cs="Times New Roman"/>
                <w:b/>
                <w:iCs/>
                <w:sz w:val="24"/>
                <w:szCs w:val="24"/>
              </w:rPr>
              <w:t>Dean Kostelis</w:t>
            </w:r>
            <w:r>
              <w:rPr>
                <w:rFonts w:ascii="Times New Roman" w:hAnsi="Times New Roman" w:cs="Times New Roman"/>
                <w:bCs/>
                <w:iCs/>
                <w:sz w:val="24"/>
                <w:szCs w:val="24"/>
              </w:rPr>
              <w:t xml:space="preserve"> – </w:t>
            </w:r>
            <w:r w:rsidRPr="00CC7B5F">
              <w:rPr>
                <w:rFonts w:ascii="Times New Roman" w:hAnsi="Times New Roman" w:cs="Times New Roman"/>
                <w:b/>
                <w:iCs/>
                <w:sz w:val="24"/>
                <w:szCs w:val="24"/>
              </w:rPr>
              <w:t>Retention in Professional Program</w:t>
            </w:r>
            <w:r>
              <w:rPr>
                <w:rFonts w:ascii="Times New Roman" w:hAnsi="Times New Roman" w:cs="Times New Roman"/>
                <w:bCs/>
                <w:iCs/>
                <w:sz w:val="24"/>
                <w:szCs w:val="24"/>
              </w:rPr>
              <w:t xml:space="preserve"> – monitoring students within professional program and in student teaching. G</w:t>
            </w:r>
            <w:r w:rsidR="000B2758">
              <w:rPr>
                <w:rFonts w:ascii="Times New Roman" w:hAnsi="Times New Roman" w:cs="Times New Roman"/>
                <w:bCs/>
                <w:iCs/>
                <w:sz w:val="24"/>
                <w:szCs w:val="24"/>
              </w:rPr>
              <w:t>PA</w:t>
            </w:r>
            <w:r>
              <w:rPr>
                <w:rFonts w:ascii="Times New Roman" w:hAnsi="Times New Roman" w:cs="Times New Roman"/>
                <w:bCs/>
                <w:iCs/>
                <w:sz w:val="24"/>
                <w:szCs w:val="24"/>
              </w:rPr>
              <w:t xml:space="preserve"> is easy to track, but tracking each class is more difficult. Looking for your views and ideas on how to help track on a larger scale. Discussion on content </w:t>
            </w:r>
            <w:r w:rsidR="00266F61">
              <w:rPr>
                <w:rFonts w:ascii="Times New Roman" w:hAnsi="Times New Roman" w:cs="Times New Roman"/>
                <w:bCs/>
                <w:iCs/>
                <w:sz w:val="24"/>
                <w:szCs w:val="24"/>
              </w:rPr>
              <w:t>GPA</w:t>
            </w:r>
            <w:r>
              <w:rPr>
                <w:rFonts w:ascii="Times New Roman" w:hAnsi="Times New Roman" w:cs="Times New Roman"/>
                <w:bCs/>
                <w:iCs/>
                <w:sz w:val="24"/>
                <w:szCs w:val="24"/>
              </w:rPr>
              <w:t xml:space="preserve"> and its importance. Reach out to Cara or Kim with ideas. </w:t>
            </w:r>
          </w:p>
          <w:p w14:paraId="5E9DF4BE" w14:textId="77777777" w:rsidR="00425544" w:rsidRDefault="00425544" w:rsidP="00425544">
            <w:pPr>
              <w:tabs>
                <w:tab w:val="left" w:pos="2025"/>
              </w:tabs>
              <w:spacing w:line="240" w:lineRule="auto"/>
              <w:rPr>
                <w:rFonts w:ascii="Times New Roman" w:hAnsi="Times New Roman" w:cs="Times New Roman"/>
                <w:bCs/>
                <w:iCs/>
                <w:sz w:val="24"/>
                <w:szCs w:val="24"/>
              </w:rPr>
            </w:pPr>
          </w:p>
          <w:p w14:paraId="67DC6D2B" w14:textId="3C72B70F" w:rsidR="006F2EFE" w:rsidRPr="00240C8A" w:rsidRDefault="00240C8A" w:rsidP="00240C8A">
            <w:pPr>
              <w:tabs>
                <w:tab w:val="left" w:pos="2025"/>
              </w:tabs>
              <w:spacing w:line="240" w:lineRule="auto"/>
              <w:rPr>
                <w:rFonts w:ascii="Times New Roman" w:hAnsi="Times New Roman" w:cs="Times New Roman"/>
                <w:b/>
                <w:iCs/>
                <w:sz w:val="24"/>
                <w:szCs w:val="24"/>
                <w:u w:val="single"/>
              </w:rPr>
            </w:pPr>
            <w:r w:rsidRPr="00240C8A">
              <w:rPr>
                <w:rFonts w:ascii="Times New Roman" w:hAnsi="Times New Roman" w:cs="Times New Roman"/>
                <w:b/>
                <w:iCs/>
                <w:sz w:val="24"/>
                <w:szCs w:val="24"/>
                <w:u w:val="single"/>
              </w:rPr>
              <w:t>New Business</w:t>
            </w:r>
          </w:p>
          <w:p w14:paraId="37FFC803" w14:textId="0F1D4135" w:rsidR="009759F0" w:rsidRPr="001E5361" w:rsidRDefault="009759F0" w:rsidP="009759F0">
            <w:pPr>
              <w:tabs>
                <w:tab w:val="left" w:pos="2025"/>
              </w:tabs>
              <w:spacing w:line="240" w:lineRule="auto"/>
              <w:rPr>
                <w:rFonts w:ascii="Times New Roman" w:hAnsi="Times New Roman" w:cs="Times New Roman"/>
                <w:bCs/>
                <w:iCs/>
                <w:sz w:val="24"/>
                <w:szCs w:val="24"/>
              </w:rPr>
            </w:pPr>
            <w:r>
              <w:rPr>
                <w:rFonts w:ascii="Times New Roman" w:hAnsi="Times New Roman" w:cs="Times New Roman"/>
                <w:b/>
                <w:iCs/>
                <w:sz w:val="24"/>
                <w:szCs w:val="24"/>
              </w:rPr>
              <w:t xml:space="preserve">Racial &amp; Social Justice </w:t>
            </w:r>
            <w:r w:rsidR="00DF53E9">
              <w:rPr>
                <w:rFonts w:ascii="Times New Roman" w:hAnsi="Times New Roman" w:cs="Times New Roman"/>
                <w:bCs/>
                <w:iCs/>
                <w:sz w:val="24"/>
                <w:szCs w:val="24"/>
              </w:rPr>
              <w:t>–</w:t>
            </w:r>
            <w:r>
              <w:t xml:space="preserve"> </w:t>
            </w:r>
            <w:r w:rsidRPr="001E5361">
              <w:rPr>
                <w:rFonts w:ascii="Times New Roman" w:hAnsi="Times New Roman" w:cs="Times New Roman"/>
                <w:sz w:val="24"/>
                <w:szCs w:val="24"/>
              </w:rPr>
              <w:t xml:space="preserve">Most faculty integrate this into their classes. </w:t>
            </w:r>
            <w:r w:rsidR="001E5361" w:rsidRPr="001E5361">
              <w:rPr>
                <w:rFonts w:ascii="Times New Roman" w:hAnsi="Times New Roman" w:cs="Times New Roman"/>
                <w:sz w:val="24"/>
                <w:szCs w:val="24"/>
              </w:rPr>
              <w:t xml:space="preserve">How can we collectively </w:t>
            </w:r>
            <w:r w:rsidR="001E5361">
              <w:rPr>
                <w:rFonts w:ascii="Times New Roman" w:hAnsi="Times New Roman" w:cs="Times New Roman"/>
                <w:sz w:val="24"/>
                <w:szCs w:val="24"/>
              </w:rPr>
              <w:t xml:space="preserve">support each other and </w:t>
            </w:r>
            <w:r w:rsidR="001E5361" w:rsidRPr="001E5361">
              <w:rPr>
                <w:rFonts w:ascii="Times New Roman" w:hAnsi="Times New Roman" w:cs="Times New Roman"/>
                <w:sz w:val="24"/>
                <w:szCs w:val="24"/>
              </w:rPr>
              <w:t xml:space="preserve">address this issue and educate our students? </w:t>
            </w:r>
            <w:r w:rsidRPr="001E5361">
              <w:rPr>
                <w:rFonts w:ascii="Times New Roman" w:hAnsi="Times New Roman" w:cs="Times New Roman"/>
                <w:bCs/>
                <w:iCs/>
                <w:sz w:val="24"/>
                <w:szCs w:val="24"/>
              </w:rPr>
              <w:t xml:space="preserve">As ideas come to you, email Cara and she will put them on the agenda. </w:t>
            </w:r>
          </w:p>
          <w:p w14:paraId="3F97B6E3" w14:textId="6AA8F24E" w:rsidR="00240C8A" w:rsidRDefault="00240C8A" w:rsidP="00240C8A">
            <w:pPr>
              <w:tabs>
                <w:tab w:val="left" w:pos="2025"/>
              </w:tabs>
              <w:spacing w:line="240" w:lineRule="auto"/>
              <w:rPr>
                <w:rFonts w:ascii="Times New Roman" w:hAnsi="Times New Roman" w:cs="Times New Roman"/>
                <w:bCs/>
                <w:iCs/>
                <w:sz w:val="24"/>
                <w:szCs w:val="24"/>
              </w:rPr>
            </w:pPr>
          </w:p>
          <w:p w14:paraId="6EC75005" w14:textId="123D5AD9" w:rsidR="00DF53E9" w:rsidRPr="00240C8A" w:rsidRDefault="009759F0" w:rsidP="00212FA2">
            <w:pPr>
              <w:tabs>
                <w:tab w:val="left" w:pos="2025"/>
              </w:tabs>
              <w:spacing w:line="240" w:lineRule="auto"/>
              <w:rPr>
                <w:rFonts w:ascii="Times New Roman" w:hAnsi="Times New Roman" w:cs="Times New Roman"/>
                <w:bCs/>
                <w:iCs/>
                <w:sz w:val="24"/>
                <w:szCs w:val="24"/>
              </w:rPr>
            </w:pPr>
            <w:r w:rsidRPr="00DF0615">
              <w:rPr>
                <w:rFonts w:ascii="Times New Roman" w:hAnsi="Times New Roman" w:cs="Times New Roman"/>
                <w:b/>
                <w:iCs/>
                <w:sz w:val="24"/>
                <w:szCs w:val="24"/>
              </w:rPr>
              <w:t>MAT Program</w:t>
            </w:r>
            <w:r>
              <w:rPr>
                <w:rFonts w:ascii="Times New Roman" w:hAnsi="Times New Roman" w:cs="Times New Roman"/>
                <w:bCs/>
                <w:iCs/>
                <w:sz w:val="24"/>
                <w:szCs w:val="24"/>
              </w:rPr>
              <w:t xml:space="preserve"> – We have discussed its challenges and strengths. </w:t>
            </w:r>
            <w:r w:rsidR="00212FA2">
              <w:rPr>
                <w:rFonts w:ascii="Times New Roman" w:hAnsi="Times New Roman" w:cs="Times New Roman"/>
                <w:bCs/>
                <w:iCs/>
                <w:sz w:val="24"/>
                <w:szCs w:val="24"/>
              </w:rPr>
              <w:t>Asking for volunteers to</w:t>
            </w:r>
            <w:r w:rsidR="00212FA2" w:rsidRPr="00212FA2">
              <w:rPr>
                <w:rFonts w:ascii="Times New Roman" w:hAnsi="Times New Roman" w:cs="Times New Roman"/>
                <w:bCs/>
                <w:iCs/>
                <w:sz w:val="24"/>
                <w:szCs w:val="24"/>
              </w:rPr>
              <w:t xml:space="preserve"> explore logistics and structure of managing a SEPS-Interdisciplinary teaching and learning division for the MAT program and other future interdisciplinary programs. </w:t>
            </w:r>
          </w:p>
        </w:tc>
        <w:tc>
          <w:tcPr>
            <w:tcW w:w="270" w:type="dxa"/>
            <w:tcBorders>
              <w:top w:val="single" w:sz="4" w:space="0" w:color="auto"/>
              <w:left w:val="single" w:sz="4" w:space="0" w:color="auto"/>
              <w:bottom w:val="single" w:sz="4" w:space="0" w:color="auto"/>
              <w:right w:val="single" w:sz="4" w:space="0" w:color="auto"/>
            </w:tcBorders>
          </w:tcPr>
          <w:p w14:paraId="6F55BBC9" w14:textId="77777777" w:rsidR="00240C8A" w:rsidRPr="00EA755B" w:rsidRDefault="00240C8A" w:rsidP="7675CAB6">
            <w:pPr>
              <w:spacing w:line="240" w:lineRule="auto"/>
              <w:rPr>
                <w:rFonts w:ascii="Times New Roman" w:eastAsia="Calibri" w:hAnsi="Times New Roman" w:cs="Times New Roman"/>
                <w:sz w:val="24"/>
                <w:szCs w:val="24"/>
              </w:rPr>
            </w:pPr>
          </w:p>
        </w:tc>
      </w:tr>
      <w:tr w:rsidR="007279BD" w:rsidRPr="00EA755B" w14:paraId="45EF2FBE"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2030B9D6" w14:textId="77777777" w:rsidR="007279BD" w:rsidRPr="00EA755B" w:rsidRDefault="007279BD"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85608AF" w14:textId="05A3ABB8" w:rsidR="007279BD" w:rsidRPr="00EA755B" w:rsidRDefault="00FB44F8" w:rsidP="00FB573B">
            <w:pPr>
              <w:tabs>
                <w:tab w:val="left" w:pos="2230"/>
              </w:tabs>
              <w:spacing w:line="240" w:lineRule="auto"/>
              <w:rPr>
                <w:rFonts w:ascii="Times New Roman" w:hAnsi="Times New Roman" w:cs="Times New Roman"/>
                <w:b/>
                <w:sz w:val="24"/>
                <w:szCs w:val="24"/>
                <w:u w:val="single"/>
              </w:rPr>
            </w:pPr>
            <w:r w:rsidRPr="00EA755B">
              <w:rPr>
                <w:rFonts w:ascii="Times New Roman" w:hAnsi="Times New Roman" w:cs="Times New Roman"/>
                <w:b/>
                <w:sz w:val="24"/>
                <w:szCs w:val="24"/>
                <w:u w:val="single"/>
              </w:rPr>
              <w:t>Adjourn</w:t>
            </w:r>
            <w:r w:rsidRPr="00EA755B">
              <w:rPr>
                <w:rFonts w:ascii="Times New Roman" w:hAnsi="Times New Roman" w:cs="Times New Roman"/>
                <w:sz w:val="24"/>
                <w:szCs w:val="24"/>
              </w:rPr>
              <w:t>:  4:</w:t>
            </w:r>
            <w:r w:rsidR="00E867CA">
              <w:rPr>
                <w:rFonts w:ascii="Times New Roman" w:hAnsi="Times New Roman" w:cs="Times New Roman"/>
                <w:sz w:val="24"/>
                <w:szCs w:val="24"/>
              </w:rPr>
              <w:t>22</w:t>
            </w:r>
            <w:r w:rsidRPr="00EA755B">
              <w:rPr>
                <w:rFonts w:ascii="Times New Roman" w:hAnsi="Times New Roman" w:cs="Times New Roman"/>
                <w:sz w:val="24"/>
                <w:szCs w:val="24"/>
              </w:rPr>
              <w:t xml:space="preserve"> p.m.</w:t>
            </w:r>
          </w:p>
        </w:tc>
        <w:tc>
          <w:tcPr>
            <w:tcW w:w="270" w:type="dxa"/>
            <w:tcBorders>
              <w:top w:val="single" w:sz="4" w:space="0" w:color="auto"/>
              <w:left w:val="single" w:sz="4" w:space="0" w:color="auto"/>
              <w:bottom w:val="single" w:sz="4" w:space="0" w:color="auto"/>
              <w:right w:val="single" w:sz="4" w:space="0" w:color="auto"/>
            </w:tcBorders>
          </w:tcPr>
          <w:p w14:paraId="6797CF0E" w14:textId="77777777" w:rsidR="007279BD" w:rsidRPr="00EA755B" w:rsidRDefault="007279BD" w:rsidP="7675CAB6">
            <w:pPr>
              <w:spacing w:line="240" w:lineRule="auto"/>
              <w:rPr>
                <w:rFonts w:ascii="Times New Roman" w:eastAsia="Calibri" w:hAnsi="Times New Roman" w:cs="Times New Roman"/>
                <w:sz w:val="24"/>
                <w:szCs w:val="24"/>
              </w:rPr>
            </w:pPr>
          </w:p>
        </w:tc>
      </w:tr>
    </w:tbl>
    <w:p w14:paraId="3F2ACF93" w14:textId="1A59791A" w:rsidR="00FB44F8" w:rsidRPr="00EA755B" w:rsidRDefault="00655CD6">
      <w:pPr>
        <w:rPr>
          <w:rFonts w:ascii="Times New Roman" w:hAnsi="Times New Roman" w:cs="Times New Roman"/>
          <w:sz w:val="24"/>
          <w:szCs w:val="24"/>
        </w:rPr>
      </w:pPr>
      <w:r w:rsidRPr="00EA755B">
        <w:rPr>
          <w:rFonts w:ascii="Times New Roman" w:hAnsi="Times New Roman" w:cs="Times New Roman"/>
          <w:sz w:val="24"/>
          <w:szCs w:val="24"/>
        </w:rPr>
        <w:t xml:space="preserve">~Respectfully submitted:  </w:t>
      </w:r>
      <w:r w:rsidR="00472FD2" w:rsidRPr="00EA755B">
        <w:rPr>
          <w:rFonts w:ascii="Times New Roman" w:hAnsi="Times New Roman" w:cs="Times New Roman"/>
          <w:sz w:val="24"/>
          <w:szCs w:val="24"/>
        </w:rPr>
        <w:t>Lorraine M. Petro</w:t>
      </w: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EA755B"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42096D46" w14:textId="77777777" w:rsidR="0001505E" w:rsidRPr="00EA755B" w:rsidRDefault="0001505E" w:rsidP="00757D3B">
            <w:pPr>
              <w:spacing w:line="240" w:lineRule="auto"/>
              <w:jc w:val="both"/>
              <w:rPr>
                <w:rFonts w:ascii="Times New Roman" w:eastAsia="Calibri" w:hAnsi="Times New Roman" w:cs="Times New Roman"/>
                <w:b/>
                <w:bCs/>
                <w:sz w:val="24"/>
                <w:szCs w:val="24"/>
              </w:rPr>
            </w:pPr>
          </w:p>
          <w:p w14:paraId="09C04B3C" w14:textId="77777777" w:rsidR="0001505E" w:rsidRPr="00EA755B" w:rsidRDefault="0001505E" w:rsidP="00757D3B">
            <w:pPr>
              <w:spacing w:line="240" w:lineRule="auto"/>
              <w:jc w:val="both"/>
              <w:rPr>
                <w:rFonts w:ascii="Times New Roman" w:eastAsia="Calibri" w:hAnsi="Times New Roman" w:cs="Times New Roman"/>
                <w:b/>
                <w:bCs/>
                <w:sz w:val="24"/>
                <w:szCs w:val="24"/>
              </w:rPr>
            </w:pPr>
          </w:p>
          <w:p w14:paraId="675CC837" w14:textId="106D5F36" w:rsidR="00750342" w:rsidRPr="00EA755B" w:rsidRDefault="002C6EA6" w:rsidP="00757D3B">
            <w:pPr>
              <w:spacing w:line="240" w:lineRule="auto"/>
              <w:jc w:val="both"/>
              <w:rPr>
                <w:rFonts w:ascii="Times New Roman" w:eastAsia="Calibri" w:hAnsi="Times New Roman" w:cs="Times New Roman"/>
                <w:b/>
                <w:bCs/>
                <w:sz w:val="24"/>
                <w:szCs w:val="24"/>
              </w:rPr>
            </w:pPr>
            <w:r w:rsidRPr="00EA755B">
              <w:rPr>
                <w:rFonts w:ascii="Times New Roman" w:eastAsia="Calibri" w:hAnsi="Times New Roman" w:cs="Times New Roman"/>
                <w:b/>
                <w:bCs/>
                <w:sz w:val="24"/>
                <w:szCs w:val="24"/>
              </w:rPr>
              <w:t xml:space="preserve">CTEN Goals for </w:t>
            </w:r>
            <w:r w:rsidR="00757D3B" w:rsidRPr="00EA755B">
              <w:rPr>
                <w:rFonts w:ascii="Times New Roman" w:eastAsia="Calibri" w:hAnsi="Times New Roman" w:cs="Times New Roman"/>
                <w:b/>
                <w:bCs/>
                <w:sz w:val="24"/>
                <w:szCs w:val="24"/>
              </w:rPr>
              <w:t>20</w:t>
            </w:r>
            <w:r w:rsidR="00406B39" w:rsidRPr="00EA755B">
              <w:rPr>
                <w:rFonts w:ascii="Times New Roman" w:eastAsia="Calibri" w:hAnsi="Times New Roman" w:cs="Times New Roman"/>
                <w:b/>
                <w:bCs/>
                <w:sz w:val="24"/>
                <w:szCs w:val="24"/>
              </w:rPr>
              <w:t>2</w:t>
            </w:r>
            <w:r w:rsidR="00A85499" w:rsidRPr="00EA755B">
              <w:rPr>
                <w:rFonts w:ascii="Times New Roman" w:eastAsia="Calibri" w:hAnsi="Times New Roman" w:cs="Times New Roman"/>
                <w:b/>
                <w:bCs/>
                <w:sz w:val="24"/>
                <w:szCs w:val="24"/>
              </w:rPr>
              <w:t>1</w:t>
            </w:r>
          </w:p>
        </w:tc>
        <w:tc>
          <w:tcPr>
            <w:tcW w:w="8370" w:type="dxa"/>
            <w:tcBorders>
              <w:top w:val="single" w:sz="4" w:space="0" w:color="auto"/>
              <w:left w:val="single" w:sz="4" w:space="0" w:color="auto"/>
              <w:bottom w:val="single" w:sz="4" w:space="0" w:color="auto"/>
              <w:right w:val="single" w:sz="4" w:space="0" w:color="auto"/>
            </w:tcBorders>
          </w:tcPr>
          <w:p w14:paraId="58BDD2B4" w14:textId="5A73825E" w:rsidR="00C97CB2" w:rsidRDefault="00C97CB2" w:rsidP="00C97CB2">
            <w:pPr>
              <w:rPr>
                <w:b/>
                <w:bCs/>
              </w:rPr>
            </w:pPr>
            <w:r w:rsidRPr="00DA212C">
              <w:rPr>
                <w:b/>
                <w:bCs/>
              </w:rPr>
              <w:t xml:space="preserve">Appeals and </w:t>
            </w:r>
            <w:r w:rsidR="004A5472">
              <w:rPr>
                <w:b/>
                <w:bCs/>
              </w:rPr>
              <w:t>S</w:t>
            </w:r>
            <w:r w:rsidRPr="00DA212C">
              <w:rPr>
                <w:b/>
                <w:bCs/>
              </w:rPr>
              <w:t>tudent Support</w:t>
            </w:r>
          </w:p>
          <w:p w14:paraId="0549203B" w14:textId="77777777" w:rsidR="00C97CB2" w:rsidRDefault="00C97CB2" w:rsidP="00C97CB2">
            <w:r w:rsidRPr="00D03B62">
              <w:t xml:space="preserve">Examine ways to communicate and address student financial concerns related to Taskstream, </w:t>
            </w:r>
            <w:r>
              <w:t>testing</w:t>
            </w:r>
            <w:r w:rsidRPr="00D03B62">
              <w:t xml:space="preserve">, and </w:t>
            </w:r>
            <w:r>
              <w:t>e</w:t>
            </w:r>
            <w:r w:rsidRPr="00D03B62">
              <w:t>dTPA</w:t>
            </w:r>
            <w:r>
              <w:t>.</w:t>
            </w:r>
          </w:p>
          <w:p w14:paraId="61662CEE" w14:textId="77777777" w:rsidR="00C97CB2" w:rsidRDefault="00C97CB2" w:rsidP="00C97CB2">
            <w:pPr>
              <w:numPr>
                <w:ilvl w:val="0"/>
                <w:numId w:val="5"/>
              </w:numPr>
              <w:spacing w:line="259" w:lineRule="auto"/>
            </w:pPr>
            <w:r>
              <w:t>Develop academic supports students.</w:t>
            </w:r>
          </w:p>
          <w:p w14:paraId="27D69AD4" w14:textId="77777777" w:rsidR="00C97CB2" w:rsidRDefault="00C97CB2" w:rsidP="00C97CB2">
            <w:pPr>
              <w:numPr>
                <w:ilvl w:val="0"/>
                <w:numId w:val="5"/>
              </w:numPr>
              <w:spacing w:line="259" w:lineRule="auto"/>
            </w:pPr>
            <w:r>
              <w:t>Revise Appeals policy</w:t>
            </w:r>
          </w:p>
          <w:p w14:paraId="6EFE6DDC" w14:textId="77777777" w:rsidR="00C97CB2" w:rsidRPr="00DA212C" w:rsidRDefault="00C97CB2" w:rsidP="00C97CB2">
            <w:pPr>
              <w:rPr>
                <w:b/>
                <w:bCs/>
              </w:rPr>
            </w:pPr>
            <w:r w:rsidRPr="00DA212C">
              <w:rPr>
                <w:b/>
                <w:bCs/>
              </w:rPr>
              <w:t>Assessment</w:t>
            </w:r>
          </w:p>
          <w:p w14:paraId="31C98FA0" w14:textId="77777777" w:rsidR="00C97CB2" w:rsidRDefault="00C97CB2" w:rsidP="00C97CB2">
            <w:pPr>
              <w:pStyle w:val="ListParagraph"/>
              <w:numPr>
                <w:ilvl w:val="0"/>
                <w:numId w:val="6"/>
              </w:numPr>
              <w:spacing w:line="259" w:lineRule="auto"/>
            </w:pPr>
            <w:r>
              <w:t>Continue a</w:t>
            </w:r>
            <w:r w:rsidRPr="00D03B62">
              <w:t>lign</w:t>
            </w:r>
            <w:r>
              <w:t>ing</w:t>
            </w:r>
            <w:r w:rsidRPr="00D03B62">
              <w:t xml:space="preserve"> </w:t>
            </w:r>
            <w:r>
              <w:t>U</w:t>
            </w:r>
            <w:r w:rsidRPr="00D03B62">
              <w:t>nit-wide assessment processes and practice</w:t>
            </w:r>
            <w:r>
              <w:t>s</w:t>
            </w:r>
            <w:r w:rsidRPr="00D03B62">
              <w:t xml:space="preserve"> to CAEP Standards and </w:t>
            </w:r>
            <w:r>
              <w:t>e</w:t>
            </w:r>
            <w:r w:rsidRPr="00D03B62">
              <w:t>dTPA.</w:t>
            </w:r>
          </w:p>
          <w:p w14:paraId="1C97CCF6" w14:textId="77777777" w:rsidR="00C97CB2" w:rsidRDefault="00C97CB2" w:rsidP="00C97CB2">
            <w:pPr>
              <w:pStyle w:val="ListParagraph"/>
              <w:numPr>
                <w:ilvl w:val="0"/>
                <w:numId w:val="6"/>
              </w:numPr>
              <w:spacing w:line="259" w:lineRule="auto"/>
            </w:pPr>
            <w:r>
              <w:t>Continued review of</w:t>
            </w:r>
            <w:r w:rsidRPr="00DA212C">
              <w:t xml:space="preserve"> disposition assessments </w:t>
            </w:r>
            <w:r>
              <w:t xml:space="preserve">and of student remediation referrals </w:t>
            </w:r>
          </w:p>
          <w:p w14:paraId="069EB90F" w14:textId="77777777" w:rsidR="00C97CB2" w:rsidRDefault="00C97CB2" w:rsidP="00C97CB2">
            <w:pPr>
              <w:pStyle w:val="ListParagraph"/>
              <w:numPr>
                <w:ilvl w:val="0"/>
                <w:numId w:val="6"/>
              </w:numPr>
              <w:spacing w:line="259" w:lineRule="auto"/>
            </w:pPr>
            <w:r>
              <w:t>Continued e</w:t>
            </w:r>
            <w:r w:rsidRPr="00D03B62">
              <w:t xml:space="preserve">xamination or overview of </w:t>
            </w:r>
            <w:r>
              <w:t>e</w:t>
            </w:r>
            <w:r w:rsidRPr="00D03B62">
              <w:t xml:space="preserve">dTPA </w:t>
            </w:r>
            <w:r>
              <w:t>and Praxis II data</w:t>
            </w:r>
            <w:r w:rsidRPr="00D03B62">
              <w:t xml:space="preserve"> </w:t>
            </w:r>
            <w:r>
              <w:t>to inform</w:t>
            </w:r>
            <w:r w:rsidRPr="00D03B62">
              <w:t xml:space="preserve"> our performance within and across programs.</w:t>
            </w:r>
          </w:p>
          <w:p w14:paraId="122E3710" w14:textId="77777777" w:rsidR="00C97CB2" w:rsidRPr="00DA212C" w:rsidRDefault="00C97CB2" w:rsidP="00C97CB2">
            <w:pPr>
              <w:rPr>
                <w:b/>
                <w:bCs/>
              </w:rPr>
            </w:pPr>
            <w:r w:rsidRPr="00DA212C">
              <w:rPr>
                <w:b/>
                <w:bCs/>
              </w:rPr>
              <w:t xml:space="preserve">Partnership </w:t>
            </w:r>
          </w:p>
          <w:p w14:paraId="120326A6" w14:textId="77777777" w:rsidR="00C97CB2" w:rsidRDefault="00C97CB2" w:rsidP="00C97CB2">
            <w:pPr>
              <w:numPr>
                <w:ilvl w:val="0"/>
                <w:numId w:val="7"/>
              </w:numPr>
              <w:spacing w:line="259" w:lineRule="auto"/>
            </w:pPr>
            <w:r w:rsidRPr="00D03B62">
              <w:t>Expand, define and fully activate K-12 and University partnerships.</w:t>
            </w:r>
          </w:p>
          <w:p w14:paraId="1DEE6CDF" w14:textId="77777777" w:rsidR="00C97CB2" w:rsidRPr="00D03B62" w:rsidRDefault="00C97CB2" w:rsidP="00C97CB2">
            <w:pPr>
              <w:numPr>
                <w:ilvl w:val="0"/>
                <w:numId w:val="7"/>
              </w:numPr>
              <w:spacing w:line="259" w:lineRule="auto"/>
            </w:pPr>
            <w:r>
              <w:t xml:space="preserve">Put in place the </w:t>
            </w:r>
            <w:r w:rsidRPr="00CE6550">
              <w:t>district-partner advisory board</w:t>
            </w:r>
            <w:r>
              <w:t xml:space="preserve">.  </w:t>
            </w:r>
          </w:p>
          <w:p w14:paraId="5ED37430" w14:textId="77777777" w:rsidR="00C97CB2" w:rsidRDefault="00C97CB2" w:rsidP="00C97CB2">
            <w:pPr>
              <w:numPr>
                <w:ilvl w:val="0"/>
                <w:numId w:val="7"/>
              </w:numPr>
              <w:spacing w:line="259" w:lineRule="auto"/>
            </w:pPr>
            <w:r w:rsidRPr="00D03B62">
              <w:t xml:space="preserve">Clarify Field Experience expectations </w:t>
            </w:r>
            <w:r>
              <w:t xml:space="preserve">and establish consistency in observations </w:t>
            </w:r>
            <w:r w:rsidRPr="00D03B62">
              <w:t>across programs:</w:t>
            </w:r>
            <w:bookmarkStart w:id="1" w:name="_Hlk18593017"/>
          </w:p>
          <w:p w14:paraId="711D32B8" w14:textId="77777777" w:rsidR="00C97CB2" w:rsidRPr="00CF03E5" w:rsidRDefault="00C97CB2" w:rsidP="00C97CB2">
            <w:pPr>
              <w:numPr>
                <w:ilvl w:val="1"/>
                <w:numId w:val="7"/>
              </w:numPr>
              <w:spacing w:line="259" w:lineRule="auto"/>
              <w:rPr>
                <w:b/>
                <w:bCs/>
              </w:rPr>
            </w:pPr>
            <w:r>
              <w:t xml:space="preserve">Monitor </w:t>
            </w:r>
            <w:r w:rsidRPr="00D03B62">
              <w:t xml:space="preserve">expectations for </w:t>
            </w:r>
            <w:bookmarkEnd w:id="1"/>
            <w:r w:rsidRPr="00D03B62">
              <w:t>our students during each semester of field experience (What common understandings do students have from the previous semester and what are they being asked to do for that semester</w:t>
            </w:r>
            <w:r>
              <w:t>)</w:t>
            </w:r>
          </w:p>
          <w:p w14:paraId="082FC285" w14:textId="4198AD1C" w:rsidR="00C97CB2" w:rsidRPr="004937AA" w:rsidRDefault="00C97CB2" w:rsidP="00C97CB2">
            <w:pPr>
              <w:rPr>
                <w:b/>
                <w:bCs/>
              </w:rPr>
            </w:pPr>
            <w:r w:rsidRPr="004937AA">
              <w:rPr>
                <w:b/>
                <w:bCs/>
              </w:rPr>
              <w:t xml:space="preserve">Policy and </w:t>
            </w:r>
            <w:r w:rsidR="004A5472">
              <w:rPr>
                <w:b/>
                <w:bCs/>
              </w:rPr>
              <w:t>A</w:t>
            </w:r>
            <w:r w:rsidRPr="004937AA">
              <w:rPr>
                <w:b/>
                <w:bCs/>
              </w:rPr>
              <w:t>dvocacy</w:t>
            </w:r>
          </w:p>
          <w:p w14:paraId="34517C82" w14:textId="77777777" w:rsidR="00C8604D" w:rsidRDefault="00C97CB2" w:rsidP="00C8604D">
            <w:pPr>
              <w:pStyle w:val="ListParagraph"/>
              <w:numPr>
                <w:ilvl w:val="0"/>
                <w:numId w:val="8"/>
              </w:numPr>
              <w:spacing w:line="259" w:lineRule="auto"/>
            </w:pPr>
            <w:r>
              <w:t xml:space="preserve">Clarify policies on admittance to Educator Preparation Programs, acceptance </w:t>
            </w:r>
            <w:r w:rsidRPr="00F54835">
              <w:t>to student teaching and grade appeals.</w:t>
            </w:r>
          </w:p>
          <w:p w14:paraId="352FF326" w14:textId="697E7B6A" w:rsidR="00683EDA" w:rsidRPr="00C8604D" w:rsidRDefault="00C97CB2" w:rsidP="00C8604D">
            <w:pPr>
              <w:pStyle w:val="ListParagraph"/>
              <w:numPr>
                <w:ilvl w:val="0"/>
                <w:numId w:val="8"/>
              </w:numPr>
              <w:spacing w:line="259" w:lineRule="auto"/>
            </w:pPr>
            <w:r w:rsidRPr="00F54835">
              <w:t>Put in place student advisory board.</w:t>
            </w:r>
          </w:p>
        </w:tc>
        <w:tc>
          <w:tcPr>
            <w:tcW w:w="1530" w:type="dxa"/>
            <w:tcBorders>
              <w:top w:val="single" w:sz="4" w:space="0" w:color="auto"/>
              <w:left w:val="single" w:sz="4" w:space="0" w:color="auto"/>
              <w:bottom w:val="single" w:sz="4" w:space="0" w:color="auto"/>
              <w:right w:val="single" w:sz="4" w:space="0" w:color="auto"/>
            </w:tcBorders>
          </w:tcPr>
          <w:p w14:paraId="16507E8B" w14:textId="5505B094" w:rsidR="00693FC6" w:rsidRPr="00EA755B" w:rsidRDefault="00693FC6" w:rsidP="00693FC6">
            <w:pPr>
              <w:rPr>
                <w:rFonts w:ascii="Times New Roman" w:eastAsia="Calibri" w:hAnsi="Times New Roman" w:cs="Times New Roman"/>
                <w:sz w:val="24"/>
                <w:szCs w:val="24"/>
              </w:rPr>
            </w:pPr>
          </w:p>
        </w:tc>
      </w:tr>
    </w:tbl>
    <w:p w14:paraId="460B26FD" w14:textId="092B5604" w:rsidR="00FA218C" w:rsidRPr="00EA755B" w:rsidRDefault="00FA218C" w:rsidP="006A6D07">
      <w:pPr>
        <w:tabs>
          <w:tab w:val="left" w:pos="2230"/>
        </w:tabs>
        <w:spacing w:line="240" w:lineRule="auto"/>
        <w:rPr>
          <w:rFonts w:ascii="Times New Roman" w:hAnsi="Times New Roman" w:cs="Times New Roman"/>
          <w:sz w:val="24"/>
          <w:szCs w:val="24"/>
        </w:rPr>
      </w:pPr>
    </w:p>
    <w:sectPr w:rsidR="00FA218C" w:rsidRPr="00EA755B"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B2742" w14:textId="77777777" w:rsidR="00791625" w:rsidRDefault="00791625">
      <w:pPr>
        <w:spacing w:after="0" w:line="240" w:lineRule="auto"/>
      </w:pPr>
      <w:r>
        <w:separator/>
      </w:r>
    </w:p>
  </w:endnote>
  <w:endnote w:type="continuationSeparator" w:id="0">
    <w:p w14:paraId="25334EB0" w14:textId="77777777" w:rsidR="00791625" w:rsidRDefault="0079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DF266" w14:textId="77777777" w:rsidR="00791625" w:rsidRDefault="00791625">
      <w:pPr>
        <w:spacing w:after="0" w:line="240" w:lineRule="auto"/>
      </w:pPr>
      <w:r>
        <w:separator/>
      </w:r>
    </w:p>
  </w:footnote>
  <w:footnote w:type="continuationSeparator" w:id="0">
    <w:p w14:paraId="13653B73" w14:textId="77777777" w:rsidR="00791625" w:rsidRDefault="00791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91F9" w14:textId="77777777" w:rsidR="00102FA5" w:rsidRDefault="00791625" w:rsidP="00102FA5">
    <w:pPr>
      <w:jc w:val="center"/>
      <w:rPr>
        <w:sz w:val="28"/>
        <w:szCs w:val="28"/>
      </w:rPr>
    </w:pPr>
    <w:r>
      <w:rPr>
        <w:sz w:val="28"/>
        <w:szCs w:val="28"/>
      </w:rPr>
      <w:pict w14:anchorId="6CEA8528">
        <v:rect id="_x0000_i1025" style="width:0;height:1.5pt"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791625">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589C"/>
    <w:multiLevelType w:val="multilevel"/>
    <w:tmpl w:val="65F6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DF3262"/>
    <w:multiLevelType w:val="hybridMultilevel"/>
    <w:tmpl w:val="143E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1448CB"/>
    <w:multiLevelType w:val="hybridMultilevel"/>
    <w:tmpl w:val="B7FA79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157A14"/>
    <w:multiLevelType w:val="hybridMultilevel"/>
    <w:tmpl w:val="1246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91FC5"/>
    <w:multiLevelType w:val="hybridMultilevel"/>
    <w:tmpl w:val="1D28E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92796"/>
    <w:multiLevelType w:val="hybridMultilevel"/>
    <w:tmpl w:val="B5A05C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B25EC3"/>
    <w:multiLevelType w:val="hybridMultilevel"/>
    <w:tmpl w:val="5858B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C8C6029"/>
    <w:multiLevelType w:val="hybridMultilevel"/>
    <w:tmpl w:val="ADAAD9F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4211B5"/>
    <w:multiLevelType w:val="hybridMultilevel"/>
    <w:tmpl w:val="21368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5"/>
  </w:num>
  <w:num w:numId="6">
    <w:abstractNumId w:val="2"/>
  </w:num>
  <w:num w:numId="7">
    <w:abstractNumId w:val="8"/>
  </w:num>
  <w:num w:numId="8">
    <w:abstractNumId w:val="1"/>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1668"/>
    <w:rsid w:val="00003FB1"/>
    <w:rsid w:val="00004BD9"/>
    <w:rsid w:val="00006590"/>
    <w:rsid w:val="00011958"/>
    <w:rsid w:val="00012AB4"/>
    <w:rsid w:val="00012ED0"/>
    <w:rsid w:val="0001505E"/>
    <w:rsid w:val="00016B93"/>
    <w:rsid w:val="0001773C"/>
    <w:rsid w:val="00020728"/>
    <w:rsid w:val="00022E1F"/>
    <w:rsid w:val="000244BC"/>
    <w:rsid w:val="00025010"/>
    <w:rsid w:val="00025394"/>
    <w:rsid w:val="0002559A"/>
    <w:rsid w:val="00025B34"/>
    <w:rsid w:val="000263E2"/>
    <w:rsid w:val="00030211"/>
    <w:rsid w:val="000305AB"/>
    <w:rsid w:val="00030921"/>
    <w:rsid w:val="00030A76"/>
    <w:rsid w:val="00030FCB"/>
    <w:rsid w:val="00030FFF"/>
    <w:rsid w:val="00032356"/>
    <w:rsid w:val="0003470E"/>
    <w:rsid w:val="00041357"/>
    <w:rsid w:val="000417FC"/>
    <w:rsid w:val="00042B13"/>
    <w:rsid w:val="00043D5A"/>
    <w:rsid w:val="000441E6"/>
    <w:rsid w:val="00051179"/>
    <w:rsid w:val="0005293F"/>
    <w:rsid w:val="00052ED5"/>
    <w:rsid w:val="00053AEA"/>
    <w:rsid w:val="00056662"/>
    <w:rsid w:val="000570C2"/>
    <w:rsid w:val="00062965"/>
    <w:rsid w:val="00071385"/>
    <w:rsid w:val="000729D5"/>
    <w:rsid w:val="000730DC"/>
    <w:rsid w:val="000735A6"/>
    <w:rsid w:val="00073D24"/>
    <w:rsid w:val="000756AB"/>
    <w:rsid w:val="00080019"/>
    <w:rsid w:val="0008219F"/>
    <w:rsid w:val="000833C2"/>
    <w:rsid w:val="00083739"/>
    <w:rsid w:val="0008397A"/>
    <w:rsid w:val="00084349"/>
    <w:rsid w:val="00085166"/>
    <w:rsid w:val="0008674B"/>
    <w:rsid w:val="000900E7"/>
    <w:rsid w:val="00090A61"/>
    <w:rsid w:val="00091698"/>
    <w:rsid w:val="00091830"/>
    <w:rsid w:val="0009486C"/>
    <w:rsid w:val="000951BF"/>
    <w:rsid w:val="000963B3"/>
    <w:rsid w:val="000967D0"/>
    <w:rsid w:val="000A3FF1"/>
    <w:rsid w:val="000A4F48"/>
    <w:rsid w:val="000A67DF"/>
    <w:rsid w:val="000B07AD"/>
    <w:rsid w:val="000B2758"/>
    <w:rsid w:val="000B2B60"/>
    <w:rsid w:val="000B7D53"/>
    <w:rsid w:val="000C07A8"/>
    <w:rsid w:val="000C2C70"/>
    <w:rsid w:val="000C348F"/>
    <w:rsid w:val="000C4830"/>
    <w:rsid w:val="000C7849"/>
    <w:rsid w:val="000D039D"/>
    <w:rsid w:val="000D0A3B"/>
    <w:rsid w:val="000D1E19"/>
    <w:rsid w:val="000D4C59"/>
    <w:rsid w:val="000D5823"/>
    <w:rsid w:val="000E2AB6"/>
    <w:rsid w:val="000E3706"/>
    <w:rsid w:val="000E3841"/>
    <w:rsid w:val="000E5F10"/>
    <w:rsid w:val="000E61A2"/>
    <w:rsid w:val="000E7436"/>
    <w:rsid w:val="000F01A5"/>
    <w:rsid w:val="000F17B8"/>
    <w:rsid w:val="000F201B"/>
    <w:rsid w:val="000F28A8"/>
    <w:rsid w:val="000F45E0"/>
    <w:rsid w:val="000F4DB1"/>
    <w:rsid w:val="000F591A"/>
    <w:rsid w:val="00102FA5"/>
    <w:rsid w:val="00105C2C"/>
    <w:rsid w:val="00106951"/>
    <w:rsid w:val="00107970"/>
    <w:rsid w:val="00107FA9"/>
    <w:rsid w:val="00107FAF"/>
    <w:rsid w:val="001146E2"/>
    <w:rsid w:val="00114DCE"/>
    <w:rsid w:val="0011548E"/>
    <w:rsid w:val="00116DB2"/>
    <w:rsid w:val="00120283"/>
    <w:rsid w:val="001211CF"/>
    <w:rsid w:val="0012641C"/>
    <w:rsid w:val="001267C5"/>
    <w:rsid w:val="00126A90"/>
    <w:rsid w:val="00127F82"/>
    <w:rsid w:val="001300D9"/>
    <w:rsid w:val="00132E22"/>
    <w:rsid w:val="00133408"/>
    <w:rsid w:val="00135AC0"/>
    <w:rsid w:val="00135D9E"/>
    <w:rsid w:val="0013645E"/>
    <w:rsid w:val="001369E8"/>
    <w:rsid w:val="00143477"/>
    <w:rsid w:val="00146F6E"/>
    <w:rsid w:val="0014756A"/>
    <w:rsid w:val="00147C03"/>
    <w:rsid w:val="0015030D"/>
    <w:rsid w:val="00152229"/>
    <w:rsid w:val="0015239A"/>
    <w:rsid w:val="00153676"/>
    <w:rsid w:val="00153AA9"/>
    <w:rsid w:val="001556C5"/>
    <w:rsid w:val="0015728A"/>
    <w:rsid w:val="00163C83"/>
    <w:rsid w:val="0016636E"/>
    <w:rsid w:val="001710A2"/>
    <w:rsid w:val="00173260"/>
    <w:rsid w:val="001738D5"/>
    <w:rsid w:val="00174402"/>
    <w:rsid w:val="00176A35"/>
    <w:rsid w:val="0017762C"/>
    <w:rsid w:val="00182DC7"/>
    <w:rsid w:val="00183159"/>
    <w:rsid w:val="001858EF"/>
    <w:rsid w:val="0018670A"/>
    <w:rsid w:val="00187612"/>
    <w:rsid w:val="001928FE"/>
    <w:rsid w:val="00192E1C"/>
    <w:rsid w:val="00193092"/>
    <w:rsid w:val="00194583"/>
    <w:rsid w:val="00195E83"/>
    <w:rsid w:val="001969B1"/>
    <w:rsid w:val="001A0160"/>
    <w:rsid w:val="001A3387"/>
    <w:rsid w:val="001A37D8"/>
    <w:rsid w:val="001A5BB9"/>
    <w:rsid w:val="001B0050"/>
    <w:rsid w:val="001B22ED"/>
    <w:rsid w:val="001B613E"/>
    <w:rsid w:val="001B791B"/>
    <w:rsid w:val="001C22E7"/>
    <w:rsid w:val="001C2A9B"/>
    <w:rsid w:val="001C2CC2"/>
    <w:rsid w:val="001C5008"/>
    <w:rsid w:val="001C59A1"/>
    <w:rsid w:val="001C5B56"/>
    <w:rsid w:val="001C62DA"/>
    <w:rsid w:val="001C6592"/>
    <w:rsid w:val="001C78F0"/>
    <w:rsid w:val="001C7C3D"/>
    <w:rsid w:val="001D1521"/>
    <w:rsid w:val="001D2B5E"/>
    <w:rsid w:val="001D3962"/>
    <w:rsid w:val="001D60DA"/>
    <w:rsid w:val="001D68B1"/>
    <w:rsid w:val="001D6B51"/>
    <w:rsid w:val="001D73B3"/>
    <w:rsid w:val="001E2AF8"/>
    <w:rsid w:val="001E39B9"/>
    <w:rsid w:val="001E5361"/>
    <w:rsid w:val="001E56E9"/>
    <w:rsid w:val="001E5B7F"/>
    <w:rsid w:val="001E5C95"/>
    <w:rsid w:val="001E7648"/>
    <w:rsid w:val="001E7BB5"/>
    <w:rsid w:val="001F00A3"/>
    <w:rsid w:val="001F01FB"/>
    <w:rsid w:val="001F0D95"/>
    <w:rsid w:val="001F5FE9"/>
    <w:rsid w:val="001F6FF7"/>
    <w:rsid w:val="001F76E8"/>
    <w:rsid w:val="00203111"/>
    <w:rsid w:val="0020469C"/>
    <w:rsid w:val="00205478"/>
    <w:rsid w:val="002108CC"/>
    <w:rsid w:val="00210C93"/>
    <w:rsid w:val="00211956"/>
    <w:rsid w:val="00212FA2"/>
    <w:rsid w:val="002140F0"/>
    <w:rsid w:val="00214231"/>
    <w:rsid w:val="002152CF"/>
    <w:rsid w:val="00215964"/>
    <w:rsid w:val="0021740D"/>
    <w:rsid w:val="00223F3D"/>
    <w:rsid w:val="00223FC4"/>
    <w:rsid w:val="00224D30"/>
    <w:rsid w:val="0023294A"/>
    <w:rsid w:val="0023671E"/>
    <w:rsid w:val="00237714"/>
    <w:rsid w:val="002404BB"/>
    <w:rsid w:val="00240C8A"/>
    <w:rsid w:val="00242E57"/>
    <w:rsid w:val="002430E5"/>
    <w:rsid w:val="002436EA"/>
    <w:rsid w:val="0024513D"/>
    <w:rsid w:val="0024661D"/>
    <w:rsid w:val="00250FF5"/>
    <w:rsid w:val="00251740"/>
    <w:rsid w:val="0025345D"/>
    <w:rsid w:val="00253AEE"/>
    <w:rsid w:val="00254E97"/>
    <w:rsid w:val="0025506E"/>
    <w:rsid w:val="00262084"/>
    <w:rsid w:val="00262A28"/>
    <w:rsid w:val="0026379D"/>
    <w:rsid w:val="00264439"/>
    <w:rsid w:val="00266378"/>
    <w:rsid w:val="0026639D"/>
    <w:rsid w:val="00266F61"/>
    <w:rsid w:val="00270548"/>
    <w:rsid w:val="00271AF4"/>
    <w:rsid w:val="00273FC4"/>
    <w:rsid w:val="0027556B"/>
    <w:rsid w:val="0027764B"/>
    <w:rsid w:val="00280FC6"/>
    <w:rsid w:val="00281ED5"/>
    <w:rsid w:val="002821AB"/>
    <w:rsid w:val="002827AA"/>
    <w:rsid w:val="00283DC6"/>
    <w:rsid w:val="00285973"/>
    <w:rsid w:val="002902A1"/>
    <w:rsid w:val="002938DC"/>
    <w:rsid w:val="002974D4"/>
    <w:rsid w:val="002A0520"/>
    <w:rsid w:val="002A10CB"/>
    <w:rsid w:val="002A3220"/>
    <w:rsid w:val="002A54CE"/>
    <w:rsid w:val="002B088B"/>
    <w:rsid w:val="002B4519"/>
    <w:rsid w:val="002B642D"/>
    <w:rsid w:val="002B69EA"/>
    <w:rsid w:val="002C180D"/>
    <w:rsid w:val="002C1CE2"/>
    <w:rsid w:val="002C2C4E"/>
    <w:rsid w:val="002C3079"/>
    <w:rsid w:val="002C3413"/>
    <w:rsid w:val="002C3AAD"/>
    <w:rsid w:val="002C454F"/>
    <w:rsid w:val="002C551A"/>
    <w:rsid w:val="002C59C7"/>
    <w:rsid w:val="002C6223"/>
    <w:rsid w:val="002C6EA6"/>
    <w:rsid w:val="002C7D2A"/>
    <w:rsid w:val="002D1A39"/>
    <w:rsid w:val="002D2AAB"/>
    <w:rsid w:val="002D2C2F"/>
    <w:rsid w:val="002D42AF"/>
    <w:rsid w:val="002D4CF5"/>
    <w:rsid w:val="002D5057"/>
    <w:rsid w:val="002D59F6"/>
    <w:rsid w:val="002D602E"/>
    <w:rsid w:val="002D6161"/>
    <w:rsid w:val="002D7050"/>
    <w:rsid w:val="002E1B45"/>
    <w:rsid w:val="002E20D7"/>
    <w:rsid w:val="002E218E"/>
    <w:rsid w:val="002E390F"/>
    <w:rsid w:val="002E3D48"/>
    <w:rsid w:val="002E466A"/>
    <w:rsid w:val="002E4ECF"/>
    <w:rsid w:val="002E60D8"/>
    <w:rsid w:val="002E7169"/>
    <w:rsid w:val="002F3565"/>
    <w:rsid w:val="002F590B"/>
    <w:rsid w:val="002F720F"/>
    <w:rsid w:val="003016E7"/>
    <w:rsid w:val="00301BEC"/>
    <w:rsid w:val="00303F5C"/>
    <w:rsid w:val="0030410D"/>
    <w:rsid w:val="0030498B"/>
    <w:rsid w:val="00306503"/>
    <w:rsid w:val="00310853"/>
    <w:rsid w:val="00311F15"/>
    <w:rsid w:val="00312CD0"/>
    <w:rsid w:val="00313744"/>
    <w:rsid w:val="0031485F"/>
    <w:rsid w:val="00315478"/>
    <w:rsid w:val="00316C00"/>
    <w:rsid w:val="00316F1A"/>
    <w:rsid w:val="00317D0D"/>
    <w:rsid w:val="00321CEF"/>
    <w:rsid w:val="003220E4"/>
    <w:rsid w:val="0032232E"/>
    <w:rsid w:val="00323841"/>
    <w:rsid w:val="00324BE9"/>
    <w:rsid w:val="003255F5"/>
    <w:rsid w:val="003266C3"/>
    <w:rsid w:val="0032756F"/>
    <w:rsid w:val="0032759C"/>
    <w:rsid w:val="00330F50"/>
    <w:rsid w:val="003320E9"/>
    <w:rsid w:val="00333774"/>
    <w:rsid w:val="00334B36"/>
    <w:rsid w:val="003363DE"/>
    <w:rsid w:val="00341B11"/>
    <w:rsid w:val="003438A8"/>
    <w:rsid w:val="00345C62"/>
    <w:rsid w:val="00346319"/>
    <w:rsid w:val="003474A2"/>
    <w:rsid w:val="003516C4"/>
    <w:rsid w:val="003556CE"/>
    <w:rsid w:val="003569B7"/>
    <w:rsid w:val="00357314"/>
    <w:rsid w:val="0036017D"/>
    <w:rsid w:val="003624A6"/>
    <w:rsid w:val="00364FFB"/>
    <w:rsid w:val="00365572"/>
    <w:rsid w:val="00365EFE"/>
    <w:rsid w:val="0036681C"/>
    <w:rsid w:val="00370EDF"/>
    <w:rsid w:val="003728A3"/>
    <w:rsid w:val="00372A38"/>
    <w:rsid w:val="00374887"/>
    <w:rsid w:val="003757C8"/>
    <w:rsid w:val="00376195"/>
    <w:rsid w:val="003808B9"/>
    <w:rsid w:val="003815C9"/>
    <w:rsid w:val="00382827"/>
    <w:rsid w:val="00382BE2"/>
    <w:rsid w:val="00382C76"/>
    <w:rsid w:val="00384E1D"/>
    <w:rsid w:val="003850CB"/>
    <w:rsid w:val="003906E4"/>
    <w:rsid w:val="00393399"/>
    <w:rsid w:val="003937E6"/>
    <w:rsid w:val="0039435D"/>
    <w:rsid w:val="003945E5"/>
    <w:rsid w:val="00396508"/>
    <w:rsid w:val="003A2530"/>
    <w:rsid w:val="003A3604"/>
    <w:rsid w:val="003A3BC7"/>
    <w:rsid w:val="003A540B"/>
    <w:rsid w:val="003A6327"/>
    <w:rsid w:val="003A7FC6"/>
    <w:rsid w:val="003B21E3"/>
    <w:rsid w:val="003B2AE0"/>
    <w:rsid w:val="003B4C52"/>
    <w:rsid w:val="003B569A"/>
    <w:rsid w:val="003B7D27"/>
    <w:rsid w:val="003C2BC8"/>
    <w:rsid w:val="003C42DA"/>
    <w:rsid w:val="003C51E2"/>
    <w:rsid w:val="003D0231"/>
    <w:rsid w:val="003D1049"/>
    <w:rsid w:val="003D19D7"/>
    <w:rsid w:val="003D20FB"/>
    <w:rsid w:val="003D39D0"/>
    <w:rsid w:val="003D5CC5"/>
    <w:rsid w:val="003D739B"/>
    <w:rsid w:val="003E291C"/>
    <w:rsid w:val="003E36CA"/>
    <w:rsid w:val="003E4BD1"/>
    <w:rsid w:val="003F21E7"/>
    <w:rsid w:val="003F4787"/>
    <w:rsid w:val="003F51E6"/>
    <w:rsid w:val="004006AC"/>
    <w:rsid w:val="00400EE0"/>
    <w:rsid w:val="004015ED"/>
    <w:rsid w:val="004037CB"/>
    <w:rsid w:val="00405C72"/>
    <w:rsid w:val="00406480"/>
    <w:rsid w:val="00406B39"/>
    <w:rsid w:val="0041238E"/>
    <w:rsid w:val="0041254A"/>
    <w:rsid w:val="00416B47"/>
    <w:rsid w:val="00416B53"/>
    <w:rsid w:val="00422378"/>
    <w:rsid w:val="00422565"/>
    <w:rsid w:val="00423615"/>
    <w:rsid w:val="00423C76"/>
    <w:rsid w:val="004249D1"/>
    <w:rsid w:val="00425544"/>
    <w:rsid w:val="00425864"/>
    <w:rsid w:val="004258D6"/>
    <w:rsid w:val="004279E9"/>
    <w:rsid w:val="00431CE1"/>
    <w:rsid w:val="00433656"/>
    <w:rsid w:val="00435801"/>
    <w:rsid w:val="00437BBD"/>
    <w:rsid w:val="00440394"/>
    <w:rsid w:val="00440AEA"/>
    <w:rsid w:val="00440CDB"/>
    <w:rsid w:val="00440DE6"/>
    <w:rsid w:val="0044500A"/>
    <w:rsid w:val="00446201"/>
    <w:rsid w:val="00446AAF"/>
    <w:rsid w:val="0044794D"/>
    <w:rsid w:val="00451C76"/>
    <w:rsid w:val="004524F9"/>
    <w:rsid w:val="00452DD0"/>
    <w:rsid w:val="004547CB"/>
    <w:rsid w:val="00455988"/>
    <w:rsid w:val="004631ED"/>
    <w:rsid w:val="00470830"/>
    <w:rsid w:val="00470C16"/>
    <w:rsid w:val="00471BA0"/>
    <w:rsid w:val="00471EA7"/>
    <w:rsid w:val="004727A4"/>
    <w:rsid w:val="00472FD2"/>
    <w:rsid w:val="00473922"/>
    <w:rsid w:val="00474F80"/>
    <w:rsid w:val="004750D1"/>
    <w:rsid w:val="00476958"/>
    <w:rsid w:val="00476E58"/>
    <w:rsid w:val="00477DE8"/>
    <w:rsid w:val="004859E7"/>
    <w:rsid w:val="00486AA1"/>
    <w:rsid w:val="004873B4"/>
    <w:rsid w:val="0049041E"/>
    <w:rsid w:val="004906F7"/>
    <w:rsid w:val="00490B63"/>
    <w:rsid w:val="00491B9C"/>
    <w:rsid w:val="004930BC"/>
    <w:rsid w:val="0049431A"/>
    <w:rsid w:val="004948E7"/>
    <w:rsid w:val="00495D60"/>
    <w:rsid w:val="004A2D37"/>
    <w:rsid w:val="004A36A8"/>
    <w:rsid w:val="004A38E0"/>
    <w:rsid w:val="004A5039"/>
    <w:rsid w:val="004A52BA"/>
    <w:rsid w:val="004A5472"/>
    <w:rsid w:val="004A769B"/>
    <w:rsid w:val="004B0F38"/>
    <w:rsid w:val="004B102F"/>
    <w:rsid w:val="004B3085"/>
    <w:rsid w:val="004B415B"/>
    <w:rsid w:val="004B7DF9"/>
    <w:rsid w:val="004C3ABB"/>
    <w:rsid w:val="004C3B4A"/>
    <w:rsid w:val="004C3C7A"/>
    <w:rsid w:val="004C44AF"/>
    <w:rsid w:val="004C773C"/>
    <w:rsid w:val="004D06DA"/>
    <w:rsid w:val="004D11A3"/>
    <w:rsid w:val="004D3890"/>
    <w:rsid w:val="004D4006"/>
    <w:rsid w:val="004D7E7C"/>
    <w:rsid w:val="004E284C"/>
    <w:rsid w:val="004E34E9"/>
    <w:rsid w:val="004E4B16"/>
    <w:rsid w:val="004E5943"/>
    <w:rsid w:val="004E5977"/>
    <w:rsid w:val="004E6815"/>
    <w:rsid w:val="004E6BBE"/>
    <w:rsid w:val="004F1E4A"/>
    <w:rsid w:val="004F4A15"/>
    <w:rsid w:val="004F500C"/>
    <w:rsid w:val="004F5B79"/>
    <w:rsid w:val="004F6FF6"/>
    <w:rsid w:val="004F7426"/>
    <w:rsid w:val="004F7C59"/>
    <w:rsid w:val="00500092"/>
    <w:rsid w:val="005023E2"/>
    <w:rsid w:val="00504875"/>
    <w:rsid w:val="0050708B"/>
    <w:rsid w:val="005101CB"/>
    <w:rsid w:val="00510C09"/>
    <w:rsid w:val="00510C94"/>
    <w:rsid w:val="00513E0E"/>
    <w:rsid w:val="00513FB4"/>
    <w:rsid w:val="00520119"/>
    <w:rsid w:val="00520D51"/>
    <w:rsid w:val="005316F3"/>
    <w:rsid w:val="00531BF8"/>
    <w:rsid w:val="00534190"/>
    <w:rsid w:val="005366E4"/>
    <w:rsid w:val="00536B4F"/>
    <w:rsid w:val="00540232"/>
    <w:rsid w:val="00540E87"/>
    <w:rsid w:val="00543141"/>
    <w:rsid w:val="00546769"/>
    <w:rsid w:val="005475CD"/>
    <w:rsid w:val="005523D1"/>
    <w:rsid w:val="00553C04"/>
    <w:rsid w:val="00556084"/>
    <w:rsid w:val="00560247"/>
    <w:rsid w:val="005606D7"/>
    <w:rsid w:val="005636C7"/>
    <w:rsid w:val="005675B8"/>
    <w:rsid w:val="00573A6C"/>
    <w:rsid w:val="005740D1"/>
    <w:rsid w:val="0057455B"/>
    <w:rsid w:val="00576322"/>
    <w:rsid w:val="00576B26"/>
    <w:rsid w:val="005820F9"/>
    <w:rsid w:val="00583E9D"/>
    <w:rsid w:val="00584815"/>
    <w:rsid w:val="00584871"/>
    <w:rsid w:val="00584D8D"/>
    <w:rsid w:val="0059019D"/>
    <w:rsid w:val="005903BE"/>
    <w:rsid w:val="00593D37"/>
    <w:rsid w:val="00596B1D"/>
    <w:rsid w:val="005972A7"/>
    <w:rsid w:val="005A1C5E"/>
    <w:rsid w:val="005A26C7"/>
    <w:rsid w:val="005A33EF"/>
    <w:rsid w:val="005A44D6"/>
    <w:rsid w:val="005A487A"/>
    <w:rsid w:val="005B16C3"/>
    <w:rsid w:val="005B34F7"/>
    <w:rsid w:val="005B3C3E"/>
    <w:rsid w:val="005B4550"/>
    <w:rsid w:val="005B73D8"/>
    <w:rsid w:val="005B76FF"/>
    <w:rsid w:val="005C2FAF"/>
    <w:rsid w:val="005C34B4"/>
    <w:rsid w:val="005C4BB5"/>
    <w:rsid w:val="005C4F5E"/>
    <w:rsid w:val="005C549F"/>
    <w:rsid w:val="005C5B84"/>
    <w:rsid w:val="005D0F05"/>
    <w:rsid w:val="005D1696"/>
    <w:rsid w:val="005D2197"/>
    <w:rsid w:val="005D3110"/>
    <w:rsid w:val="005D3BE8"/>
    <w:rsid w:val="005D4EDB"/>
    <w:rsid w:val="005D50ED"/>
    <w:rsid w:val="005E0817"/>
    <w:rsid w:val="005E1B6B"/>
    <w:rsid w:val="005E39D1"/>
    <w:rsid w:val="005E4E13"/>
    <w:rsid w:val="005F0287"/>
    <w:rsid w:val="005F1A7E"/>
    <w:rsid w:val="005F1D3D"/>
    <w:rsid w:val="005F43A4"/>
    <w:rsid w:val="005F51E4"/>
    <w:rsid w:val="005F6009"/>
    <w:rsid w:val="005F6D30"/>
    <w:rsid w:val="005F77F2"/>
    <w:rsid w:val="005F7AB1"/>
    <w:rsid w:val="00600E55"/>
    <w:rsid w:val="00601AEC"/>
    <w:rsid w:val="006020D7"/>
    <w:rsid w:val="00607019"/>
    <w:rsid w:val="00607855"/>
    <w:rsid w:val="00610E06"/>
    <w:rsid w:val="006133BE"/>
    <w:rsid w:val="00614490"/>
    <w:rsid w:val="0061490A"/>
    <w:rsid w:val="00615A8B"/>
    <w:rsid w:val="006236F6"/>
    <w:rsid w:val="00627F98"/>
    <w:rsid w:val="0063424B"/>
    <w:rsid w:val="00635D14"/>
    <w:rsid w:val="00641031"/>
    <w:rsid w:val="006415ED"/>
    <w:rsid w:val="0064709C"/>
    <w:rsid w:val="006512D3"/>
    <w:rsid w:val="006516E9"/>
    <w:rsid w:val="0065268C"/>
    <w:rsid w:val="00653AD7"/>
    <w:rsid w:val="00654453"/>
    <w:rsid w:val="00654602"/>
    <w:rsid w:val="00655CD6"/>
    <w:rsid w:val="00657B23"/>
    <w:rsid w:val="006611D4"/>
    <w:rsid w:val="00663442"/>
    <w:rsid w:val="006635D6"/>
    <w:rsid w:val="006637E2"/>
    <w:rsid w:val="00664E14"/>
    <w:rsid w:val="00664FBF"/>
    <w:rsid w:val="006705CD"/>
    <w:rsid w:val="00671D86"/>
    <w:rsid w:val="00671EF2"/>
    <w:rsid w:val="00672FAE"/>
    <w:rsid w:val="006755CE"/>
    <w:rsid w:val="0067594D"/>
    <w:rsid w:val="00676A2C"/>
    <w:rsid w:val="006773E1"/>
    <w:rsid w:val="006775F1"/>
    <w:rsid w:val="00681585"/>
    <w:rsid w:val="00681BD1"/>
    <w:rsid w:val="00683EDA"/>
    <w:rsid w:val="00684545"/>
    <w:rsid w:val="006845D4"/>
    <w:rsid w:val="00693171"/>
    <w:rsid w:val="00693FC6"/>
    <w:rsid w:val="00694B37"/>
    <w:rsid w:val="006974F6"/>
    <w:rsid w:val="006A179F"/>
    <w:rsid w:val="006A1E6D"/>
    <w:rsid w:val="006A267E"/>
    <w:rsid w:val="006A3582"/>
    <w:rsid w:val="006A3D78"/>
    <w:rsid w:val="006A4CDD"/>
    <w:rsid w:val="006A5DF9"/>
    <w:rsid w:val="006A6AC8"/>
    <w:rsid w:val="006A6D07"/>
    <w:rsid w:val="006B1511"/>
    <w:rsid w:val="006B4054"/>
    <w:rsid w:val="006B4856"/>
    <w:rsid w:val="006B4CC2"/>
    <w:rsid w:val="006B500F"/>
    <w:rsid w:val="006B58FD"/>
    <w:rsid w:val="006B7593"/>
    <w:rsid w:val="006C00C0"/>
    <w:rsid w:val="006C0AEC"/>
    <w:rsid w:val="006C1502"/>
    <w:rsid w:val="006C186C"/>
    <w:rsid w:val="006C2CE3"/>
    <w:rsid w:val="006C3D1D"/>
    <w:rsid w:val="006C4D11"/>
    <w:rsid w:val="006C6D08"/>
    <w:rsid w:val="006C75DD"/>
    <w:rsid w:val="006D35F2"/>
    <w:rsid w:val="006D3891"/>
    <w:rsid w:val="006D3D24"/>
    <w:rsid w:val="006D4E43"/>
    <w:rsid w:val="006D55B4"/>
    <w:rsid w:val="006D5872"/>
    <w:rsid w:val="006D6318"/>
    <w:rsid w:val="006D66F1"/>
    <w:rsid w:val="006E1011"/>
    <w:rsid w:val="006E25B1"/>
    <w:rsid w:val="006E2C7A"/>
    <w:rsid w:val="006E2DAC"/>
    <w:rsid w:val="006E2F5A"/>
    <w:rsid w:val="006F0537"/>
    <w:rsid w:val="006F1215"/>
    <w:rsid w:val="006F1EBF"/>
    <w:rsid w:val="006F208A"/>
    <w:rsid w:val="006F266B"/>
    <w:rsid w:val="006F2EFE"/>
    <w:rsid w:val="006F2F12"/>
    <w:rsid w:val="006F4310"/>
    <w:rsid w:val="006F47B0"/>
    <w:rsid w:val="006F5C02"/>
    <w:rsid w:val="006F6410"/>
    <w:rsid w:val="00701113"/>
    <w:rsid w:val="00701540"/>
    <w:rsid w:val="00702E59"/>
    <w:rsid w:val="00705AE1"/>
    <w:rsid w:val="007075F0"/>
    <w:rsid w:val="007076B9"/>
    <w:rsid w:val="00710DDA"/>
    <w:rsid w:val="00711BBB"/>
    <w:rsid w:val="00713514"/>
    <w:rsid w:val="00714055"/>
    <w:rsid w:val="007150CD"/>
    <w:rsid w:val="00717A6A"/>
    <w:rsid w:val="00721359"/>
    <w:rsid w:val="007216D1"/>
    <w:rsid w:val="00721ED2"/>
    <w:rsid w:val="0072249D"/>
    <w:rsid w:val="0072336E"/>
    <w:rsid w:val="00723A43"/>
    <w:rsid w:val="00724123"/>
    <w:rsid w:val="00724C34"/>
    <w:rsid w:val="0072521D"/>
    <w:rsid w:val="00726EBF"/>
    <w:rsid w:val="007279BD"/>
    <w:rsid w:val="007303A8"/>
    <w:rsid w:val="007321DB"/>
    <w:rsid w:val="007342C8"/>
    <w:rsid w:val="00737A94"/>
    <w:rsid w:val="00741145"/>
    <w:rsid w:val="007423AA"/>
    <w:rsid w:val="00745707"/>
    <w:rsid w:val="00750342"/>
    <w:rsid w:val="0075045E"/>
    <w:rsid w:val="0075151E"/>
    <w:rsid w:val="0075600B"/>
    <w:rsid w:val="00757B08"/>
    <w:rsid w:val="00757D3B"/>
    <w:rsid w:val="007628D5"/>
    <w:rsid w:val="007637BA"/>
    <w:rsid w:val="00763BFA"/>
    <w:rsid w:val="007666AE"/>
    <w:rsid w:val="00772471"/>
    <w:rsid w:val="00773623"/>
    <w:rsid w:val="00775E4E"/>
    <w:rsid w:val="00777239"/>
    <w:rsid w:val="007777E7"/>
    <w:rsid w:val="00777A33"/>
    <w:rsid w:val="00780502"/>
    <w:rsid w:val="00782385"/>
    <w:rsid w:val="007840EA"/>
    <w:rsid w:val="00784537"/>
    <w:rsid w:val="0079044A"/>
    <w:rsid w:val="007914F6"/>
    <w:rsid w:val="00791625"/>
    <w:rsid w:val="007930A7"/>
    <w:rsid w:val="0079586D"/>
    <w:rsid w:val="007A086D"/>
    <w:rsid w:val="007A2780"/>
    <w:rsid w:val="007A307B"/>
    <w:rsid w:val="007A4F4D"/>
    <w:rsid w:val="007A5B2C"/>
    <w:rsid w:val="007B040C"/>
    <w:rsid w:val="007B299F"/>
    <w:rsid w:val="007B2E45"/>
    <w:rsid w:val="007B46F2"/>
    <w:rsid w:val="007B6451"/>
    <w:rsid w:val="007C06F3"/>
    <w:rsid w:val="007C0DBB"/>
    <w:rsid w:val="007C21DE"/>
    <w:rsid w:val="007C2716"/>
    <w:rsid w:val="007C2FB8"/>
    <w:rsid w:val="007C5ADF"/>
    <w:rsid w:val="007C7EAC"/>
    <w:rsid w:val="007D064B"/>
    <w:rsid w:val="007E41DF"/>
    <w:rsid w:val="007E43AC"/>
    <w:rsid w:val="007E5829"/>
    <w:rsid w:val="007E62B7"/>
    <w:rsid w:val="007F018D"/>
    <w:rsid w:val="007F1841"/>
    <w:rsid w:val="007F2604"/>
    <w:rsid w:val="007F3ACD"/>
    <w:rsid w:val="007F4702"/>
    <w:rsid w:val="007F53B8"/>
    <w:rsid w:val="007F563F"/>
    <w:rsid w:val="007F6DD2"/>
    <w:rsid w:val="007F6F66"/>
    <w:rsid w:val="0080163C"/>
    <w:rsid w:val="00805BA4"/>
    <w:rsid w:val="0080778B"/>
    <w:rsid w:val="00807BF3"/>
    <w:rsid w:val="00810F3D"/>
    <w:rsid w:val="00814C52"/>
    <w:rsid w:val="00815A76"/>
    <w:rsid w:val="00816757"/>
    <w:rsid w:val="00817A79"/>
    <w:rsid w:val="008211BC"/>
    <w:rsid w:val="008220F9"/>
    <w:rsid w:val="00822784"/>
    <w:rsid w:val="0082297F"/>
    <w:rsid w:val="00825584"/>
    <w:rsid w:val="00825813"/>
    <w:rsid w:val="008307C5"/>
    <w:rsid w:val="008324CA"/>
    <w:rsid w:val="008326E6"/>
    <w:rsid w:val="00836ACC"/>
    <w:rsid w:val="0083706D"/>
    <w:rsid w:val="008406D9"/>
    <w:rsid w:val="00842B0E"/>
    <w:rsid w:val="008439AB"/>
    <w:rsid w:val="00843DCC"/>
    <w:rsid w:val="00844F9A"/>
    <w:rsid w:val="00850124"/>
    <w:rsid w:val="00850A78"/>
    <w:rsid w:val="00850D51"/>
    <w:rsid w:val="0085211A"/>
    <w:rsid w:val="008525DB"/>
    <w:rsid w:val="00852E38"/>
    <w:rsid w:val="00854212"/>
    <w:rsid w:val="00856CB9"/>
    <w:rsid w:val="00865968"/>
    <w:rsid w:val="008704CF"/>
    <w:rsid w:val="00872B26"/>
    <w:rsid w:val="00874754"/>
    <w:rsid w:val="00876283"/>
    <w:rsid w:val="00877151"/>
    <w:rsid w:val="00877ECF"/>
    <w:rsid w:val="008834BA"/>
    <w:rsid w:val="00883F24"/>
    <w:rsid w:val="00884EEE"/>
    <w:rsid w:val="00884F59"/>
    <w:rsid w:val="00886C44"/>
    <w:rsid w:val="00890F89"/>
    <w:rsid w:val="008932D4"/>
    <w:rsid w:val="00897446"/>
    <w:rsid w:val="008A24B3"/>
    <w:rsid w:val="008A254E"/>
    <w:rsid w:val="008A53D5"/>
    <w:rsid w:val="008A6312"/>
    <w:rsid w:val="008A7E52"/>
    <w:rsid w:val="008B06F3"/>
    <w:rsid w:val="008B24C7"/>
    <w:rsid w:val="008C156E"/>
    <w:rsid w:val="008C1E79"/>
    <w:rsid w:val="008C369B"/>
    <w:rsid w:val="008C3FAB"/>
    <w:rsid w:val="008C43BA"/>
    <w:rsid w:val="008C4620"/>
    <w:rsid w:val="008C7EF3"/>
    <w:rsid w:val="008D0D20"/>
    <w:rsid w:val="008D25B8"/>
    <w:rsid w:val="008D2FE3"/>
    <w:rsid w:val="008D3E20"/>
    <w:rsid w:val="008D48B1"/>
    <w:rsid w:val="008D63A4"/>
    <w:rsid w:val="008D6BEC"/>
    <w:rsid w:val="008D7AFB"/>
    <w:rsid w:val="008E075D"/>
    <w:rsid w:val="008E4ECC"/>
    <w:rsid w:val="008E5733"/>
    <w:rsid w:val="008E64ED"/>
    <w:rsid w:val="008E687A"/>
    <w:rsid w:val="008E771F"/>
    <w:rsid w:val="008E7EBE"/>
    <w:rsid w:val="008F1E94"/>
    <w:rsid w:val="008F4D6B"/>
    <w:rsid w:val="008F6D87"/>
    <w:rsid w:val="008F7333"/>
    <w:rsid w:val="00900676"/>
    <w:rsid w:val="009030AB"/>
    <w:rsid w:val="00903CD2"/>
    <w:rsid w:val="00904E8C"/>
    <w:rsid w:val="00904F2D"/>
    <w:rsid w:val="0091265F"/>
    <w:rsid w:val="0091266D"/>
    <w:rsid w:val="00917AE6"/>
    <w:rsid w:val="00923D52"/>
    <w:rsid w:val="009252F6"/>
    <w:rsid w:val="00926D44"/>
    <w:rsid w:val="00932EB8"/>
    <w:rsid w:val="00933382"/>
    <w:rsid w:val="0093477E"/>
    <w:rsid w:val="0093513C"/>
    <w:rsid w:val="00936865"/>
    <w:rsid w:val="00942B54"/>
    <w:rsid w:val="00942BE1"/>
    <w:rsid w:val="00944D77"/>
    <w:rsid w:val="00945226"/>
    <w:rsid w:val="00945BE8"/>
    <w:rsid w:val="00945C01"/>
    <w:rsid w:val="0094659E"/>
    <w:rsid w:val="00946D9A"/>
    <w:rsid w:val="0094713F"/>
    <w:rsid w:val="0095169F"/>
    <w:rsid w:val="00952088"/>
    <w:rsid w:val="00952308"/>
    <w:rsid w:val="00952D86"/>
    <w:rsid w:val="009545C4"/>
    <w:rsid w:val="009551C8"/>
    <w:rsid w:val="009610AE"/>
    <w:rsid w:val="009618CA"/>
    <w:rsid w:val="0096315C"/>
    <w:rsid w:val="00963E94"/>
    <w:rsid w:val="009642C9"/>
    <w:rsid w:val="009642DE"/>
    <w:rsid w:val="0097021D"/>
    <w:rsid w:val="00970A26"/>
    <w:rsid w:val="00970A2A"/>
    <w:rsid w:val="009759F0"/>
    <w:rsid w:val="00975D71"/>
    <w:rsid w:val="00977528"/>
    <w:rsid w:val="009803F1"/>
    <w:rsid w:val="009818A4"/>
    <w:rsid w:val="00982B80"/>
    <w:rsid w:val="009848EA"/>
    <w:rsid w:val="00986854"/>
    <w:rsid w:val="00986A00"/>
    <w:rsid w:val="00986BCD"/>
    <w:rsid w:val="00991442"/>
    <w:rsid w:val="00992489"/>
    <w:rsid w:val="0099533C"/>
    <w:rsid w:val="00995910"/>
    <w:rsid w:val="00997219"/>
    <w:rsid w:val="00997336"/>
    <w:rsid w:val="009A12D1"/>
    <w:rsid w:val="009A4B68"/>
    <w:rsid w:val="009B1342"/>
    <w:rsid w:val="009B13D8"/>
    <w:rsid w:val="009B26E4"/>
    <w:rsid w:val="009B4828"/>
    <w:rsid w:val="009B5222"/>
    <w:rsid w:val="009C07A1"/>
    <w:rsid w:val="009C07B6"/>
    <w:rsid w:val="009C440C"/>
    <w:rsid w:val="009C5C4C"/>
    <w:rsid w:val="009C6681"/>
    <w:rsid w:val="009C6D5B"/>
    <w:rsid w:val="009D0B1C"/>
    <w:rsid w:val="009D6E7F"/>
    <w:rsid w:val="009D790B"/>
    <w:rsid w:val="009E0C5F"/>
    <w:rsid w:val="009E23C6"/>
    <w:rsid w:val="009E261E"/>
    <w:rsid w:val="009E2CA7"/>
    <w:rsid w:val="009E44E2"/>
    <w:rsid w:val="009E4DEB"/>
    <w:rsid w:val="009E6ACB"/>
    <w:rsid w:val="009E6E31"/>
    <w:rsid w:val="009E7C4C"/>
    <w:rsid w:val="009F065F"/>
    <w:rsid w:val="009F1D35"/>
    <w:rsid w:val="009F4BB4"/>
    <w:rsid w:val="009F5141"/>
    <w:rsid w:val="009F7402"/>
    <w:rsid w:val="009F7782"/>
    <w:rsid w:val="009F7C69"/>
    <w:rsid w:val="009F7DA4"/>
    <w:rsid w:val="00A04374"/>
    <w:rsid w:val="00A07723"/>
    <w:rsid w:val="00A078A8"/>
    <w:rsid w:val="00A07D98"/>
    <w:rsid w:val="00A116FD"/>
    <w:rsid w:val="00A12099"/>
    <w:rsid w:val="00A12C81"/>
    <w:rsid w:val="00A13F56"/>
    <w:rsid w:val="00A1438A"/>
    <w:rsid w:val="00A1499B"/>
    <w:rsid w:val="00A150FF"/>
    <w:rsid w:val="00A16E20"/>
    <w:rsid w:val="00A17B96"/>
    <w:rsid w:val="00A250BC"/>
    <w:rsid w:val="00A2602E"/>
    <w:rsid w:val="00A26B8C"/>
    <w:rsid w:val="00A277E1"/>
    <w:rsid w:val="00A307BE"/>
    <w:rsid w:val="00A315FE"/>
    <w:rsid w:val="00A31ECE"/>
    <w:rsid w:val="00A33C96"/>
    <w:rsid w:val="00A3635E"/>
    <w:rsid w:val="00A36662"/>
    <w:rsid w:val="00A36CC1"/>
    <w:rsid w:val="00A4047A"/>
    <w:rsid w:val="00A41CFA"/>
    <w:rsid w:val="00A420D2"/>
    <w:rsid w:val="00A510F3"/>
    <w:rsid w:val="00A51100"/>
    <w:rsid w:val="00A51F6C"/>
    <w:rsid w:val="00A538DB"/>
    <w:rsid w:val="00A54752"/>
    <w:rsid w:val="00A56A28"/>
    <w:rsid w:val="00A56C0B"/>
    <w:rsid w:val="00A64DE3"/>
    <w:rsid w:val="00A66A7E"/>
    <w:rsid w:val="00A66B87"/>
    <w:rsid w:val="00A66C64"/>
    <w:rsid w:val="00A67CB7"/>
    <w:rsid w:val="00A7109C"/>
    <w:rsid w:val="00A715A4"/>
    <w:rsid w:val="00A74982"/>
    <w:rsid w:val="00A74D53"/>
    <w:rsid w:val="00A76EF5"/>
    <w:rsid w:val="00A80C69"/>
    <w:rsid w:val="00A80DF4"/>
    <w:rsid w:val="00A84105"/>
    <w:rsid w:val="00A84F55"/>
    <w:rsid w:val="00A85499"/>
    <w:rsid w:val="00A9049A"/>
    <w:rsid w:val="00A95549"/>
    <w:rsid w:val="00A95568"/>
    <w:rsid w:val="00A97D07"/>
    <w:rsid w:val="00AA0113"/>
    <w:rsid w:val="00AA04D7"/>
    <w:rsid w:val="00AA647A"/>
    <w:rsid w:val="00AA7224"/>
    <w:rsid w:val="00AB4987"/>
    <w:rsid w:val="00AB5E42"/>
    <w:rsid w:val="00AC0A6D"/>
    <w:rsid w:val="00AC3611"/>
    <w:rsid w:val="00AC5710"/>
    <w:rsid w:val="00AC5DC5"/>
    <w:rsid w:val="00AD00A1"/>
    <w:rsid w:val="00AD0147"/>
    <w:rsid w:val="00AD16B3"/>
    <w:rsid w:val="00AD175D"/>
    <w:rsid w:val="00AD2702"/>
    <w:rsid w:val="00AD3D44"/>
    <w:rsid w:val="00AD45BF"/>
    <w:rsid w:val="00AD4E96"/>
    <w:rsid w:val="00AD4F83"/>
    <w:rsid w:val="00AD5710"/>
    <w:rsid w:val="00AD7308"/>
    <w:rsid w:val="00AE00CA"/>
    <w:rsid w:val="00AE047D"/>
    <w:rsid w:val="00AE2A70"/>
    <w:rsid w:val="00AE2BE6"/>
    <w:rsid w:val="00AE2E53"/>
    <w:rsid w:val="00AE34E1"/>
    <w:rsid w:val="00AE7190"/>
    <w:rsid w:val="00AE733C"/>
    <w:rsid w:val="00AF08AD"/>
    <w:rsid w:val="00AF2A5C"/>
    <w:rsid w:val="00AF30F0"/>
    <w:rsid w:val="00AF76C8"/>
    <w:rsid w:val="00B05F45"/>
    <w:rsid w:val="00B068B6"/>
    <w:rsid w:val="00B11002"/>
    <w:rsid w:val="00B111E5"/>
    <w:rsid w:val="00B1182C"/>
    <w:rsid w:val="00B124F9"/>
    <w:rsid w:val="00B13BCB"/>
    <w:rsid w:val="00B142DA"/>
    <w:rsid w:val="00B15641"/>
    <w:rsid w:val="00B17EBD"/>
    <w:rsid w:val="00B22E98"/>
    <w:rsid w:val="00B23170"/>
    <w:rsid w:val="00B24F8C"/>
    <w:rsid w:val="00B277F9"/>
    <w:rsid w:val="00B308A9"/>
    <w:rsid w:val="00B30B86"/>
    <w:rsid w:val="00B31E3E"/>
    <w:rsid w:val="00B32B14"/>
    <w:rsid w:val="00B34B83"/>
    <w:rsid w:val="00B3688A"/>
    <w:rsid w:val="00B37C2A"/>
    <w:rsid w:val="00B40408"/>
    <w:rsid w:val="00B435F3"/>
    <w:rsid w:val="00B44707"/>
    <w:rsid w:val="00B44C0A"/>
    <w:rsid w:val="00B46EDC"/>
    <w:rsid w:val="00B512ED"/>
    <w:rsid w:val="00B528E8"/>
    <w:rsid w:val="00B52D5A"/>
    <w:rsid w:val="00B54C0E"/>
    <w:rsid w:val="00B5581E"/>
    <w:rsid w:val="00B57937"/>
    <w:rsid w:val="00B57B95"/>
    <w:rsid w:val="00B61209"/>
    <w:rsid w:val="00B62862"/>
    <w:rsid w:val="00B663E7"/>
    <w:rsid w:val="00B70D23"/>
    <w:rsid w:val="00B717B9"/>
    <w:rsid w:val="00B752B5"/>
    <w:rsid w:val="00B763C8"/>
    <w:rsid w:val="00B80CB2"/>
    <w:rsid w:val="00B80DA8"/>
    <w:rsid w:val="00B82D82"/>
    <w:rsid w:val="00B83DCE"/>
    <w:rsid w:val="00B871C0"/>
    <w:rsid w:val="00B87AF9"/>
    <w:rsid w:val="00B9021B"/>
    <w:rsid w:val="00B904C8"/>
    <w:rsid w:val="00B909A3"/>
    <w:rsid w:val="00B90BB7"/>
    <w:rsid w:val="00B90FE6"/>
    <w:rsid w:val="00B95290"/>
    <w:rsid w:val="00B95732"/>
    <w:rsid w:val="00B96C5F"/>
    <w:rsid w:val="00BA148B"/>
    <w:rsid w:val="00BA19B6"/>
    <w:rsid w:val="00BA2C60"/>
    <w:rsid w:val="00BA43DE"/>
    <w:rsid w:val="00BA50FD"/>
    <w:rsid w:val="00BA615D"/>
    <w:rsid w:val="00BA6B2E"/>
    <w:rsid w:val="00BA6DB7"/>
    <w:rsid w:val="00BA7B69"/>
    <w:rsid w:val="00BB1580"/>
    <w:rsid w:val="00BB2B78"/>
    <w:rsid w:val="00BB2F42"/>
    <w:rsid w:val="00BB326C"/>
    <w:rsid w:val="00BB3473"/>
    <w:rsid w:val="00BB4252"/>
    <w:rsid w:val="00BB57F6"/>
    <w:rsid w:val="00BB5D7E"/>
    <w:rsid w:val="00BB636C"/>
    <w:rsid w:val="00BB6E54"/>
    <w:rsid w:val="00BB7358"/>
    <w:rsid w:val="00BB7AC1"/>
    <w:rsid w:val="00BB7E24"/>
    <w:rsid w:val="00BC1326"/>
    <w:rsid w:val="00BC20F4"/>
    <w:rsid w:val="00BC2368"/>
    <w:rsid w:val="00BC3DA0"/>
    <w:rsid w:val="00BC40AC"/>
    <w:rsid w:val="00BC53C7"/>
    <w:rsid w:val="00BC7CC8"/>
    <w:rsid w:val="00BC7DC1"/>
    <w:rsid w:val="00BD21D8"/>
    <w:rsid w:val="00BE0109"/>
    <w:rsid w:val="00BE022A"/>
    <w:rsid w:val="00BE532F"/>
    <w:rsid w:val="00BE61C6"/>
    <w:rsid w:val="00BE6520"/>
    <w:rsid w:val="00BE77F1"/>
    <w:rsid w:val="00BF0752"/>
    <w:rsid w:val="00BF0E40"/>
    <w:rsid w:val="00BF362F"/>
    <w:rsid w:val="00BF6604"/>
    <w:rsid w:val="00BF6BAA"/>
    <w:rsid w:val="00BF7A82"/>
    <w:rsid w:val="00C00124"/>
    <w:rsid w:val="00C03763"/>
    <w:rsid w:val="00C03B37"/>
    <w:rsid w:val="00C043A3"/>
    <w:rsid w:val="00C052BE"/>
    <w:rsid w:val="00C064CD"/>
    <w:rsid w:val="00C069CD"/>
    <w:rsid w:val="00C06FE3"/>
    <w:rsid w:val="00C075C1"/>
    <w:rsid w:val="00C10410"/>
    <w:rsid w:val="00C10F53"/>
    <w:rsid w:val="00C144D6"/>
    <w:rsid w:val="00C14B41"/>
    <w:rsid w:val="00C14EFD"/>
    <w:rsid w:val="00C1554C"/>
    <w:rsid w:val="00C15FDC"/>
    <w:rsid w:val="00C2140F"/>
    <w:rsid w:val="00C269D6"/>
    <w:rsid w:val="00C26AD3"/>
    <w:rsid w:val="00C307B3"/>
    <w:rsid w:val="00C32F86"/>
    <w:rsid w:val="00C33A8F"/>
    <w:rsid w:val="00C344DD"/>
    <w:rsid w:val="00C34695"/>
    <w:rsid w:val="00C35760"/>
    <w:rsid w:val="00C40041"/>
    <w:rsid w:val="00C406F6"/>
    <w:rsid w:val="00C4089C"/>
    <w:rsid w:val="00C41149"/>
    <w:rsid w:val="00C41253"/>
    <w:rsid w:val="00C41939"/>
    <w:rsid w:val="00C43A68"/>
    <w:rsid w:val="00C45D3E"/>
    <w:rsid w:val="00C46AFD"/>
    <w:rsid w:val="00C478F6"/>
    <w:rsid w:val="00C528AF"/>
    <w:rsid w:val="00C55134"/>
    <w:rsid w:val="00C61208"/>
    <w:rsid w:val="00C614B3"/>
    <w:rsid w:val="00C61941"/>
    <w:rsid w:val="00C63B50"/>
    <w:rsid w:val="00C66E78"/>
    <w:rsid w:val="00C71CDC"/>
    <w:rsid w:val="00C71F70"/>
    <w:rsid w:val="00C73AAE"/>
    <w:rsid w:val="00C73C43"/>
    <w:rsid w:val="00C753C0"/>
    <w:rsid w:val="00C75D4C"/>
    <w:rsid w:val="00C75F0D"/>
    <w:rsid w:val="00C76A3E"/>
    <w:rsid w:val="00C77BE4"/>
    <w:rsid w:val="00C8017F"/>
    <w:rsid w:val="00C8604D"/>
    <w:rsid w:val="00C86A9A"/>
    <w:rsid w:val="00C8728B"/>
    <w:rsid w:val="00C8789A"/>
    <w:rsid w:val="00C91B34"/>
    <w:rsid w:val="00C93922"/>
    <w:rsid w:val="00C95E31"/>
    <w:rsid w:val="00C968AF"/>
    <w:rsid w:val="00C97CB2"/>
    <w:rsid w:val="00CA0BE5"/>
    <w:rsid w:val="00CA7573"/>
    <w:rsid w:val="00CB18FD"/>
    <w:rsid w:val="00CB25DB"/>
    <w:rsid w:val="00CB260C"/>
    <w:rsid w:val="00CB447E"/>
    <w:rsid w:val="00CB48D1"/>
    <w:rsid w:val="00CB66EA"/>
    <w:rsid w:val="00CB7A8C"/>
    <w:rsid w:val="00CC0734"/>
    <w:rsid w:val="00CC11D5"/>
    <w:rsid w:val="00CC1E66"/>
    <w:rsid w:val="00CC2856"/>
    <w:rsid w:val="00CC316F"/>
    <w:rsid w:val="00CC5DFE"/>
    <w:rsid w:val="00CC7B5F"/>
    <w:rsid w:val="00CD1156"/>
    <w:rsid w:val="00CD22A0"/>
    <w:rsid w:val="00CD49F0"/>
    <w:rsid w:val="00CD4B72"/>
    <w:rsid w:val="00CD6E6E"/>
    <w:rsid w:val="00CD6F3B"/>
    <w:rsid w:val="00CD6F4D"/>
    <w:rsid w:val="00CE0030"/>
    <w:rsid w:val="00CE1883"/>
    <w:rsid w:val="00CE21B3"/>
    <w:rsid w:val="00CE21FB"/>
    <w:rsid w:val="00CE52EE"/>
    <w:rsid w:val="00CE55C7"/>
    <w:rsid w:val="00CE64FE"/>
    <w:rsid w:val="00CE6862"/>
    <w:rsid w:val="00CE68DB"/>
    <w:rsid w:val="00CF0F3D"/>
    <w:rsid w:val="00CF19D4"/>
    <w:rsid w:val="00CF461D"/>
    <w:rsid w:val="00CF46E9"/>
    <w:rsid w:val="00CF5C5E"/>
    <w:rsid w:val="00D008C4"/>
    <w:rsid w:val="00D01AE4"/>
    <w:rsid w:val="00D01CF0"/>
    <w:rsid w:val="00D0250E"/>
    <w:rsid w:val="00D03006"/>
    <w:rsid w:val="00D06884"/>
    <w:rsid w:val="00D07D21"/>
    <w:rsid w:val="00D10F34"/>
    <w:rsid w:val="00D141C7"/>
    <w:rsid w:val="00D22A8D"/>
    <w:rsid w:val="00D23532"/>
    <w:rsid w:val="00D23687"/>
    <w:rsid w:val="00D25FC1"/>
    <w:rsid w:val="00D26613"/>
    <w:rsid w:val="00D316FD"/>
    <w:rsid w:val="00D335A5"/>
    <w:rsid w:val="00D347FE"/>
    <w:rsid w:val="00D34E19"/>
    <w:rsid w:val="00D354BB"/>
    <w:rsid w:val="00D375EF"/>
    <w:rsid w:val="00D37CAD"/>
    <w:rsid w:val="00D414EE"/>
    <w:rsid w:val="00D42026"/>
    <w:rsid w:val="00D42D75"/>
    <w:rsid w:val="00D42E70"/>
    <w:rsid w:val="00D4421A"/>
    <w:rsid w:val="00D445BD"/>
    <w:rsid w:val="00D447B1"/>
    <w:rsid w:val="00D50B6F"/>
    <w:rsid w:val="00D515DA"/>
    <w:rsid w:val="00D5349C"/>
    <w:rsid w:val="00D6170A"/>
    <w:rsid w:val="00D6302D"/>
    <w:rsid w:val="00D64DCF"/>
    <w:rsid w:val="00D65A94"/>
    <w:rsid w:val="00D67415"/>
    <w:rsid w:val="00D71420"/>
    <w:rsid w:val="00D73188"/>
    <w:rsid w:val="00D74DB1"/>
    <w:rsid w:val="00D75FB3"/>
    <w:rsid w:val="00D7640B"/>
    <w:rsid w:val="00D76A8B"/>
    <w:rsid w:val="00D774EC"/>
    <w:rsid w:val="00D77F84"/>
    <w:rsid w:val="00D822FA"/>
    <w:rsid w:val="00D82FAF"/>
    <w:rsid w:val="00D84A28"/>
    <w:rsid w:val="00D86C49"/>
    <w:rsid w:val="00D87190"/>
    <w:rsid w:val="00D910A0"/>
    <w:rsid w:val="00D92788"/>
    <w:rsid w:val="00D92C13"/>
    <w:rsid w:val="00D92FF6"/>
    <w:rsid w:val="00D937F1"/>
    <w:rsid w:val="00D9460E"/>
    <w:rsid w:val="00D96F65"/>
    <w:rsid w:val="00DA0DDC"/>
    <w:rsid w:val="00DA1893"/>
    <w:rsid w:val="00DA1B7A"/>
    <w:rsid w:val="00DA2BA6"/>
    <w:rsid w:val="00DA7AE9"/>
    <w:rsid w:val="00DB0E54"/>
    <w:rsid w:val="00DB23F8"/>
    <w:rsid w:val="00DB30A9"/>
    <w:rsid w:val="00DB3698"/>
    <w:rsid w:val="00DB3722"/>
    <w:rsid w:val="00DB7AEF"/>
    <w:rsid w:val="00DC044F"/>
    <w:rsid w:val="00DC2B90"/>
    <w:rsid w:val="00DC429E"/>
    <w:rsid w:val="00DD0380"/>
    <w:rsid w:val="00DD1CD1"/>
    <w:rsid w:val="00DD52A6"/>
    <w:rsid w:val="00DD743E"/>
    <w:rsid w:val="00DD74C7"/>
    <w:rsid w:val="00DE0D2B"/>
    <w:rsid w:val="00DE1B5E"/>
    <w:rsid w:val="00DE3708"/>
    <w:rsid w:val="00DE525C"/>
    <w:rsid w:val="00DF0615"/>
    <w:rsid w:val="00DF0810"/>
    <w:rsid w:val="00DF2F5C"/>
    <w:rsid w:val="00DF53E9"/>
    <w:rsid w:val="00DF6471"/>
    <w:rsid w:val="00DF6EEB"/>
    <w:rsid w:val="00DF76DF"/>
    <w:rsid w:val="00E0027D"/>
    <w:rsid w:val="00E02195"/>
    <w:rsid w:val="00E02B8A"/>
    <w:rsid w:val="00E10137"/>
    <w:rsid w:val="00E141B1"/>
    <w:rsid w:val="00E14388"/>
    <w:rsid w:val="00E14E07"/>
    <w:rsid w:val="00E15575"/>
    <w:rsid w:val="00E1643D"/>
    <w:rsid w:val="00E17EF0"/>
    <w:rsid w:val="00E202C0"/>
    <w:rsid w:val="00E21530"/>
    <w:rsid w:val="00E258FA"/>
    <w:rsid w:val="00E25BEF"/>
    <w:rsid w:val="00E3097D"/>
    <w:rsid w:val="00E30A26"/>
    <w:rsid w:val="00E3123B"/>
    <w:rsid w:val="00E33B71"/>
    <w:rsid w:val="00E346E4"/>
    <w:rsid w:val="00E34701"/>
    <w:rsid w:val="00E35579"/>
    <w:rsid w:val="00E3597E"/>
    <w:rsid w:val="00E35B9B"/>
    <w:rsid w:val="00E36477"/>
    <w:rsid w:val="00E412F8"/>
    <w:rsid w:val="00E42FF8"/>
    <w:rsid w:val="00E4415D"/>
    <w:rsid w:val="00E4539A"/>
    <w:rsid w:val="00E460F8"/>
    <w:rsid w:val="00E50681"/>
    <w:rsid w:val="00E51D91"/>
    <w:rsid w:val="00E5214E"/>
    <w:rsid w:val="00E53684"/>
    <w:rsid w:val="00E54C81"/>
    <w:rsid w:val="00E5541F"/>
    <w:rsid w:val="00E56C65"/>
    <w:rsid w:val="00E57661"/>
    <w:rsid w:val="00E61302"/>
    <w:rsid w:val="00E62D98"/>
    <w:rsid w:val="00E655E5"/>
    <w:rsid w:val="00E663A7"/>
    <w:rsid w:val="00E66B60"/>
    <w:rsid w:val="00E66F8E"/>
    <w:rsid w:val="00E7234B"/>
    <w:rsid w:val="00E7311A"/>
    <w:rsid w:val="00E766E2"/>
    <w:rsid w:val="00E76796"/>
    <w:rsid w:val="00E76FDD"/>
    <w:rsid w:val="00E7700C"/>
    <w:rsid w:val="00E800A0"/>
    <w:rsid w:val="00E8231E"/>
    <w:rsid w:val="00E8298E"/>
    <w:rsid w:val="00E84B29"/>
    <w:rsid w:val="00E856E6"/>
    <w:rsid w:val="00E867CA"/>
    <w:rsid w:val="00E90D1A"/>
    <w:rsid w:val="00E91895"/>
    <w:rsid w:val="00E93150"/>
    <w:rsid w:val="00E939DF"/>
    <w:rsid w:val="00E95D88"/>
    <w:rsid w:val="00E9667A"/>
    <w:rsid w:val="00E97421"/>
    <w:rsid w:val="00E97E3D"/>
    <w:rsid w:val="00EA20F2"/>
    <w:rsid w:val="00EA358C"/>
    <w:rsid w:val="00EA4482"/>
    <w:rsid w:val="00EA755B"/>
    <w:rsid w:val="00EB1BB1"/>
    <w:rsid w:val="00EB34A6"/>
    <w:rsid w:val="00EB42A7"/>
    <w:rsid w:val="00EB4E70"/>
    <w:rsid w:val="00EB5083"/>
    <w:rsid w:val="00EB66BB"/>
    <w:rsid w:val="00EB7058"/>
    <w:rsid w:val="00EC1236"/>
    <w:rsid w:val="00EC24DE"/>
    <w:rsid w:val="00EC3F14"/>
    <w:rsid w:val="00EC4338"/>
    <w:rsid w:val="00EC5936"/>
    <w:rsid w:val="00EC6287"/>
    <w:rsid w:val="00EC69C8"/>
    <w:rsid w:val="00EC7235"/>
    <w:rsid w:val="00EC7DFD"/>
    <w:rsid w:val="00ED3719"/>
    <w:rsid w:val="00ED3FB5"/>
    <w:rsid w:val="00ED56B3"/>
    <w:rsid w:val="00ED68D6"/>
    <w:rsid w:val="00ED7A05"/>
    <w:rsid w:val="00ED7C26"/>
    <w:rsid w:val="00EE25F5"/>
    <w:rsid w:val="00EE31D4"/>
    <w:rsid w:val="00EE4315"/>
    <w:rsid w:val="00EE49A4"/>
    <w:rsid w:val="00EE5B41"/>
    <w:rsid w:val="00EF2FA7"/>
    <w:rsid w:val="00EF304E"/>
    <w:rsid w:val="00EF3EF6"/>
    <w:rsid w:val="00EF4130"/>
    <w:rsid w:val="00EF60D2"/>
    <w:rsid w:val="00F01B84"/>
    <w:rsid w:val="00F02560"/>
    <w:rsid w:val="00F03E1F"/>
    <w:rsid w:val="00F04FF4"/>
    <w:rsid w:val="00F10884"/>
    <w:rsid w:val="00F109C4"/>
    <w:rsid w:val="00F113E2"/>
    <w:rsid w:val="00F134EE"/>
    <w:rsid w:val="00F14773"/>
    <w:rsid w:val="00F20839"/>
    <w:rsid w:val="00F22348"/>
    <w:rsid w:val="00F22BBA"/>
    <w:rsid w:val="00F24A6F"/>
    <w:rsid w:val="00F25CBA"/>
    <w:rsid w:val="00F34C91"/>
    <w:rsid w:val="00F34FC5"/>
    <w:rsid w:val="00F36351"/>
    <w:rsid w:val="00F370DA"/>
    <w:rsid w:val="00F408D8"/>
    <w:rsid w:val="00F42655"/>
    <w:rsid w:val="00F42E88"/>
    <w:rsid w:val="00F45E28"/>
    <w:rsid w:val="00F50ED6"/>
    <w:rsid w:val="00F5173C"/>
    <w:rsid w:val="00F51D6A"/>
    <w:rsid w:val="00F56D29"/>
    <w:rsid w:val="00F56DB7"/>
    <w:rsid w:val="00F66DCC"/>
    <w:rsid w:val="00F673DA"/>
    <w:rsid w:val="00F6775C"/>
    <w:rsid w:val="00F71F9D"/>
    <w:rsid w:val="00F723F9"/>
    <w:rsid w:val="00F7720A"/>
    <w:rsid w:val="00F80371"/>
    <w:rsid w:val="00F80A39"/>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B393C"/>
    <w:rsid w:val="00FB44F8"/>
    <w:rsid w:val="00FB573B"/>
    <w:rsid w:val="00FC573C"/>
    <w:rsid w:val="00FD1CE5"/>
    <w:rsid w:val="00FD39A4"/>
    <w:rsid w:val="00FD41DE"/>
    <w:rsid w:val="00FE38F2"/>
    <w:rsid w:val="00FE4472"/>
    <w:rsid w:val="00FE6684"/>
    <w:rsid w:val="00FF5BD6"/>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 w:type="character" w:styleId="CommentReference">
    <w:name w:val="annotation reference"/>
    <w:basedOn w:val="DefaultParagraphFont"/>
    <w:uiPriority w:val="99"/>
    <w:semiHidden/>
    <w:unhideWhenUsed/>
    <w:rsid w:val="001A3387"/>
    <w:rPr>
      <w:sz w:val="16"/>
      <w:szCs w:val="16"/>
    </w:rPr>
  </w:style>
  <w:style w:type="paragraph" w:styleId="CommentText">
    <w:name w:val="annotation text"/>
    <w:basedOn w:val="Normal"/>
    <w:link w:val="CommentTextChar"/>
    <w:uiPriority w:val="99"/>
    <w:semiHidden/>
    <w:unhideWhenUsed/>
    <w:rsid w:val="001A3387"/>
    <w:pPr>
      <w:spacing w:line="240" w:lineRule="auto"/>
    </w:pPr>
    <w:rPr>
      <w:sz w:val="20"/>
      <w:szCs w:val="20"/>
    </w:rPr>
  </w:style>
  <w:style w:type="character" w:customStyle="1" w:styleId="CommentTextChar">
    <w:name w:val="Comment Text Char"/>
    <w:basedOn w:val="DefaultParagraphFont"/>
    <w:link w:val="CommentText"/>
    <w:uiPriority w:val="99"/>
    <w:semiHidden/>
    <w:rsid w:val="001A3387"/>
    <w:rPr>
      <w:sz w:val="20"/>
      <w:szCs w:val="20"/>
    </w:rPr>
  </w:style>
  <w:style w:type="paragraph" w:styleId="CommentSubject">
    <w:name w:val="annotation subject"/>
    <w:basedOn w:val="CommentText"/>
    <w:next w:val="CommentText"/>
    <w:link w:val="CommentSubjectChar"/>
    <w:uiPriority w:val="99"/>
    <w:semiHidden/>
    <w:unhideWhenUsed/>
    <w:rsid w:val="001A3387"/>
    <w:rPr>
      <w:b/>
      <w:bCs/>
    </w:rPr>
  </w:style>
  <w:style w:type="character" w:customStyle="1" w:styleId="CommentSubjectChar">
    <w:name w:val="Comment Subject Char"/>
    <w:basedOn w:val="CommentTextChar"/>
    <w:link w:val="CommentSubject"/>
    <w:uiPriority w:val="99"/>
    <w:semiHidden/>
    <w:rsid w:val="001A33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772775136">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22F41-3944-4228-951B-76DF7A05E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Mulcahy, Cara (Lit El Ed Chld Ed)</cp:lastModifiedBy>
  <cp:revision>4</cp:revision>
  <cp:lastPrinted>2019-09-20T17:20:00Z</cp:lastPrinted>
  <dcterms:created xsi:type="dcterms:W3CDTF">2021-02-26T21:19:00Z</dcterms:created>
  <dcterms:modified xsi:type="dcterms:W3CDTF">2021-02-26T21:19:00Z</dcterms:modified>
</cp:coreProperties>
</file>